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76" w:rsidRDefault="00DC6476" w:rsidP="00DC647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476" w:rsidRDefault="00DC6476" w:rsidP="00DC647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DC6476" w:rsidRDefault="00DC6476" w:rsidP="00DC6476">
      <w:pPr>
        <w:pStyle w:val="1"/>
        <w:ind w:right="-28"/>
        <w:rPr>
          <w:b/>
          <w:sz w:val="12"/>
        </w:rPr>
      </w:pPr>
    </w:p>
    <w:p w:rsidR="00DC6476" w:rsidRDefault="00DC6476" w:rsidP="00DC647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C6476" w:rsidRDefault="00DC6476" w:rsidP="00DC64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DC6476" w:rsidRDefault="00DC6476" w:rsidP="00DC647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DC6476" w:rsidRDefault="00DC6476" w:rsidP="00DC647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C6476" w:rsidRDefault="00DC6476" w:rsidP="00DC647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A21586" w:rsidRDefault="00DC6476" w:rsidP="0021229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3277AF">
        <w:rPr>
          <w:rFonts w:ascii="Times New Roman" w:hAnsi="Times New Roman" w:cs="Times New Roman"/>
          <w:sz w:val="24"/>
          <w:szCs w:val="24"/>
        </w:rPr>
        <w:t xml:space="preserve">от </w:t>
      </w:r>
      <w:r w:rsidR="00A21586">
        <w:rPr>
          <w:rFonts w:ascii="Times New Roman" w:hAnsi="Times New Roman" w:cs="Times New Roman"/>
          <w:sz w:val="24"/>
          <w:szCs w:val="24"/>
        </w:rPr>
        <w:t>23.12.</w:t>
      </w:r>
      <w:r w:rsidR="003277AF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A21586">
        <w:rPr>
          <w:rFonts w:ascii="Times New Roman" w:hAnsi="Times New Roman" w:cs="Times New Roman"/>
          <w:sz w:val="24"/>
          <w:szCs w:val="24"/>
        </w:rPr>
        <w:t>395</w:t>
      </w:r>
    </w:p>
    <w:p w:rsidR="00DC6476" w:rsidRPr="0021229C" w:rsidRDefault="00DC6476" w:rsidP="002122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sz w:val="12"/>
        </w:rPr>
        <w:t xml:space="preserve">                                                                                            </w:t>
      </w:r>
    </w:p>
    <w:p w:rsidR="00DC6476" w:rsidRDefault="00DC6476" w:rsidP="00DC6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части полномочий сельского поселения</w:t>
      </w:r>
    </w:p>
    <w:p w:rsidR="00DC6476" w:rsidRDefault="000E7F43" w:rsidP="00DC6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«Село Букань</w:t>
      </w:r>
      <w:r w:rsidR="00DC6476">
        <w:rPr>
          <w:rFonts w:ascii="Times New Roman" w:hAnsi="Times New Roman" w:cs="Times New Roman"/>
          <w:b/>
          <w:sz w:val="24"/>
          <w:szCs w:val="24"/>
        </w:rPr>
        <w:t xml:space="preserve">» муниципальным районом </w:t>
      </w:r>
    </w:p>
    <w:p w:rsidR="00DC6476" w:rsidRDefault="00DC6476" w:rsidP="00DC6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 и Людиновский район»</w:t>
      </w:r>
    </w:p>
    <w:p w:rsidR="00DC6476" w:rsidRDefault="00DC6476" w:rsidP="0021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476" w:rsidRDefault="00DC6476" w:rsidP="00DC64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DC6476" w:rsidRDefault="00DC6476" w:rsidP="00D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3277AF">
        <w:rPr>
          <w:rFonts w:ascii="Times New Roman" w:hAnsi="Times New Roman" w:cs="Times New Roman"/>
          <w:sz w:val="24"/>
          <w:szCs w:val="24"/>
        </w:rPr>
        <w:t xml:space="preserve"> Принять  на период с 01.01.2015 по 31.12.2015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муниципальным районом «Город Людиново и Людиновский район» следующих полномочий   сел</w:t>
      </w:r>
      <w:r w:rsidR="000E7F43">
        <w:rPr>
          <w:rFonts w:ascii="Times New Roman" w:hAnsi="Times New Roman" w:cs="Times New Roman"/>
          <w:sz w:val="24"/>
          <w:szCs w:val="24"/>
        </w:rPr>
        <w:t>ьского поселения «Село Букань</w:t>
      </w:r>
      <w:r>
        <w:rPr>
          <w:rFonts w:ascii="Times New Roman" w:hAnsi="Times New Roman" w:cs="Times New Roman"/>
          <w:sz w:val="24"/>
          <w:szCs w:val="24"/>
        </w:rPr>
        <w:t>» а именно:</w:t>
      </w:r>
    </w:p>
    <w:p w:rsidR="00DC6476" w:rsidRDefault="00DC6476" w:rsidP="00D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</w:t>
      </w:r>
      <w:r w:rsidR="000E7F43">
        <w:rPr>
          <w:rFonts w:ascii="Times New Roman" w:hAnsi="Times New Roman" w:cs="Times New Roman"/>
          <w:sz w:val="24"/>
          <w:szCs w:val="24"/>
        </w:rPr>
        <w:t xml:space="preserve"> сельского поселения услугами организаций культуры;</w:t>
      </w:r>
    </w:p>
    <w:p w:rsidR="000E7F43" w:rsidRDefault="000E7F43" w:rsidP="00D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</w:t>
      </w:r>
      <w:r w:rsidR="00582B2D">
        <w:rPr>
          <w:rFonts w:ascii="Times New Roman" w:hAnsi="Times New Roman" w:cs="Times New Roman"/>
          <w:sz w:val="24"/>
          <w:szCs w:val="24"/>
        </w:rPr>
        <w:t xml:space="preserve">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и </w:t>
      </w:r>
      <w:r w:rsidR="00582B2D">
        <w:rPr>
          <w:rFonts w:ascii="Times New Roman" w:hAnsi="Times New Roman" w:cs="Times New Roman"/>
          <w:sz w:val="24"/>
          <w:szCs w:val="24"/>
        </w:rPr>
        <w:t xml:space="preserve">массового </w:t>
      </w:r>
      <w:r>
        <w:rPr>
          <w:rFonts w:ascii="Times New Roman" w:hAnsi="Times New Roman" w:cs="Times New Roman"/>
          <w:sz w:val="24"/>
          <w:szCs w:val="24"/>
        </w:rPr>
        <w:t>спорта, организация проведения официальных культурно-оздоровительных и спортивных мероприятий поселения;</w:t>
      </w:r>
    </w:p>
    <w:p w:rsidR="00E72A38" w:rsidRDefault="00E72A38" w:rsidP="00D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017007" w:rsidRDefault="00017007" w:rsidP="00D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 надбавок к ценам (тарифам) для потребителей.</w:t>
      </w:r>
    </w:p>
    <w:p w:rsidR="00DC6476" w:rsidRDefault="00E72A38" w:rsidP="00D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380B">
        <w:rPr>
          <w:rFonts w:ascii="Times New Roman" w:hAnsi="Times New Roman" w:cs="Times New Roman"/>
          <w:sz w:val="24"/>
          <w:szCs w:val="24"/>
        </w:rPr>
        <w:t xml:space="preserve"> </w:t>
      </w:r>
      <w:r w:rsidR="003277AF">
        <w:rPr>
          <w:rFonts w:ascii="Times New Roman" w:hAnsi="Times New Roman" w:cs="Times New Roman"/>
          <w:sz w:val="24"/>
          <w:szCs w:val="24"/>
        </w:rPr>
        <w:t>2. Главе администрации</w:t>
      </w:r>
      <w:r w:rsidR="00DC6476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 Людиновск</w:t>
      </w:r>
      <w:r w:rsidR="003277AF">
        <w:rPr>
          <w:rFonts w:ascii="Times New Roman" w:hAnsi="Times New Roman" w:cs="Times New Roman"/>
          <w:sz w:val="24"/>
          <w:szCs w:val="24"/>
        </w:rPr>
        <w:t xml:space="preserve">ий район» заключить </w:t>
      </w:r>
      <w:r w:rsidR="00DC6476">
        <w:rPr>
          <w:rFonts w:ascii="Times New Roman" w:hAnsi="Times New Roman" w:cs="Times New Roman"/>
          <w:sz w:val="24"/>
          <w:szCs w:val="24"/>
        </w:rPr>
        <w:t xml:space="preserve"> с сел</w:t>
      </w:r>
      <w:r w:rsidR="00261D3E">
        <w:rPr>
          <w:rFonts w:ascii="Times New Roman" w:hAnsi="Times New Roman" w:cs="Times New Roman"/>
          <w:sz w:val="24"/>
          <w:szCs w:val="24"/>
        </w:rPr>
        <w:t>ьским поселением «Село Букань</w:t>
      </w:r>
      <w:r w:rsidR="00DC6476">
        <w:rPr>
          <w:rFonts w:ascii="Times New Roman" w:hAnsi="Times New Roman" w:cs="Times New Roman"/>
          <w:sz w:val="24"/>
          <w:szCs w:val="24"/>
        </w:rPr>
        <w:t>» соглашение об исполнении вышеуказанных полномочий.</w:t>
      </w:r>
    </w:p>
    <w:p w:rsidR="00DC6476" w:rsidRDefault="00DC6476" w:rsidP="00DC6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DC6476" w:rsidRDefault="00DC6476" w:rsidP="00212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</w:t>
      </w:r>
      <w:r w:rsidR="003277AF">
        <w:rPr>
          <w:rFonts w:ascii="Times New Roman" w:hAnsi="Times New Roman" w:cs="Times New Roman"/>
          <w:sz w:val="24"/>
          <w:szCs w:val="24"/>
        </w:rPr>
        <w:t>ние вступает в силу с 01.01.2015</w:t>
      </w:r>
      <w:r w:rsidR="00CD073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опубликованию.      </w:t>
      </w:r>
    </w:p>
    <w:p w:rsidR="0021229C" w:rsidRDefault="0021229C" w:rsidP="00212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476" w:rsidRDefault="00DC6476" w:rsidP="00D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муниципального района</w:t>
      </w:r>
    </w:p>
    <w:p w:rsidR="00DC6476" w:rsidRDefault="00DC6476" w:rsidP="00DC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DC6476" w:rsidSect="0080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476"/>
    <w:rsid w:val="00017007"/>
    <w:rsid w:val="000E7F43"/>
    <w:rsid w:val="0021229C"/>
    <w:rsid w:val="0022380B"/>
    <w:rsid w:val="00261D3E"/>
    <w:rsid w:val="00315461"/>
    <w:rsid w:val="003277AF"/>
    <w:rsid w:val="00582B2D"/>
    <w:rsid w:val="006E0C2D"/>
    <w:rsid w:val="00780761"/>
    <w:rsid w:val="00807DFA"/>
    <w:rsid w:val="008F07B5"/>
    <w:rsid w:val="00A21586"/>
    <w:rsid w:val="00C3145D"/>
    <w:rsid w:val="00CD0734"/>
    <w:rsid w:val="00DC6476"/>
    <w:rsid w:val="00E10826"/>
    <w:rsid w:val="00E72A38"/>
    <w:rsid w:val="00EE2443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FA"/>
  </w:style>
  <w:style w:type="paragraph" w:styleId="1">
    <w:name w:val="heading 1"/>
    <w:basedOn w:val="a"/>
    <w:next w:val="a"/>
    <w:link w:val="10"/>
    <w:qFormat/>
    <w:rsid w:val="00DC64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47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C6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16</cp:revision>
  <dcterms:created xsi:type="dcterms:W3CDTF">2005-01-01T11:51:00Z</dcterms:created>
  <dcterms:modified xsi:type="dcterms:W3CDTF">2014-12-23T09:52:00Z</dcterms:modified>
</cp:coreProperties>
</file>