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сельского поселения 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Игнатовка» </w:t>
      </w: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673440" w:rsidRDefault="00673440" w:rsidP="00673440">
      <w:pPr>
        <w:jc w:val="center"/>
        <w:rPr>
          <w:b/>
          <w:sz w:val="28"/>
          <w:szCs w:val="28"/>
        </w:rPr>
      </w:pPr>
    </w:p>
    <w:p w:rsidR="00673440" w:rsidRDefault="00673440" w:rsidP="00673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3440" w:rsidRDefault="00673440" w:rsidP="00673440">
      <w:pPr>
        <w:rPr>
          <w:u w:val="single"/>
        </w:rPr>
      </w:pPr>
    </w:p>
    <w:p w:rsidR="00673440" w:rsidRDefault="00A67CED" w:rsidP="00673440">
      <w:r>
        <w:rPr>
          <w:u w:val="single"/>
        </w:rPr>
        <w:t>от «25</w:t>
      </w:r>
      <w:r w:rsidR="00673440">
        <w:rPr>
          <w:u w:val="single"/>
        </w:rPr>
        <w:t>»</w:t>
      </w:r>
      <w:r>
        <w:rPr>
          <w:u w:val="single"/>
        </w:rPr>
        <w:t xml:space="preserve"> декабря</w:t>
      </w:r>
      <w:r w:rsidR="00673440">
        <w:rPr>
          <w:u w:val="single"/>
        </w:rPr>
        <w:t xml:space="preserve">       2014 года</w:t>
      </w:r>
      <w:r w:rsidR="00673440">
        <w:t xml:space="preserve">              </w:t>
      </w:r>
      <w:r>
        <w:t xml:space="preserve">                </w:t>
      </w:r>
      <w:r w:rsidR="00673440">
        <w:t xml:space="preserve">                                                        </w:t>
      </w:r>
      <w:r>
        <w:rPr>
          <w:u w:val="single"/>
        </w:rPr>
        <w:t>№ 192</w:t>
      </w:r>
    </w:p>
    <w:p w:rsidR="00673440" w:rsidRDefault="00673440" w:rsidP="00673440"/>
    <w:p w:rsidR="00673440" w:rsidRDefault="00673440" w:rsidP="00673440">
      <w:pPr>
        <w:rPr>
          <w:b/>
        </w:rPr>
      </w:pPr>
    </w:p>
    <w:p w:rsidR="00673440" w:rsidRDefault="00673440" w:rsidP="00673440">
      <w:pPr>
        <w:rPr>
          <w:b/>
        </w:rPr>
      </w:pPr>
      <w:r>
        <w:rPr>
          <w:b/>
        </w:rPr>
        <w:t>Об установлении квалификационных</w:t>
      </w:r>
    </w:p>
    <w:p w:rsidR="00673440" w:rsidRDefault="00673440" w:rsidP="00673440">
      <w:pPr>
        <w:rPr>
          <w:b/>
        </w:rPr>
      </w:pPr>
      <w:r>
        <w:rPr>
          <w:b/>
        </w:rPr>
        <w:t>требований к профессиональным</w:t>
      </w:r>
    </w:p>
    <w:p w:rsidR="00673440" w:rsidRDefault="00673440" w:rsidP="00673440">
      <w:pPr>
        <w:rPr>
          <w:b/>
        </w:rPr>
      </w:pPr>
      <w:r>
        <w:rPr>
          <w:b/>
        </w:rPr>
        <w:t>знаниям и навыкам, необходимым для</w:t>
      </w:r>
    </w:p>
    <w:p w:rsidR="00673440" w:rsidRDefault="00673440" w:rsidP="00673440">
      <w:pPr>
        <w:rPr>
          <w:b/>
        </w:rPr>
      </w:pPr>
      <w:r>
        <w:rPr>
          <w:b/>
        </w:rPr>
        <w:t>исполнения должностных обязанностей</w:t>
      </w:r>
    </w:p>
    <w:p w:rsidR="00673440" w:rsidRDefault="00673440" w:rsidP="00673440">
      <w:pPr>
        <w:rPr>
          <w:b/>
        </w:rPr>
      </w:pPr>
      <w:r>
        <w:rPr>
          <w:b/>
        </w:rPr>
        <w:t xml:space="preserve">муниципальными служащими органов </w:t>
      </w:r>
    </w:p>
    <w:p w:rsidR="00673440" w:rsidRDefault="00673440" w:rsidP="00673440">
      <w:pPr>
        <w:rPr>
          <w:b/>
        </w:rPr>
      </w:pPr>
      <w:r>
        <w:rPr>
          <w:b/>
        </w:rPr>
        <w:t>местного самоуправления сельского</w:t>
      </w:r>
    </w:p>
    <w:p w:rsidR="00673440" w:rsidRDefault="00673440" w:rsidP="00673440">
      <w:pPr>
        <w:rPr>
          <w:b/>
        </w:rPr>
      </w:pPr>
      <w:r>
        <w:rPr>
          <w:b/>
        </w:rPr>
        <w:t>поселения «Деревня Игнатовка»</w:t>
      </w:r>
    </w:p>
    <w:p w:rsidR="00673440" w:rsidRDefault="00673440" w:rsidP="00673440">
      <w:r>
        <w:t xml:space="preserve">          </w:t>
      </w:r>
    </w:p>
    <w:p w:rsidR="00673440" w:rsidRDefault="00673440" w:rsidP="0067344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В соответствии с Законом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области», руководствуясь статьей 4 Закона Калужской области</w:t>
      </w:r>
      <w:r w:rsidR="00BE3CF2">
        <w:t xml:space="preserve"> от 03.12.2007 № 382-ОЗ «О муниципальной службе в Калужской области», в целях организационно-правовой регламентации профессиональной служебной деятельности муниципальных служащих органов местного самоуправления </w:t>
      </w:r>
      <w:r>
        <w:t>муниципального образования сельского поселения «Деревня Игнатовка», СЕЛЬСКАЯ ДУМА</w:t>
      </w:r>
    </w:p>
    <w:p w:rsidR="00BE3CF2" w:rsidRDefault="00BE3CF2" w:rsidP="00BE3CF2">
      <w:pPr>
        <w:autoSpaceDE w:val="0"/>
        <w:autoSpaceDN w:val="0"/>
        <w:adjustRightInd w:val="0"/>
      </w:pPr>
    </w:p>
    <w:p w:rsidR="00673440" w:rsidRDefault="00673440" w:rsidP="00BE3CF2">
      <w:pPr>
        <w:autoSpaceDE w:val="0"/>
        <w:autoSpaceDN w:val="0"/>
        <w:adjustRightInd w:val="0"/>
        <w:jc w:val="center"/>
        <w:rPr>
          <w:b/>
        </w:rPr>
      </w:pPr>
      <w:r w:rsidRPr="00BE3CF2">
        <w:rPr>
          <w:b/>
        </w:rPr>
        <w:t>Р Е Ш И Л А:</w:t>
      </w:r>
    </w:p>
    <w:p w:rsidR="00BE3CF2" w:rsidRDefault="00BE3CF2" w:rsidP="00BE3CF2">
      <w:pPr>
        <w:autoSpaceDE w:val="0"/>
        <w:autoSpaceDN w:val="0"/>
        <w:adjustRightInd w:val="0"/>
        <w:jc w:val="both"/>
        <w:rPr>
          <w:b/>
        </w:rPr>
      </w:pPr>
    </w:p>
    <w:p w:rsidR="00BE3CF2" w:rsidRDefault="00B30841" w:rsidP="00BE3CF2">
      <w:pPr>
        <w:autoSpaceDE w:val="0"/>
        <w:autoSpaceDN w:val="0"/>
        <w:adjustRightInd w:val="0"/>
        <w:jc w:val="both"/>
      </w:pPr>
      <w:r>
        <w:t xml:space="preserve">         </w:t>
      </w:r>
      <w:r w:rsidR="00BE3CF2" w:rsidRPr="00BE3CF2">
        <w:t>1. Установить</w:t>
      </w:r>
      <w:r w:rsidR="00BE3CF2">
        <w:t xml:space="preserve"> квалификационные требования к профессиональным знаниям и навыкам, необходимым для исполнения должностных обязанностей муниципальными служащими органов местного самоуправления муниципального образования сельского поселения «Деревня Игнатовка» (далее </w:t>
      </w:r>
      <w:r>
        <w:t>–</w:t>
      </w:r>
      <w:r w:rsidR="00BE3CF2">
        <w:t xml:space="preserve"> квали</w:t>
      </w:r>
      <w:r>
        <w:t>ф</w:t>
      </w:r>
      <w:r w:rsidR="00A67CED">
        <w:t xml:space="preserve">икационные требования) согласно </w:t>
      </w:r>
      <w:proofErr w:type="gramStart"/>
      <w:r>
        <w:t>приложению</w:t>
      </w:r>
      <w:proofErr w:type="gramEnd"/>
      <w:r>
        <w:t xml:space="preserve"> к настоящему решению.</w:t>
      </w:r>
    </w:p>
    <w:p w:rsidR="00B30841" w:rsidRDefault="003351F4" w:rsidP="00BE3CF2">
      <w:pPr>
        <w:autoSpaceDE w:val="0"/>
        <w:autoSpaceDN w:val="0"/>
        <w:adjustRightInd w:val="0"/>
        <w:jc w:val="both"/>
      </w:pPr>
      <w:r>
        <w:t xml:space="preserve">         2. Лицу, ответственному за разработку должностных инструкций, в месячный срок привести должностные инструкции муниципальных служащих в соответствие с установленными квалификационными требованиями.</w:t>
      </w:r>
    </w:p>
    <w:p w:rsidR="003351F4" w:rsidRDefault="003351F4" w:rsidP="00BE3CF2">
      <w:pPr>
        <w:autoSpaceDE w:val="0"/>
        <w:autoSpaceDN w:val="0"/>
        <w:adjustRightInd w:val="0"/>
        <w:jc w:val="both"/>
      </w:pPr>
      <w:r>
        <w:t xml:space="preserve">         3. Настоящее решение Сельской Думы вступает в силу после его официального опубликования.</w:t>
      </w:r>
    </w:p>
    <w:p w:rsidR="005C5909" w:rsidRDefault="003351F4" w:rsidP="00BE3CF2">
      <w:pPr>
        <w:autoSpaceDE w:val="0"/>
        <w:autoSpaceDN w:val="0"/>
        <w:adjustRightInd w:val="0"/>
        <w:jc w:val="both"/>
      </w:pPr>
      <w:r>
        <w:t xml:space="preserve">         </w:t>
      </w:r>
      <w:r w:rsidR="005C5909">
        <w:t>4. Контроль за исполнением настоящего решения Сельской Думы оставляю за собой.</w:t>
      </w: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сельского поселения</w:t>
      </w:r>
    </w:p>
    <w:p w:rsidR="003351F4" w:rsidRDefault="005C5909" w:rsidP="00BE3CF2">
      <w:pPr>
        <w:autoSpaceDE w:val="0"/>
        <w:autoSpaceDN w:val="0"/>
        <w:adjustRightInd w:val="0"/>
        <w:jc w:val="both"/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В.И. Солянкина</w:t>
      </w:r>
      <w:r>
        <w:t xml:space="preserve"> </w:t>
      </w:r>
      <w:r w:rsidR="003351F4">
        <w:t xml:space="preserve"> </w:t>
      </w: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BE3CF2">
      <w:pPr>
        <w:autoSpaceDE w:val="0"/>
        <w:autoSpaceDN w:val="0"/>
        <w:adjustRightInd w:val="0"/>
        <w:jc w:val="both"/>
      </w:pPr>
    </w:p>
    <w:p w:rsidR="005C5909" w:rsidRDefault="005C5909" w:rsidP="005C5909">
      <w:pPr>
        <w:shd w:val="clear" w:color="auto" w:fill="FFFFFF"/>
        <w:jc w:val="right"/>
        <w:rPr>
          <w:color w:val="000000"/>
        </w:rPr>
      </w:pPr>
      <w:r w:rsidRPr="005C5909">
        <w:rPr>
          <w:color w:val="000000"/>
        </w:rPr>
        <w:lastRenderedPageBreak/>
        <w:t>Приложение </w:t>
      </w:r>
      <w:r w:rsidRPr="005C5909">
        <w:rPr>
          <w:color w:val="000000"/>
        </w:rPr>
        <w:br/>
        <w:t>к Решению </w:t>
      </w:r>
      <w:r w:rsidRPr="005C5909">
        <w:rPr>
          <w:color w:val="000000"/>
        </w:rPr>
        <w:br/>
      </w:r>
      <w:r>
        <w:rPr>
          <w:color w:val="000000"/>
        </w:rPr>
        <w:t>Сельской Думы сельского</w:t>
      </w:r>
    </w:p>
    <w:p w:rsidR="008418DF" w:rsidRDefault="005C5909" w:rsidP="005C5909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Поселения «Деревня Игнатовка»</w:t>
      </w:r>
    </w:p>
    <w:p w:rsidR="005C5909" w:rsidRPr="005C5909" w:rsidRDefault="00A67CED" w:rsidP="008418DF">
      <w:pPr>
        <w:shd w:val="clear" w:color="auto" w:fill="FFFFFF"/>
        <w:jc w:val="right"/>
      </w:pPr>
      <w:r>
        <w:rPr>
          <w:color w:val="000000"/>
        </w:rPr>
        <w:t xml:space="preserve">от 25 </w:t>
      </w:r>
      <w:r w:rsidR="008418DF">
        <w:rPr>
          <w:color w:val="000000"/>
        </w:rPr>
        <w:t>декабря 2014 года</w:t>
      </w:r>
      <w:r w:rsidR="005C590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18DF">
        <w:rPr>
          <w:color w:val="000000"/>
        </w:rPr>
        <w:t xml:space="preserve">                               </w:t>
      </w:r>
      <w:r w:rsidR="005C5909" w:rsidRPr="005C5909">
        <w:rPr>
          <w:color w:val="000000"/>
        </w:rPr>
        <w:br/>
      </w:r>
      <w:r w:rsidR="005C5909" w:rsidRPr="005C5909">
        <w:rPr>
          <w:color w:val="000000"/>
        </w:rPr>
        <w:br/>
      </w:r>
    </w:p>
    <w:p w:rsidR="00E63FE6" w:rsidRDefault="005C5909" w:rsidP="00E63FE6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5C5909">
        <w:rPr>
          <w:b/>
          <w:bCs/>
          <w:color w:val="000000"/>
        </w:rPr>
        <w:t xml:space="preserve">КВАЛИФИКАЦИОННЫЕ ТРЕБОВАНИЯ К ПРОФЕССИОНАЛЬНЫМ ЗНАНИЯМ И НАВЫКАМ, НЕОБХОДИМЫМ ДЛЯ ИСПОЛНЕНИЯ ДОЛЖНОСТНЫХ ОБЯЗАННОСТЕЙ МУНИЦИПАЛЬНЫМИ СЛУЖАЩИМИ ОРГАНОВ МЕСТНОГО САМОУПРАВЛЕНИЯ МУНИЦИПАЛЬНОГО </w:t>
      </w:r>
      <w:r w:rsidR="008418DF">
        <w:rPr>
          <w:b/>
          <w:bCs/>
          <w:color w:val="000000"/>
        </w:rPr>
        <w:t>ОБРАЗОВАНИЯ</w:t>
      </w:r>
      <w:r w:rsidRPr="005C5909">
        <w:rPr>
          <w:b/>
          <w:bCs/>
          <w:color w:val="000000"/>
        </w:rPr>
        <w:t xml:space="preserve"> </w:t>
      </w:r>
      <w:r w:rsidR="008418DF">
        <w:rPr>
          <w:b/>
          <w:bCs/>
          <w:color w:val="000000"/>
        </w:rPr>
        <w:t>СЕЛЬСКОГО ПОСЕЛЕНИЯ «ДЕРЕВНЯ ИГНАТОВКА</w:t>
      </w:r>
      <w:r>
        <w:rPr>
          <w:b/>
          <w:bCs/>
          <w:color w:val="000000"/>
        </w:rPr>
        <w:t>»</w:t>
      </w:r>
      <w:r w:rsidRPr="005C5909">
        <w:rPr>
          <w:color w:val="000000"/>
        </w:rPr>
        <w:br/>
      </w:r>
    </w:p>
    <w:p w:rsidR="005C5909" w:rsidRPr="005C5909" w:rsidRDefault="005C5909" w:rsidP="00E63FE6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000000"/>
        </w:rPr>
      </w:pPr>
      <w:r w:rsidRPr="005C5909">
        <w:rPr>
          <w:b/>
          <w:bCs/>
          <w:color w:val="000000"/>
        </w:rPr>
        <w:t xml:space="preserve">1. Общие квалификационные требования к профессиональным знаниям </w:t>
      </w:r>
      <w:bookmarkStart w:id="0" w:name="_GoBack"/>
      <w:bookmarkEnd w:id="0"/>
      <w:r w:rsidRPr="005C5909">
        <w:rPr>
          <w:b/>
          <w:bCs/>
          <w:color w:val="000000"/>
        </w:rPr>
        <w:t>и навыкам муниципальных служащих муниципального района</w:t>
      </w:r>
    </w:p>
    <w:p w:rsidR="005C5909" w:rsidRPr="005C5909" w:rsidRDefault="005C5909" w:rsidP="00E63FE6">
      <w:pPr>
        <w:pStyle w:val="a4"/>
        <w:jc w:val="both"/>
      </w:pPr>
      <w:r w:rsidRPr="005C5909">
        <w:t>1.1. Муниципальный служащий</w:t>
      </w:r>
      <w:r w:rsidR="001F46A7">
        <w:t xml:space="preserve"> администрации сельского поселения </w:t>
      </w:r>
      <w:r w:rsidRPr="005C5909">
        <w:t>(далее - муниципальный служащий) должен знать:</w:t>
      </w:r>
    </w:p>
    <w:p w:rsidR="005C5909" w:rsidRPr="005C5909" w:rsidRDefault="005C5909" w:rsidP="00E63FE6">
      <w:pPr>
        <w:pStyle w:val="a4"/>
        <w:jc w:val="both"/>
      </w:pPr>
      <w:r w:rsidRPr="005C5909">
        <w:t>- </w:t>
      </w:r>
      <w:hyperlink r:id="rId4" w:history="1">
        <w:r w:rsidRPr="005C5909">
          <w:rPr>
            <w:color w:val="3688BA"/>
            <w:u w:val="single"/>
          </w:rPr>
          <w:t>Конституцию</w:t>
        </w:r>
      </w:hyperlink>
      <w:r w:rsidRPr="005C5909">
        <w:t> Российской Федерации, федеральные законы, указы Президента Российской Федерации, законы Калужской области,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ответственности;</w:t>
      </w:r>
    </w:p>
    <w:p w:rsidR="005C5909" w:rsidRPr="005C5909" w:rsidRDefault="005C5909" w:rsidP="00E63FE6">
      <w:pPr>
        <w:pStyle w:val="a4"/>
        <w:jc w:val="both"/>
      </w:pPr>
      <w:r w:rsidRPr="005C5909">
        <w:t>- законодательство о муниципальной службе Российской Федерации и Калужской области;</w:t>
      </w:r>
    </w:p>
    <w:p w:rsidR="005C5909" w:rsidRPr="005C5909" w:rsidRDefault="005C5909" w:rsidP="00E63FE6">
      <w:pPr>
        <w:pStyle w:val="a4"/>
        <w:jc w:val="both"/>
      </w:pPr>
      <w:r w:rsidRPr="005C5909">
        <w:t>- </w:t>
      </w:r>
      <w:hyperlink r:id="rId5" w:history="1">
        <w:r w:rsidRPr="005C5909">
          <w:rPr>
            <w:color w:val="3688BA"/>
            <w:u w:val="single"/>
          </w:rPr>
          <w:t>Устав</w:t>
        </w:r>
      </w:hyperlink>
      <w:r w:rsidRPr="005C5909">
        <w:t xml:space="preserve"> муниципального </w:t>
      </w:r>
      <w:r w:rsidR="001F46A7">
        <w:t>образования сельского поселения «Деревня Игнатовка»;</w:t>
      </w:r>
    </w:p>
    <w:p w:rsidR="005C5909" w:rsidRPr="005C5909" w:rsidRDefault="005C5909" w:rsidP="00E63FE6">
      <w:pPr>
        <w:pStyle w:val="a4"/>
        <w:jc w:val="both"/>
      </w:pPr>
      <w:r w:rsidRPr="005C5909">
        <w:t>- порядок подготовки, согласования и принятия муниципальных правовых актов;</w:t>
      </w:r>
    </w:p>
    <w:p w:rsidR="005C5909" w:rsidRPr="005C5909" w:rsidRDefault="005C5909" w:rsidP="00E63FE6">
      <w:pPr>
        <w:pStyle w:val="a4"/>
        <w:jc w:val="both"/>
      </w:pPr>
      <w:r w:rsidRPr="005C5909">
        <w:t>- положение об органе местного самоуправления, структурном подразделении администрации, в котором муниципальный служащий замещает должность муниципальной службы;</w:t>
      </w:r>
    </w:p>
    <w:p w:rsidR="005C5909" w:rsidRPr="005C5909" w:rsidRDefault="005C5909" w:rsidP="00E63FE6">
      <w:pPr>
        <w:pStyle w:val="a4"/>
        <w:jc w:val="both"/>
      </w:pPr>
      <w:r w:rsidRPr="005C5909">
        <w:t>- аппаратное и программное обеспечение, возможности и особенности применения современных информационно-коммуникационных технологий в деятельности муниципальных органов, обеспечивающих сбор, обработку, хранение, анализ данных, включая межведомственный документооборот, общие вопросы в области обеспечения информационной безопасности;</w:t>
      </w:r>
    </w:p>
    <w:p w:rsidR="005C5909" w:rsidRPr="005C5909" w:rsidRDefault="005C5909" w:rsidP="00E63FE6">
      <w:pPr>
        <w:pStyle w:val="a4"/>
        <w:jc w:val="both"/>
      </w:pPr>
      <w:r w:rsidRPr="005C5909">
        <w:t>- правила внутреннего трудового распорядка;</w:t>
      </w:r>
    </w:p>
    <w:p w:rsidR="005C5909" w:rsidRPr="005C5909" w:rsidRDefault="005C5909" w:rsidP="00E63FE6">
      <w:pPr>
        <w:pStyle w:val="a4"/>
        <w:jc w:val="both"/>
      </w:pPr>
      <w:r w:rsidRPr="005C5909">
        <w:t>- правила документооборота и работы со служебной информацией, инструкцию по делопроизводству;</w:t>
      </w:r>
    </w:p>
    <w:p w:rsidR="005C5909" w:rsidRPr="005C5909" w:rsidRDefault="005C5909" w:rsidP="00E63FE6">
      <w:pPr>
        <w:pStyle w:val="a4"/>
        <w:jc w:val="both"/>
      </w:pPr>
      <w:r w:rsidRPr="005C5909">
        <w:t>- правила делового этикета;</w:t>
      </w:r>
    </w:p>
    <w:p w:rsidR="005C5909" w:rsidRPr="005C5909" w:rsidRDefault="005C5909" w:rsidP="00E63FE6">
      <w:pPr>
        <w:pStyle w:val="a4"/>
        <w:jc w:val="both"/>
        <w:rPr>
          <w:color w:val="000000"/>
        </w:rPr>
      </w:pPr>
      <w:r w:rsidRPr="005C5909">
        <w:rPr>
          <w:color w:val="000000"/>
        </w:rPr>
        <w:t>- правила и нормы охраны труда, техники безопасности и противопожарной защиты;</w:t>
      </w:r>
    </w:p>
    <w:p w:rsidR="005C5909" w:rsidRPr="005C5909" w:rsidRDefault="005C5909" w:rsidP="00E63FE6">
      <w:pPr>
        <w:pStyle w:val="a4"/>
        <w:jc w:val="both"/>
      </w:pPr>
      <w:r w:rsidRPr="005C5909">
        <w:t>- требования по соблюдению Кодекса этики и служебного поведения.</w:t>
      </w:r>
    </w:p>
    <w:p w:rsidR="005C5909" w:rsidRPr="005C5909" w:rsidRDefault="005C5909" w:rsidP="00E63FE6">
      <w:pPr>
        <w:pStyle w:val="a4"/>
        <w:jc w:val="both"/>
      </w:pPr>
      <w:r w:rsidRPr="005C5909">
        <w:t>1.2. Муниципальный служащий должен иметь навыки:</w:t>
      </w:r>
    </w:p>
    <w:p w:rsidR="005C5909" w:rsidRPr="005C5909" w:rsidRDefault="005C5909" w:rsidP="00E63FE6">
      <w:pPr>
        <w:pStyle w:val="a4"/>
        <w:jc w:val="both"/>
      </w:pPr>
      <w:r w:rsidRPr="005C5909">
        <w:t>- эффективной организации служебной деятельности во взаимодействии с государственными органами и органами местного самоуправления Калужской области, государственными и муниципальными служащими, организациями и гражданами;</w:t>
      </w:r>
    </w:p>
    <w:p w:rsidR="005C5909" w:rsidRPr="005C5909" w:rsidRDefault="005C5909" w:rsidP="00E63FE6">
      <w:pPr>
        <w:pStyle w:val="a4"/>
        <w:jc w:val="both"/>
      </w:pPr>
      <w:r w:rsidRPr="005C5909">
        <w:t>- ведения деловых переговоров и составления делового письма;</w:t>
      </w:r>
    </w:p>
    <w:p w:rsidR="005C5909" w:rsidRPr="005C5909" w:rsidRDefault="005C5909" w:rsidP="00E63FE6">
      <w:pPr>
        <w:pStyle w:val="a4"/>
        <w:jc w:val="both"/>
      </w:pPr>
      <w:r w:rsidRPr="005C5909">
        <w:t>- владения современными средствами, методами и технологией работы с информацией и документами;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организации личного труда и планирования рабочего времени;</w:t>
      </w:r>
    </w:p>
    <w:p w:rsidR="005C5909" w:rsidRPr="005C5909" w:rsidRDefault="005C5909" w:rsidP="00E63FE6">
      <w:pPr>
        <w:pStyle w:val="a4"/>
        <w:jc w:val="both"/>
      </w:pPr>
      <w:r w:rsidRPr="005C5909">
        <w:t>- владения оргтехникой и средствами коммуникации, заключающегося в умении работы с внутренними и периферийными устройствами компьютера, с информационно-</w:t>
      </w:r>
      <w:r w:rsidRPr="005C5909">
        <w:lastRenderedPageBreak/>
        <w:t>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работы с базами данных.</w:t>
      </w:r>
    </w:p>
    <w:p w:rsidR="00E63FE6" w:rsidRDefault="00E63FE6" w:rsidP="00E63FE6">
      <w:pPr>
        <w:rPr>
          <w:color w:val="000000"/>
        </w:rPr>
      </w:pPr>
    </w:p>
    <w:p w:rsidR="005C5909" w:rsidRDefault="005C5909" w:rsidP="00E63FE6">
      <w:pPr>
        <w:jc w:val="center"/>
        <w:rPr>
          <w:b/>
          <w:bCs/>
          <w:color w:val="000000"/>
        </w:rPr>
      </w:pPr>
      <w:r w:rsidRPr="005C5909">
        <w:rPr>
          <w:b/>
          <w:bCs/>
          <w:color w:val="000000"/>
        </w:rPr>
        <w:t xml:space="preserve">2. Квалификационные требования к профессиональным знаниям и навыкам, предъявляемым к муниципальным служащим, замещающим должности </w:t>
      </w:r>
      <w:r w:rsidR="00054DB1">
        <w:rPr>
          <w:b/>
          <w:bCs/>
          <w:color w:val="000000"/>
        </w:rPr>
        <w:t>муниципальной службы категории «руководители»</w:t>
      </w:r>
    </w:p>
    <w:p w:rsidR="00E63FE6" w:rsidRPr="00E63FE6" w:rsidRDefault="00E63FE6" w:rsidP="00E63FE6">
      <w:pPr>
        <w:jc w:val="center"/>
      </w:pPr>
    </w:p>
    <w:p w:rsidR="005C5909" w:rsidRPr="005C5909" w:rsidRDefault="005C5909" w:rsidP="00E63FE6">
      <w:pPr>
        <w:pStyle w:val="a4"/>
        <w:jc w:val="both"/>
      </w:pPr>
      <w:r w:rsidRPr="005C5909">
        <w:t xml:space="preserve">2.1. Муниципальный служащий, замещающий должность </w:t>
      </w:r>
      <w:r w:rsidR="00054DB1">
        <w:t>муниципальной службы категории «руководители»</w:t>
      </w:r>
      <w:r w:rsidRPr="005C5909">
        <w:t>, должен знать:</w:t>
      </w:r>
    </w:p>
    <w:p w:rsidR="005C5909" w:rsidRPr="005C5909" w:rsidRDefault="005C5909" w:rsidP="00E63FE6">
      <w:pPr>
        <w:pStyle w:val="a4"/>
        <w:jc w:val="both"/>
      </w:pPr>
      <w:r w:rsidRPr="005C5909">
        <w:t>- методы проведения деловых переговоров;</w:t>
      </w:r>
    </w:p>
    <w:p w:rsidR="005C5909" w:rsidRPr="005C5909" w:rsidRDefault="005C5909" w:rsidP="00E63FE6">
      <w:pPr>
        <w:pStyle w:val="a4"/>
        <w:jc w:val="both"/>
      </w:pPr>
      <w:r w:rsidRPr="005C5909">
        <w:t>- методы управления аппаратом муниципального органа;</w:t>
      </w:r>
    </w:p>
    <w:p w:rsidR="005C5909" w:rsidRPr="005C5909" w:rsidRDefault="005C5909" w:rsidP="00E63FE6">
      <w:pPr>
        <w:pStyle w:val="a4"/>
        <w:jc w:val="both"/>
      </w:pPr>
      <w:r w:rsidRPr="005C5909">
        <w:t>- документы, определяющие перспективы развития</w:t>
      </w:r>
      <w:r w:rsidR="00054DB1">
        <w:t xml:space="preserve"> сельского поселения, а также</w:t>
      </w:r>
      <w:r w:rsidRPr="005C5909">
        <w:t xml:space="preserve"> </w:t>
      </w:r>
      <w:proofErr w:type="spellStart"/>
      <w:r w:rsidRPr="005C5909">
        <w:t>Людиновского</w:t>
      </w:r>
      <w:proofErr w:type="spellEnd"/>
      <w:r w:rsidRPr="005C5909">
        <w:t xml:space="preserve"> района по сфере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правовые аспекты в области информационно-коммуникационных технологий, программные документы и приоритеты государственной политики в области информационно-коммуникационных технологий, правовые аспекты в сфере предоставления муниципальных, в случае необходимости - государственных, услуг населению и организациям посредством применения информационно-коммуникационных технологий.</w:t>
      </w:r>
    </w:p>
    <w:p w:rsidR="005C5909" w:rsidRPr="005C5909" w:rsidRDefault="005C5909" w:rsidP="00E63FE6">
      <w:pPr>
        <w:pStyle w:val="a4"/>
        <w:jc w:val="both"/>
      </w:pPr>
      <w:r w:rsidRPr="005C5909">
        <w:t xml:space="preserve">2.2. Муниципальный служащий, замещающий должность </w:t>
      </w:r>
      <w:r w:rsidR="00054DB1">
        <w:t>муниципальной службы категории «руководители»</w:t>
      </w:r>
      <w:r w:rsidRPr="005C5909">
        <w:t>, должен иметь навыки:</w:t>
      </w:r>
    </w:p>
    <w:p w:rsidR="005C5909" w:rsidRPr="005C5909" w:rsidRDefault="005C5909" w:rsidP="00E63FE6">
      <w:pPr>
        <w:pStyle w:val="a4"/>
        <w:jc w:val="both"/>
        <w:rPr>
          <w:color w:val="000000"/>
        </w:rPr>
      </w:pPr>
      <w:r w:rsidRPr="005C5909">
        <w:rPr>
          <w:color w:val="000000"/>
        </w:rPr>
        <w:t>- управления в соответствующей сфере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организационно-распорядительной деятельности, планирования, взаимодействия, координации и контроля за деятельностью возглавляемого органа местного самоуправления;</w:t>
      </w:r>
    </w:p>
    <w:p w:rsidR="005C5909" w:rsidRPr="005C5909" w:rsidRDefault="005C5909" w:rsidP="00E63FE6">
      <w:pPr>
        <w:pStyle w:val="a4"/>
        <w:jc w:val="both"/>
      </w:pPr>
      <w:r w:rsidRPr="005C5909">
        <w:t>- принятия управленческих решений и контроля их выполнения;</w:t>
      </w:r>
    </w:p>
    <w:p w:rsidR="005C5909" w:rsidRPr="005C5909" w:rsidRDefault="005C5909" w:rsidP="00E63FE6">
      <w:pPr>
        <w:pStyle w:val="a4"/>
        <w:jc w:val="both"/>
      </w:pPr>
      <w:r w:rsidRPr="005C5909">
        <w:t>- проведения семинаров, совещаний, публичных выступлений по проблемам служебной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организации и ведения личного приема граждан;</w:t>
      </w:r>
    </w:p>
    <w:p w:rsidR="005C5909" w:rsidRPr="005C5909" w:rsidRDefault="005C5909" w:rsidP="00E63FE6">
      <w:pPr>
        <w:pStyle w:val="a4"/>
        <w:jc w:val="both"/>
      </w:pPr>
      <w:r w:rsidRPr="005C5909">
        <w:t>-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 в муниципальных органах, работы с системами управления проектами;</w:t>
      </w:r>
    </w:p>
    <w:p w:rsidR="005C5909" w:rsidRPr="005C5909" w:rsidRDefault="005C5909" w:rsidP="00E63FE6">
      <w:pPr>
        <w:pStyle w:val="a4"/>
        <w:jc w:val="both"/>
      </w:pPr>
      <w:r w:rsidRPr="005C5909">
        <w:t>- руководства персоналом.</w:t>
      </w:r>
    </w:p>
    <w:p w:rsidR="005C5909" w:rsidRDefault="00E63FE6" w:rsidP="00E63FE6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 w:rsidR="005C5909" w:rsidRPr="005C5909">
        <w:rPr>
          <w:b/>
          <w:bCs/>
          <w:color w:val="000000"/>
        </w:rPr>
        <w:t xml:space="preserve">3. Квалификационные требования к профессиональным знаниям и навыкам, предъявляемым к муниципальным служащим, замещающим должности </w:t>
      </w:r>
      <w:r w:rsidR="00054DB1">
        <w:rPr>
          <w:b/>
          <w:bCs/>
          <w:color w:val="000000"/>
        </w:rPr>
        <w:t>муниципальной службы категории «специалисты»</w:t>
      </w:r>
    </w:p>
    <w:p w:rsidR="00E63FE6" w:rsidRPr="00E63FE6" w:rsidRDefault="00E63FE6" w:rsidP="00E63FE6">
      <w:pPr>
        <w:jc w:val="center"/>
      </w:pPr>
    </w:p>
    <w:p w:rsidR="005C5909" w:rsidRPr="005C5909" w:rsidRDefault="005C5909" w:rsidP="00E63FE6">
      <w:pPr>
        <w:pStyle w:val="a4"/>
        <w:jc w:val="both"/>
      </w:pPr>
      <w:r w:rsidRPr="005C5909">
        <w:t xml:space="preserve">3.1. Муниципальный служащий, замещающий должность </w:t>
      </w:r>
      <w:r w:rsidR="00415E0B">
        <w:t>муниципальной службы категории «специалисты»</w:t>
      </w:r>
      <w:r w:rsidRPr="005C5909">
        <w:t>, должен знать:</w:t>
      </w:r>
    </w:p>
    <w:p w:rsidR="005C5909" w:rsidRPr="005C5909" w:rsidRDefault="005C5909" w:rsidP="00E63FE6">
      <w:pPr>
        <w:pStyle w:val="a4"/>
        <w:jc w:val="both"/>
      </w:pPr>
      <w:r w:rsidRPr="005C5909">
        <w:t>- функции органов местного самоуправления муниципального района;</w:t>
      </w:r>
    </w:p>
    <w:p w:rsidR="005C5909" w:rsidRPr="005C5909" w:rsidRDefault="005C5909" w:rsidP="00E63FE6">
      <w:pPr>
        <w:pStyle w:val="a4"/>
        <w:jc w:val="both"/>
      </w:pPr>
      <w:r w:rsidRPr="005C5909"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5C5909" w:rsidRPr="005C5909" w:rsidRDefault="005C5909" w:rsidP="00E63FE6">
      <w:pPr>
        <w:pStyle w:val="a4"/>
        <w:jc w:val="both"/>
      </w:pPr>
      <w:r w:rsidRPr="005C5909">
        <w:t xml:space="preserve">3.2. Муниципальный служащий, замещающий должность </w:t>
      </w:r>
      <w:r w:rsidR="00415E0B">
        <w:t>муниципальной службы категории «специалисты»</w:t>
      </w:r>
      <w:r w:rsidRPr="005C5909">
        <w:t>, должен иметь навыки:</w:t>
      </w:r>
    </w:p>
    <w:p w:rsidR="005C5909" w:rsidRPr="005C5909" w:rsidRDefault="005C5909" w:rsidP="00E63FE6">
      <w:pPr>
        <w:pStyle w:val="a4"/>
        <w:jc w:val="both"/>
      </w:pPr>
      <w:r w:rsidRPr="005C5909">
        <w:t>- разработки предложений для последующего принятия управленческих решений по сфере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разработки проектов муниципальных правовых актов по направлению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составления и исполнения перспективных и текущих планов;</w:t>
      </w:r>
    </w:p>
    <w:p w:rsidR="005C5909" w:rsidRPr="005C5909" w:rsidRDefault="005C5909" w:rsidP="00E63FE6">
      <w:pPr>
        <w:pStyle w:val="a4"/>
        <w:jc w:val="both"/>
      </w:pPr>
      <w:r w:rsidRPr="005C5909"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5C5909" w:rsidRPr="005C5909" w:rsidRDefault="005C5909" w:rsidP="00E63FE6">
      <w:pPr>
        <w:pStyle w:val="a4"/>
        <w:jc w:val="both"/>
      </w:pPr>
      <w:r w:rsidRPr="005C5909"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людьми.</w:t>
      </w:r>
    </w:p>
    <w:p w:rsidR="00E63FE6" w:rsidRDefault="005C5909" w:rsidP="00E63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C5909">
        <w:rPr>
          <w:color w:val="000000"/>
        </w:rPr>
        <w:t xml:space="preserve">Муниципальный служащий, замещающий должность </w:t>
      </w:r>
      <w:r w:rsidR="00415E0B">
        <w:rPr>
          <w:color w:val="000000"/>
        </w:rPr>
        <w:t>муниципальной службы категории «специалисты»</w:t>
      </w:r>
      <w:r w:rsidRPr="005C5909">
        <w:rPr>
          <w:color w:val="000000"/>
        </w:rPr>
        <w:t xml:space="preserve"> ведущей группы должностей муниципальной службы, дополнительно должен иметь навыки работы в сфере, соответствующей его деятельности, и навыки работы управления персоналом.</w:t>
      </w:r>
    </w:p>
    <w:p w:rsidR="005C5909" w:rsidRPr="00E63FE6" w:rsidRDefault="005C5909" w:rsidP="00E63FE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5C5909">
        <w:rPr>
          <w:b/>
          <w:bCs/>
          <w:color w:val="000000"/>
        </w:rPr>
        <w:t>4. Квалификационные требования к профессиональным знаниям и навыкам, предъявляемым к муниципальным служащим, замещающим должности муниципальной службы категории "обеспечивающие специалисты"</w:t>
      </w:r>
    </w:p>
    <w:p w:rsidR="005C5909" w:rsidRPr="005C5909" w:rsidRDefault="005C5909" w:rsidP="00E63FE6">
      <w:pPr>
        <w:pStyle w:val="a4"/>
        <w:jc w:val="both"/>
      </w:pPr>
      <w:r w:rsidRPr="005C5909">
        <w:t>4.1. Муниципальный служащий, замещающий должность муниципальной службы категории "обеспечивающие специалисты", должен знать:</w:t>
      </w:r>
    </w:p>
    <w:p w:rsidR="005C5909" w:rsidRPr="005C5909" w:rsidRDefault="005C5909" w:rsidP="00E63FE6">
      <w:pPr>
        <w:pStyle w:val="a4"/>
        <w:jc w:val="both"/>
      </w:pPr>
      <w:r w:rsidRPr="005C5909">
        <w:t>- функции органов местного самоуправления;</w:t>
      </w:r>
    </w:p>
    <w:p w:rsidR="005C5909" w:rsidRPr="005C5909" w:rsidRDefault="005C5909" w:rsidP="00E63FE6">
      <w:pPr>
        <w:pStyle w:val="a4"/>
        <w:jc w:val="both"/>
      </w:pPr>
      <w:r w:rsidRPr="005C5909">
        <w:t>- основы информационного, документационного, финансового обеспечения сфер деятельности органов местного самоуправления муниципального района.</w:t>
      </w:r>
    </w:p>
    <w:p w:rsidR="005C5909" w:rsidRPr="005C5909" w:rsidRDefault="005C5909" w:rsidP="00E63FE6">
      <w:pPr>
        <w:pStyle w:val="a4"/>
        <w:jc w:val="both"/>
      </w:pPr>
      <w:r w:rsidRPr="005C5909">
        <w:t>4.2. Муниципальный служащий, замещающий должность муниципальной службы категории "обеспечивающие специалисты", должен иметь навыки: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организационного, информационного, документационного, финансово-экономического, хозяйственного или иного обеспечения деятельности органов местного самоуправления;</w:t>
      </w:r>
    </w:p>
    <w:p w:rsidR="005C5909" w:rsidRPr="005C5909" w:rsidRDefault="005C5909" w:rsidP="00E63FE6">
      <w:pPr>
        <w:pStyle w:val="a4"/>
        <w:jc w:val="both"/>
      </w:pPr>
      <w:r w:rsidRPr="005C5909">
        <w:t xml:space="preserve">- взаимодействия с органами </w:t>
      </w:r>
      <w:r w:rsidR="00E63FE6">
        <w:t xml:space="preserve">местного самоуправления и </w:t>
      </w:r>
      <w:proofErr w:type="gramStart"/>
      <w:r w:rsidR="00E63FE6">
        <w:t xml:space="preserve">иными </w:t>
      </w:r>
      <w:r w:rsidRPr="005C5909">
        <w:t>органами</w:t>
      </w:r>
      <w:proofErr w:type="gramEnd"/>
      <w:r w:rsidRPr="005C5909">
        <w:t xml:space="preserve"> и организациями по профилю деятельности и функциональным обязанностям;</w:t>
      </w:r>
    </w:p>
    <w:p w:rsidR="005C5909" w:rsidRPr="005C5909" w:rsidRDefault="005C5909" w:rsidP="00E63FE6">
      <w:pPr>
        <w:pStyle w:val="a4"/>
        <w:jc w:val="both"/>
      </w:pPr>
      <w:r w:rsidRPr="005C5909"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5C5909" w:rsidRPr="005C5909" w:rsidRDefault="005C5909" w:rsidP="00E63FE6">
      <w:pPr>
        <w:pStyle w:val="a4"/>
        <w:jc w:val="both"/>
      </w:pPr>
      <w:r w:rsidRPr="005C5909">
        <w:t>- систематизации и подготовки информационного материала по профилю деятельности;</w:t>
      </w:r>
    </w:p>
    <w:p w:rsidR="005C5909" w:rsidRPr="005C5909" w:rsidRDefault="005C5909" w:rsidP="00E63FE6">
      <w:pPr>
        <w:pStyle w:val="a4"/>
        <w:jc w:val="both"/>
      </w:pPr>
      <w:r w:rsidRPr="005C5909">
        <w:t>- организационной работы, подготовки и проведения мероприятий в соответствующей сфере деятельности, а также навыки работы с людьми.</w:t>
      </w:r>
    </w:p>
    <w:p w:rsidR="005C5909" w:rsidRPr="00E63FE6" w:rsidRDefault="00E63FE6" w:rsidP="00E63FE6">
      <w:pPr>
        <w:jc w:val="center"/>
      </w:pPr>
      <w:r>
        <w:rPr>
          <w:color w:val="000000"/>
        </w:rPr>
        <w:br/>
      </w:r>
      <w:r w:rsidR="005C5909" w:rsidRPr="005C5909">
        <w:rPr>
          <w:b/>
          <w:bCs/>
          <w:color w:val="000000"/>
        </w:rPr>
        <w:t>5. Дополнительные квалификационные требования к профессиональным знаниям и навыкам, предъявляемым к муниципальным служащим, в ведении которых находятся вопросы информатизации: функции по созданию, развитию и администрированию информационных систем, а также пользование программными продуктами, которые обеспечивают автоматизацию возложенных на них функциональных обязанностей</w:t>
      </w:r>
    </w:p>
    <w:p w:rsidR="005C5909" w:rsidRPr="005C5909" w:rsidRDefault="005C5909" w:rsidP="00E63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C5909">
        <w:rPr>
          <w:color w:val="000000"/>
        </w:rPr>
        <w:t>Данные квалификационные требования предъявляются к муниципальным служащим, замещающим должности муниципальной служ</w:t>
      </w:r>
      <w:r w:rsidR="00415E0B">
        <w:rPr>
          <w:color w:val="000000"/>
        </w:rPr>
        <w:t>бы категории «руководители»</w:t>
      </w:r>
      <w:r w:rsidRPr="005C5909">
        <w:rPr>
          <w:color w:val="000000"/>
        </w:rPr>
        <w:t xml:space="preserve"> (управляющий делами администрации), "специалисты".</w:t>
      </w:r>
    </w:p>
    <w:p w:rsidR="005C5909" w:rsidRPr="00E63FE6" w:rsidRDefault="005C5909" w:rsidP="00E63FE6">
      <w:pPr>
        <w:pStyle w:val="a4"/>
        <w:jc w:val="both"/>
      </w:pPr>
      <w:r w:rsidRPr="00E63FE6">
        <w:t>5.1. Муниципальный служащий должен знать:</w:t>
      </w:r>
    </w:p>
    <w:p w:rsidR="005C5909" w:rsidRPr="00E63FE6" w:rsidRDefault="005C5909" w:rsidP="00E63FE6">
      <w:pPr>
        <w:pStyle w:val="a4"/>
        <w:jc w:val="both"/>
      </w:pPr>
      <w:r w:rsidRPr="00E63FE6">
        <w:t>- системы взаимодействия с гражданами и организациями;</w:t>
      </w:r>
    </w:p>
    <w:p w:rsidR="005C5909" w:rsidRPr="00E63FE6" w:rsidRDefault="005C5909" w:rsidP="00E63FE6">
      <w:pPr>
        <w:pStyle w:val="a4"/>
        <w:jc w:val="both"/>
      </w:pPr>
      <w:r w:rsidRPr="00E63FE6">
        <w:t>- учетные системы, обеспечивающие поддержку выполнения органами местного самоуправления муниципального района основных функций;</w:t>
      </w:r>
    </w:p>
    <w:p w:rsidR="005C5909" w:rsidRPr="00E63FE6" w:rsidRDefault="005C5909" w:rsidP="00E63FE6">
      <w:pPr>
        <w:pStyle w:val="a4"/>
        <w:jc w:val="both"/>
      </w:pPr>
      <w:r w:rsidRPr="00E63FE6">
        <w:t>- системы межведомственного взаимодействия;</w:t>
      </w:r>
    </w:p>
    <w:p w:rsidR="005C5909" w:rsidRPr="00E63FE6" w:rsidRDefault="005C5909" w:rsidP="00E63FE6">
      <w:pPr>
        <w:pStyle w:val="a4"/>
        <w:jc w:val="both"/>
      </w:pPr>
      <w:r w:rsidRPr="00E63FE6">
        <w:t>- системы управления муниципальными информационными ресурсами, в случае необходимости - государственными информационными ресурсами;</w:t>
      </w:r>
    </w:p>
    <w:p w:rsidR="005C5909" w:rsidRPr="00E63FE6" w:rsidRDefault="005C5909" w:rsidP="00E63FE6">
      <w:pPr>
        <w:pStyle w:val="a4"/>
        <w:jc w:val="both"/>
      </w:pPr>
      <w:r w:rsidRPr="00E63FE6">
        <w:lastRenderedPageBreak/>
        <w:t>- информационно-аналитические системы, обеспечивающие сбор, обработку, хранение и анализ данных;</w:t>
      </w:r>
    </w:p>
    <w:p w:rsidR="005C5909" w:rsidRPr="00E63FE6" w:rsidRDefault="005C5909" w:rsidP="00E63FE6">
      <w:pPr>
        <w:pStyle w:val="a4"/>
        <w:jc w:val="both"/>
      </w:pPr>
      <w:r w:rsidRPr="00E63FE6">
        <w:t>- системы управления электронными архивами;</w:t>
      </w:r>
    </w:p>
    <w:p w:rsidR="005C5909" w:rsidRPr="00E63FE6" w:rsidRDefault="005C5909" w:rsidP="00E63FE6">
      <w:pPr>
        <w:pStyle w:val="a4"/>
        <w:jc w:val="both"/>
      </w:pPr>
      <w:r w:rsidRPr="00E63FE6">
        <w:t>- системы информационной безопасности;</w:t>
      </w:r>
    </w:p>
    <w:p w:rsidR="005C5909" w:rsidRPr="00E63FE6" w:rsidRDefault="005C5909" w:rsidP="00E63FE6">
      <w:pPr>
        <w:pStyle w:val="a4"/>
        <w:jc w:val="both"/>
      </w:pPr>
      <w:r w:rsidRPr="00E63FE6">
        <w:t>- системы управления эксплуатацией.</w:t>
      </w:r>
    </w:p>
    <w:p w:rsidR="005C5909" w:rsidRPr="00E63FE6" w:rsidRDefault="005C5909" w:rsidP="00E63FE6">
      <w:pPr>
        <w:pStyle w:val="a4"/>
        <w:jc w:val="both"/>
      </w:pPr>
      <w:r w:rsidRPr="00E63FE6">
        <w:t>5.2. Муниципальный служащий должен иметь навыки: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взаимодействия с гражданами и организациями;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межведомственного взаимодействия;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управления муниципальными информационными ресурсами, в случае необходимости - государственными информационными ресурсами;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информационно-аналитическими системами, обеспечивающими сбор, обработку, хранение и анализ данных;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управления электронными архивами;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информационной безопасности;</w:t>
      </w:r>
    </w:p>
    <w:p w:rsidR="005C5909" w:rsidRPr="00E63FE6" w:rsidRDefault="005C5909" w:rsidP="00E63FE6">
      <w:pPr>
        <w:pStyle w:val="a4"/>
        <w:jc w:val="both"/>
      </w:pPr>
      <w:r w:rsidRPr="00E63FE6">
        <w:t>- работы с системами управления эксплуатацией.</w:t>
      </w:r>
    </w:p>
    <w:p w:rsidR="00E63FE6" w:rsidRDefault="00E63FE6" w:rsidP="005C5909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5C5909" w:rsidRPr="00BE3CF2" w:rsidRDefault="005C5909" w:rsidP="005C5909">
      <w:pPr>
        <w:autoSpaceDE w:val="0"/>
        <w:autoSpaceDN w:val="0"/>
        <w:adjustRightInd w:val="0"/>
        <w:jc w:val="right"/>
      </w:pPr>
    </w:p>
    <w:p w:rsidR="00F078F8" w:rsidRDefault="00F078F8"/>
    <w:sectPr w:rsidR="00F0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40"/>
    <w:rsid w:val="00054DB1"/>
    <w:rsid w:val="001F46A7"/>
    <w:rsid w:val="002768A1"/>
    <w:rsid w:val="00324F16"/>
    <w:rsid w:val="003351F4"/>
    <w:rsid w:val="00365257"/>
    <w:rsid w:val="00415E0B"/>
    <w:rsid w:val="005C5909"/>
    <w:rsid w:val="00673440"/>
    <w:rsid w:val="008418DF"/>
    <w:rsid w:val="00A67CED"/>
    <w:rsid w:val="00B30841"/>
    <w:rsid w:val="00BE3CF2"/>
    <w:rsid w:val="00E63FE6"/>
    <w:rsid w:val="00F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6302-3CAA-4F8F-AD1A-B8C4780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440"/>
    <w:rPr>
      <w:color w:val="0000FF"/>
      <w:u w:val="single"/>
    </w:rPr>
  </w:style>
  <w:style w:type="paragraph" w:styleId="a4">
    <w:name w:val="No Spacing"/>
    <w:uiPriority w:val="1"/>
    <w:qFormat/>
    <w:rsid w:val="00E6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F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F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law.info/kaluga/act4n/g661.htm" TargetMode="External"/><Relationship Id="rId4" Type="http://schemas.openxmlformats.org/officeDocument/2006/relationships/hyperlink" Target="http://7law.info/zakonodatelstvo/act7r/w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cp:lastPrinted>2014-12-24T11:23:00Z</cp:lastPrinted>
  <dcterms:created xsi:type="dcterms:W3CDTF">2014-12-01T05:37:00Z</dcterms:created>
  <dcterms:modified xsi:type="dcterms:W3CDTF">2014-12-24T11:23:00Z</dcterms:modified>
</cp:coreProperties>
</file>