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33" w:rsidRDefault="00213A33" w:rsidP="00213A33">
      <w:pPr>
        <w:jc w:val="center"/>
        <w:rPr>
          <w:b/>
          <w:sz w:val="28"/>
          <w:szCs w:val="28"/>
        </w:rPr>
      </w:pPr>
      <w:bookmarkStart w:id="0" w:name="Par39"/>
      <w:bookmarkEnd w:id="0"/>
      <w:r>
        <w:rPr>
          <w:b/>
          <w:sz w:val="28"/>
          <w:szCs w:val="28"/>
        </w:rPr>
        <w:t>СЕЛЬСКАЯ ДУМА</w:t>
      </w:r>
    </w:p>
    <w:p w:rsidR="00213A33" w:rsidRDefault="00213A33" w:rsidP="00213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«Деревня Игнатовка»</w:t>
      </w:r>
    </w:p>
    <w:p w:rsidR="00213A33" w:rsidRDefault="00213A33" w:rsidP="00213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Людиновского района Калужской области </w:t>
      </w:r>
    </w:p>
    <w:p w:rsidR="00213A33" w:rsidRDefault="00213A33" w:rsidP="00213A33">
      <w:pPr>
        <w:jc w:val="center"/>
        <w:rPr>
          <w:b/>
          <w:sz w:val="28"/>
          <w:szCs w:val="28"/>
        </w:rPr>
      </w:pPr>
    </w:p>
    <w:p w:rsidR="00213A33" w:rsidRDefault="00213A33" w:rsidP="00213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13A33" w:rsidRDefault="00213A33" w:rsidP="00213A33">
      <w:pPr>
        <w:jc w:val="center"/>
        <w:rPr>
          <w:b/>
          <w:sz w:val="28"/>
          <w:szCs w:val="28"/>
        </w:rPr>
      </w:pPr>
    </w:p>
    <w:p w:rsidR="00213A33" w:rsidRDefault="00213A33" w:rsidP="00213A33">
      <w:r>
        <w:rPr>
          <w:u w:val="single"/>
        </w:rPr>
        <w:t>от 10 сентября   2015 г</w:t>
      </w:r>
      <w:r>
        <w:t xml:space="preserve">.                                                                                                         </w:t>
      </w:r>
      <w:r w:rsidR="00EA06F9">
        <w:rPr>
          <w:u w:val="single"/>
        </w:rPr>
        <w:t>№ 22</w:t>
      </w:r>
      <w:r w:rsidR="005B713B">
        <w:rPr>
          <w:u w:val="single"/>
        </w:rPr>
        <w:t>2</w:t>
      </w:r>
      <w:r>
        <w:rPr>
          <w:u w:val="single"/>
        </w:rPr>
        <w:t xml:space="preserve">  </w:t>
      </w:r>
    </w:p>
    <w:p w:rsidR="00213A33" w:rsidRDefault="00213A33" w:rsidP="00213A33"/>
    <w:p w:rsidR="00213A33" w:rsidRDefault="00213A33" w:rsidP="00213A33"/>
    <w:p w:rsidR="00213A33" w:rsidRDefault="00213A33" w:rsidP="00213A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213A33" w:rsidTr="0006661D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33" w:rsidRDefault="0080039A" w:rsidP="0080039A">
            <w:pPr>
              <w:jc w:val="both"/>
            </w:pPr>
            <w:r>
              <w:rPr>
                <w:b/>
              </w:rPr>
              <w:t>Об отмене решения Сельской Думы сельского поселения «Деревня Игнатовка» от 19.05.2015 № 210 «О внесении изменений в решение Сельской Думы сельского поселения «Деревня Игнатовка» от 23.01.2014 № 158 «Об установлении земельного налога на территории муниципального образования сельского поселения «Деревня Игнатовка» (в редакции решения от 18.07.2014 № 174)</w:t>
            </w:r>
          </w:p>
        </w:tc>
        <w:bookmarkStart w:id="1" w:name="_GoBack"/>
        <w:bookmarkEnd w:id="1"/>
      </w:tr>
    </w:tbl>
    <w:p w:rsidR="00213A33" w:rsidRDefault="00213A33" w:rsidP="00213A33"/>
    <w:p w:rsidR="00213A33" w:rsidRPr="003234C0" w:rsidRDefault="00213A33" w:rsidP="00213A33">
      <w:pPr>
        <w:rPr>
          <w:b/>
        </w:rPr>
      </w:pPr>
      <w:r>
        <w:rPr>
          <w:b/>
        </w:rPr>
        <w:t xml:space="preserve"> </w:t>
      </w:r>
    </w:p>
    <w:p w:rsidR="00213A33" w:rsidRPr="002136D7" w:rsidRDefault="00213A33" w:rsidP="00213A33">
      <w:pPr>
        <w:jc w:val="both"/>
      </w:pPr>
      <w:r>
        <w:t xml:space="preserve">               В соответствии с </w:t>
      </w:r>
      <w:r w:rsidR="0080039A">
        <w:t>Уставом сельского поселения «Деревня Игнатовка»</w:t>
      </w:r>
      <w:r>
        <w:t>,</w:t>
      </w:r>
      <w:r w:rsidRPr="002136D7">
        <w:t xml:space="preserve"> СЕЛЬСКАЯ ДУМА </w:t>
      </w:r>
    </w:p>
    <w:p w:rsidR="00213A33" w:rsidRDefault="00213A33" w:rsidP="00213A33">
      <w:pPr>
        <w:jc w:val="both"/>
      </w:pPr>
      <w:r>
        <w:t xml:space="preserve"> </w:t>
      </w:r>
    </w:p>
    <w:p w:rsidR="00213A33" w:rsidRDefault="00213A33" w:rsidP="00213A33">
      <w:pPr>
        <w:jc w:val="center"/>
        <w:rPr>
          <w:b/>
        </w:rPr>
      </w:pPr>
      <w:r>
        <w:rPr>
          <w:b/>
        </w:rPr>
        <w:t>Р Е Ш И Л А:</w:t>
      </w:r>
    </w:p>
    <w:p w:rsidR="00213A33" w:rsidRPr="002136D7" w:rsidRDefault="00213A33" w:rsidP="00213A33">
      <w:pPr>
        <w:jc w:val="center"/>
        <w:rPr>
          <w:b/>
        </w:rPr>
      </w:pPr>
    </w:p>
    <w:p w:rsidR="0080039A" w:rsidRDefault="00213A33" w:rsidP="0080039A">
      <w:pPr>
        <w:jc w:val="both"/>
      </w:pPr>
      <w:r>
        <w:t xml:space="preserve">              1. </w:t>
      </w:r>
      <w:r w:rsidR="0080039A">
        <w:t xml:space="preserve">Решение Сельской Думы </w:t>
      </w:r>
      <w:r w:rsidR="0080039A" w:rsidRPr="0080039A">
        <w:t xml:space="preserve">сельского поселения «Деревня Игнатовка» от 19.05.2015 № 210 </w:t>
      </w:r>
      <w:r w:rsidR="0080039A" w:rsidRPr="0080039A">
        <w:t>«О внесении изменений в решение Сельской Думы сельского поселения «Деревня Игнатовка» от 23.01.2014 № 158 «Об установлении земельного налога на территории муниципального образования сельского поселения «Деревня Игнатовка» (в редакции решения от 18.07.2014 № 174)</w:t>
      </w:r>
      <w:r w:rsidR="0080039A">
        <w:t xml:space="preserve"> отменить.</w:t>
      </w:r>
      <w:r w:rsidR="007311EB">
        <w:t xml:space="preserve">            </w:t>
      </w:r>
    </w:p>
    <w:p w:rsidR="00213A33" w:rsidRPr="001F23CD" w:rsidRDefault="0080039A" w:rsidP="0080039A">
      <w:pPr>
        <w:jc w:val="both"/>
      </w:pPr>
      <w:r>
        <w:t xml:space="preserve">            </w:t>
      </w:r>
      <w:r w:rsidR="007311EB">
        <w:t xml:space="preserve"> 2</w:t>
      </w:r>
      <w:r w:rsidR="00213A33">
        <w:t xml:space="preserve">. Настоящее решение вступает в силу с монета его официального опубликования в средствах массовой информации, в том числе на сайте администрации сельского поселения «Деревня Игнатовка». </w:t>
      </w:r>
      <w:r w:rsidR="00213A33" w:rsidRPr="001F23CD">
        <w:t xml:space="preserve"> </w:t>
      </w:r>
    </w:p>
    <w:p w:rsidR="00213A33" w:rsidRPr="001F23CD" w:rsidRDefault="00213A33" w:rsidP="00213A33"/>
    <w:p w:rsidR="00213A33" w:rsidRDefault="00213A33" w:rsidP="00213A33"/>
    <w:p w:rsidR="00213A33" w:rsidRDefault="00213A33" w:rsidP="00213A33"/>
    <w:p w:rsidR="00213A33" w:rsidRDefault="00213A33" w:rsidP="00213A33">
      <w:pPr>
        <w:rPr>
          <w:b/>
        </w:rPr>
      </w:pPr>
      <w:r w:rsidRPr="00C3022D">
        <w:rPr>
          <w:b/>
        </w:rPr>
        <w:t xml:space="preserve">Глава сельского поселения </w:t>
      </w:r>
    </w:p>
    <w:p w:rsidR="00213A33" w:rsidRDefault="00213A33" w:rsidP="00213A33">
      <w:pPr>
        <w:rPr>
          <w:b/>
        </w:rPr>
      </w:pPr>
      <w:r w:rsidRPr="00C3022D">
        <w:rPr>
          <w:b/>
        </w:rPr>
        <w:t xml:space="preserve">«Деревня </w:t>
      </w:r>
      <w:proofErr w:type="gramStart"/>
      <w:r w:rsidRPr="00C3022D">
        <w:rPr>
          <w:b/>
        </w:rPr>
        <w:t>Игнатовка»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                   В.И.Солянкина</w:t>
      </w:r>
    </w:p>
    <w:p w:rsidR="00213A33" w:rsidRDefault="00213A33" w:rsidP="00213A33">
      <w:pPr>
        <w:rPr>
          <w:b/>
        </w:rPr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F72170" w:rsidRPr="00F72170" w:rsidRDefault="00F72170" w:rsidP="007B4304">
      <w:r>
        <w:t xml:space="preserve"> </w:t>
      </w:r>
    </w:p>
    <w:sectPr w:rsidR="00F72170" w:rsidRPr="00F7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2D0C"/>
    <w:multiLevelType w:val="hybridMultilevel"/>
    <w:tmpl w:val="363C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C6C8D"/>
    <w:multiLevelType w:val="hybridMultilevel"/>
    <w:tmpl w:val="D4B25BC0"/>
    <w:lvl w:ilvl="0" w:tplc="D90AD0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5B43662"/>
    <w:multiLevelType w:val="hybridMultilevel"/>
    <w:tmpl w:val="9C96AA5C"/>
    <w:lvl w:ilvl="0" w:tplc="0D805D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14B48FA"/>
    <w:multiLevelType w:val="hybridMultilevel"/>
    <w:tmpl w:val="F53EFB8C"/>
    <w:lvl w:ilvl="0" w:tplc="1730F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D67107A"/>
    <w:multiLevelType w:val="hybridMultilevel"/>
    <w:tmpl w:val="1AD814AA"/>
    <w:lvl w:ilvl="0" w:tplc="506A50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DC31ECE"/>
    <w:multiLevelType w:val="hybridMultilevel"/>
    <w:tmpl w:val="E100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0082A"/>
    <w:multiLevelType w:val="hybridMultilevel"/>
    <w:tmpl w:val="72EC462A"/>
    <w:lvl w:ilvl="0" w:tplc="49C808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78"/>
    <w:rsid w:val="0000632E"/>
    <w:rsid w:val="000E4097"/>
    <w:rsid w:val="00213A33"/>
    <w:rsid w:val="00335BAB"/>
    <w:rsid w:val="00453F78"/>
    <w:rsid w:val="00473957"/>
    <w:rsid w:val="004D0972"/>
    <w:rsid w:val="005050AE"/>
    <w:rsid w:val="005B713B"/>
    <w:rsid w:val="005F5865"/>
    <w:rsid w:val="007311EB"/>
    <w:rsid w:val="00784949"/>
    <w:rsid w:val="007B0141"/>
    <w:rsid w:val="007B4304"/>
    <w:rsid w:val="0080039A"/>
    <w:rsid w:val="008119BB"/>
    <w:rsid w:val="00826710"/>
    <w:rsid w:val="008D1CC7"/>
    <w:rsid w:val="009A6BC5"/>
    <w:rsid w:val="00AF5704"/>
    <w:rsid w:val="00C068EA"/>
    <w:rsid w:val="00C37F71"/>
    <w:rsid w:val="00C7792D"/>
    <w:rsid w:val="00EA06F9"/>
    <w:rsid w:val="00EA18E8"/>
    <w:rsid w:val="00F037F0"/>
    <w:rsid w:val="00F36BD7"/>
    <w:rsid w:val="00F7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F9782-4062-43AB-86EA-5738F0DB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7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9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71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13B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6935-1A40-42E0-976A-0B37DD4B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IGNATOVKA-31</cp:lastModifiedBy>
  <cp:revision>14</cp:revision>
  <cp:lastPrinted>2015-09-17T06:11:00Z</cp:lastPrinted>
  <dcterms:created xsi:type="dcterms:W3CDTF">2015-09-07T11:48:00Z</dcterms:created>
  <dcterms:modified xsi:type="dcterms:W3CDTF">2015-09-18T05:54:00Z</dcterms:modified>
</cp:coreProperties>
</file>