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BEA" w:rsidRDefault="00560BEA" w:rsidP="00560BEA"/>
    <w:p w:rsidR="00560BEA" w:rsidRDefault="00560BEA" w:rsidP="00560BEA">
      <w:pPr>
        <w:jc w:val="both"/>
        <w:rPr>
          <w:szCs w:val="2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-228600</wp:posOffset>
            </wp:positionV>
            <wp:extent cx="655320" cy="79248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</w:t>
      </w:r>
    </w:p>
    <w:p w:rsidR="00560BEA" w:rsidRDefault="00560BEA" w:rsidP="00560BEA">
      <w:pPr>
        <w:jc w:val="both"/>
        <w:rPr>
          <w:szCs w:val="20"/>
        </w:rPr>
      </w:pPr>
    </w:p>
    <w:p w:rsidR="00560BEA" w:rsidRDefault="00560BEA" w:rsidP="00560BEA">
      <w:pPr>
        <w:jc w:val="both"/>
        <w:rPr>
          <w:szCs w:val="20"/>
        </w:rPr>
      </w:pPr>
    </w:p>
    <w:p w:rsidR="00560BEA" w:rsidRDefault="00560BEA" w:rsidP="00560BEA">
      <w:pPr>
        <w:jc w:val="center"/>
        <w:rPr>
          <w:b/>
          <w:bCs/>
          <w:szCs w:val="20"/>
        </w:rPr>
      </w:pPr>
    </w:p>
    <w:p w:rsidR="00560BEA" w:rsidRDefault="00560BEA" w:rsidP="00560BEA">
      <w:pPr>
        <w:jc w:val="center"/>
        <w:rPr>
          <w:b/>
          <w:bCs/>
          <w:sz w:val="28"/>
          <w:szCs w:val="20"/>
        </w:rPr>
      </w:pPr>
      <w:proofErr w:type="gramStart"/>
      <w:r>
        <w:rPr>
          <w:b/>
          <w:bCs/>
          <w:sz w:val="28"/>
          <w:szCs w:val="20"/>
        </w:rPr>
        <w:t>К</w:t>
      </w:r>
      <w:proofErr w:type="gramEnd"/>
      <w:r>
        <w:rPr>
          <w:b/>
          <w:bCs/>
          <w:sz w:val="28"/>
          <w:szCs w:val="20"/>
        </w:rPr>
        <w:t xml:space="preserve"> а л у ж с к а я   о б л а с т ь  </w:t>
      </w:r>
    </w:p>
    <w:p w:rsidR="00560BEA" w:rsidRDefault="00560BEA" w:rsidP="009D3BD9">
      <w:pPr>
        <w:tabs>
          <w:tab w:val="left" w:pos="4820"/>
        </w:tabs>
        <w:jc w:val="center"/>
        <w:rPr>
          <w:b/>
          <w:bCs/>
          <w:sz w:val="28"/>
          <w:szCs w:val="20"/>
        </w:rPr>
      </w:pPr>
    </w:p>
    <w:p w:rsidR="00560BEA" w:rsidRDefault="00560BEA" w:rsidP="00560BEA">
      <w:pPr>
        <w:pStyle w:val="1"/>
        <w:rPr>
          <w:b/>
          <w:bCs/>
        </w:rPr>
      </w:pPr>
      <w:r>
        <w:rPr>
          <w:b/>
          <w:bCs/>
        </w:rPr>
        <w:t xml:space="preserve">А д м и н и с т </w:t>
      </w:r>
      <w:proofErr w:type="gramStart"/>
      <w:r>
        <w:rPr>
          <w:b/>
          <w:bCs/>
        </w:rPr>
        <w:t>р</w:t>
      </w:r>
      <w:proofErr w:type="gramEnd"/>
      <w:r>
        <w:rPr>
          <w:b/>
          <w:bCs/>
        </w:rPr>
        <w:t xml:space="preserve"> а ц и я    м у н и ц и п а л ь н о г о    р а й о н а</w:t>
      </w:r>
    </w:p>
    <w:p w:rsidR="00560BEA" w:rsidRDefault="00560BEA" w:rsidP="00560BEA">
      <w:pPr>
        <w:jc w:val="center"/>
        <w:rPr>
          <w:b/>
          <w:bCs/>
          <w:sz w:val="28"/>
          <w:szCs w:val="20"/>
        </w:rPr>
      </w:pPr>
      <w:r>
        <w:rPr>
          <w:b/>
          <w:bCs/>
          <w:sz w:val="28"/>
          <w:szCs w:val="20"/>
        </w:rPr>
        <w:t xml:space="preserve">«Г о </w:t>
      </w:r>
      <w:proofErr w:type="gramStart"/>
      <w:r>
        <w:rPr>
          <w:b/>
          <w:bCs/>
          <w:sz w:val="28"/>
          <w:szCs w:val="20"/>
        </w:rPr>
        <w:t>р</w:t>
      </w:r>
      <w:proofErr w:type="gramEnd"/>
      <w:r>
        <w:rPr>
          <w:b/>
          <w:bCs/>
          <w:sz w:val="28"/>
          <w:szCs w:val="20"/>
        </w:rPr>
        <w:t xml:space="preserve"> о д   Л ю д и н о в о  и  Л ю д и н о в с к и й   р а й о н»</w:t>
      </w:r>
    </w:p>
    <w:p w:rsidR="00560BEA" w:rsidRDefault="00560BEA" w:rsidP="00560BEA">
      <w:pPr>
        <w:jc w:val="center"/>
        <w:rPr>
          <w:b/>
          <w:bCs/>
          <w:sz w:val="28"/>
          <w:szCs w:val="20"/>
        </w:rPr>
      </w:pPr>
      <w:r>
        <w:rPr>
          <w:b/>
          <w:bCs/>
          <w:sz w:val="28"/>
          <w:szCs w:val="20"/>
        </w:rPr>
        <w:t xml:space="preserve"> </w:t>
      </w:r>
    </w:p>
    <w:p w:rsidR="00560BEA" w:rsidRDefault="00560BEA" w:rsidP="00560BEA">
      <w:pPr>
        <w:pStyle w:val="2"/>
        <w:rPr>
          <w:sz w:val="28"/>
        </w:rPr>
      </w:pP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 О С Т А Н О В Л Е Н И Е</w:t>
      </w:r>
    </w:p>
    <w:p w:rsidR="00560BEA" w:rsidRDefault="00560BEA" w:rsidP="00560BEA">
      <w:pPr>
        <w:rPr>
          <w:sz w:val="28"/>
        </w:rPr>
      </w:pPr>
    </w:p>
    <w:p w:rsidR="00560BEA" w:rsidRDefault="00560BEA" w:rsidP="00560BEA">
      <w:r>
        <w:t>от «</w:t>
      </w:r>
      <w:r w:rsidR="003E6830">
        <w:t>05</w:t>
      </w:r>
      <w:r>
        <w:t>»</w:t>
      </w:r>
      <w:r w:rsidR="003E6830">
        <w:t xml:space="preserve"> 10.</w:t>
      </w:r>
      <w:r>
        <w:t>201</w:t>
      </w:r>
      <w:r w:rsidRPr="005F1AF5">
        <w:t>5</w:t>
      </w:r>
      <w:r w:rsidR="003E6830">
        <w:t xml:space="preserve"> </w:t>
      </w:r>
      <w:r>
        <w:t xml:space="preserve">г.                                                                             </w:t>
      </w:r>
      <w:r w:rsidR="003E6830">
        <w:t xml:space="preserve">                      </w:t>
      </w:r>
      <w:r>
        <w:t xml:space="preserve"> №</w:t>
      </w:r>
      <w:r w:rsidR="003E6830">
        <w:t xml:space="preserve"> 866</w:t>
      </w:r>
    </w:p>
    <w:p w:rsidR="00A07D17" w:rsidRDefault="00A07D17" w:rsidP="005F1AF5">
      <w:pPr>
        <w:tabs>
          <w:tab w:val="left" w:pos="1110"/>
          <w:tab w:val="left" w:pos="4536"/>
        </w:tabs>
        <w:rPr>
          <w:b/>
        </w:rPr>
      </w:pPr>
    </w:p>
    <w:p w:rsidR="00F8259A" w:rsidRDefault="00F8259A" w:rsidP="00F8259A">
      <w:pPr>
        <w:tabs>
          <w:tab w:val="left" w:pos="1110"/>
          <w:tab w:val="left" w:pos="4536"/>
          <w:tab w:val="left" w:pos="4820"/>
        </w:tabs>
        <w:rPr>
          <w:b/>
        </w:rPr>
      </w:pPr>
    </w:p>
    <w:p w:rsidR="005F1AF5" w:rsidRDefault="00560BEA" w:rsidP="00F8259A">
      <w:pPr>
        <w:tabs>
          <w:tab w:val="left" w:pos="1110"/>
          <w:tab w:val="left" w:pos="4536"/>
          <w:tab w:val="left" w:pos="4820"/>
        </w:tabs>
        <w:rPr>
          <w:b/>
        </w:rPr>
      </w:pPr>
      <w:r>
        <w:rPr>
          <w:b/>
        </w:rPr>
        <w:t>О</w:t>
      </w:r>
      <w:r w:rsidR="00F8259A">
        <w:rPr>
          <w:b/>
        </w:rPr>
        <w:t xml:space="preserve"> </w:t>
      </w:r>
      <w:r w:rsidR="005F1AF5">
        <w:rPr>
          <w:b/>
        </w:rPr>
        <w:t xml:space="preserve"> внесении  </w:t>
      </w:r>
      <w:r w:rsidR="009D3BD9">
        <w:rPr>
          <w:b/>
        </w:rPr>
        <w:t xml:space="preserve"> </w:t>
      </w:r>
      <w:r w:rsidR="005F1AF5">
        <w:rPr>
          <w:b/>
        </w:rPr>
        <w:t xml:space="preserve">изменений </w:t>
      </w:r>
      <w:r w:rsidR="00F8259A">
        <w:rPr>
          <w:b/>
        </w:rPr>
        <w:t xml:space="preserve"> </w:t>
      </w:r>
      <w:r w:rsidR="009D3BD9">
        <w:rPr>
          <w:b/>
        </w:rPr>
        <w:t xml:space="preserve"> </w:t>
      </w:r>
      <w:r w:rsidR="005F1AF5">
        <w:rPr>
          <w:b/>
        </w:rPr>
        <w:t xml:space="preserve"> в  </w:t>
      </w:r>
      <w:r w:rsidR="009D3BD9">
        <w:rPr>
          <w:b/>
        </w:rPr>
        <w:t xml:space="preserve"> </w:t>
      </w:r>
      <w:r w:rsidR="005F1AF5">
        <w:rPr>
          <w:b/>
        </w:rPr>
        <w:t xml:space="preserve">постановление </w:t>
      </w:r>
    </w:p>
    <w:p w:rsidR="005F1AF5" w:rsidRDefault="005F1AF5" w:rsidP="005F1AF5">
      <w:pPr>
        <w:tabs>
          <w:tab w:val="left" w:pos="1110"/>
          <w:tab w:val="left" w:pos="4536"/>
        </w:tabs>
        <w:rPr>
          <w:b/>
        </w:rPr>
      </w:pPr>
      <w:r>
        <w:rPr>
          <w:b/>
        </w:rPr>
        <w:t xml:space="preserve">администрации  </w:t>
      </w:r>
      <w:r w:rsidR="009D3BD9">
        <w:rPr>
          <w:b/>
        </w:rPr>
        <w:t xml:space="preserve">  </w:t>
      </w:r>
      <w:r>
        <w:rPr>
          <w:b/>
        </w:rPr>
        <w:t xml:space="preserve">муниципального </w:t>
      </w:r>
      <w:r w:rsidR="009D3BD9">
        <w:rPr>
          <w:b/>
        </w:rPr>
        <w:t xml:space="preserve">   </w:t>
      </w:r>
      <w:r>
        <w:rPr>
          <w:b/>
        </w:rPr>
        <w:t xml:space="preserve"> района</w:t>
      </w:r>
    </w:p>
    <w:p w:rsidR="005F1AF5" w:rsidRDefault="005F1AF5" w:rsidP="005F1AF5">
      <w:pPr>
        <w:tabs>
          <w:tab w:val="left" w:pos="1110"/>
          <w:tab w:val="left" w:pos="4253"/>
          <w:tab w:val="left" w:pos="4536"/>
        </w:tabs>
        <w:rPr>
          <w:b/>
        </w:rPr>
      </w:pPr>
      <w:r>
        <w:rPr>
          <w:b/>
        </w:rPr>
        <w:t xml:space="preserve">«Город </w:t>
      </w:r>
      <w:r w:rsidR="009D3BD9">
        <w:rPr>
          <w:b/>
        </w:rPr>
        <w:t xml:space="preserve"> </w:t>
      </w:r>
      <w:r>
        <w:rPr>
          <w:b/>
        </w:rPr>
        <w:t xml:space="preserve">Людиново </w:t>
      </w:r>
      <w:r w:rsidR="009D3BD9">
        <w:rPr>
          <w:b/>
        </w:rPr>
        <w:t xml:space="preserve"> </w:t>
      </w:r>
      <w:r>
        <w:rPr>
          <w:b/>
        </w:rPr>
        <w:t>и</w:t>
      </w:r>
      <w:r w:rsidR="009D3BD9">
        <w:rPr>
          <w:b/>
        </w:rPr>
        <w:t xml:space="preserve"> </w:t>
      </w:r>
      <w:r>
        <w:rPr>
          <w:b/>
        </w:rPr>
        <w:t xml:space="preserve"> Людиновский </w:t>
      </w:r>
      <w:r w:rsidR="009D3BD9">
        <w:rPr>
          <w:b/>
        </w:rPr>
        <w:t xml:space="preserve">  </w:t>
      </w:r>
      <w:r>
        <w:rPr>
          <w:b/>
        </w:rPr>
        <w:t>район»</w:t>
      </w:r>
    </w:p>
    <w:p w:rsidR="00F8259A" w:rsidRDefault="005F1AF5" w:rsidP="005F1AF5">
      <w:pPr>
        <w:tabs>
          <w:tab w:val="left" w:pos="1110"/>
          <w:tab w:val="left" w:pos="4536"/>
        </w:tabs>
        <w:rPr>
          <w:b/>
        </w:rPr>
      </w:pPr>
      <w:r>
        <w:rPr>
          <w:b/>
        </w:rPr>
        <w:t xml:space="preserve">от </w:t>
      </w:r>
      <w:r w:rsidR="009D3BD9">
        <w:rPr>
          <w:b/>
        </w:rPr>
        <w:t xml:space="preserve">  </w:t>
      </w:r>
      <w:r w:rsidR="00F8259A">
        <w:rPr>
          <w:b/>
        </w:rPr>
        <w:t>18.06.</w:t>
      </w:r>
      <w:r w:rsidR="00034395">
        <w:rPr>
          <w:b/>
        </w:rPr>
        <w:t xml:space="preserve">2015 г. </w:t>
      </w:r>
      <w:r w:rsidR="009D3BD9">
        <w:rPr>
          <w:b/>
        </w:rPr>
        <w:t xml:space="preserve"> </w:t>
      </w:r>
      <w:r w:rsidR="00034395">
        <w:rPr>
          <w:b/>
        </w:rPr>
        <w:t xml:space="preserve"> № </w:t>
      </w:r>
      <w:r w:rsidR="009D3BD9">
        <w:rPr>
          <w:b/>
        </w:rPr>
        <w:t xml:space="preserve"> </w:t>
      </w:r>
      <w:r w:rsidR="00F8259A">
        <w:rPr>
          <w:b/>
        </w:rPr>
        <w:t>571</w:t>
      </w:r>
      <w:r>
        <w:rPr>
          <w:b/>
        </w:rPr>
        <w:t xml:space="preserve">  </w:t>
      </w:r>
      <w:r w:rsidR="009D3BD9">
        <w:rPr>
          <w:b/>
        </w:rPr>
        <w:t xml:space="preserve"> </w:t>
      </w:r>
      <w:r>
        <w:rPr>
          <w:b/>
        </w:rPr>
        <w:t xml:space="preserve"> «Об </w:t>
      </w:r>
      <w:r w:rsidR="009D3BD9">
        <w:rPr>
          <w:b/>
        </w:rPr>
        <w:t xml:space="preserve"> </w:t>
      </w:r>
      <w:r w:rsidR="00F8259A">
        <w:rPr>
          <w:b/>
        </w:rPr>
        <w:t>утверждении</w:t>
      </w:r>
    </w:p>
    <w:p w:rsidR="00F8259A" w:rsidRDefault="00F8259A" w:rsidP="005F1AF5">
      <w:pPr>
        <w:tabs>
          <w:tab w:val="left" w:pos="1110"/>
          <w:tab w:val="left" w:pos="4536"/>
        </w:tabs>
        <w:rPr>
          <w:b/>
        </w:rPr>
      </w:pPr>
      <w:r>
        <w:rPr>
          <w:b/>
        </w:rPr>
        <w:t>Положения       о    порядке     распределения</w:t>
      </w:r>
    </w:p>
    <w:p w:rsidR="00F8259A" w:rsidRDefault="00F8259A" w:rsidP="00F8259A">
      <w:pPr>
        <w:tabs>
          <w:tab w:val="left" w:pos="1110"/>
          <w:tab w:val="left" w:pos="4536"/>
          <w:tab w:val="left" w:pos="5103"/>
        </w:tabs>
        <w:rPr>
          <w:b/>
        </w:rPr>
      </w:pPr>
      <w:r>
        <w:rPr>
          <w:b/>
        </w:rPr>
        <w:t xml:space="preserve">путевок   на    отдых  и  оздоровление   детей </w:t>
      </w:r>
    </w:p>
    <w:p w:rsidR="00F8259A" w:rsidRDefault="00F8259A" w:rsidP="00F8259A">
      <w:pPr>
        <w:tabs>
          <w:tab w:val="left" w:pos="1110"/>
          <w:tab w:val="left" w:pos="4536"/>
          <w:tab w:val="left" w:pos="5103"/>
        </w:tabs>
        <w:rPr>
          <w:b/>
        </w:rPr>
      </w:pPr>
      <w:r>
        <w:rPr>
          <w:b/>
        </w:rPr>
        <w:t>и    подростков    муниципального      района</w:t>
      </w:r>
    </w:p>
    <w:p w:rsidR="00A07D17" w:rsidRDefault="00F8259A" w:rsidP="00F8259A">
      <w:pPr>
        <w:tabs>
          <w:tab w:val="left" w:pos="1110"/>
          <w:tab w:val="left" w:pos="4536"/>
          <w:tab w:val="left" w:pos="5103"/>
        </w:tabs>
        <w:rPr>
          <w:b/>
        </w:rPr>
      </w:pPr>
      <w:r>
        <w:rPr>
          <w:b/>
        </w:rPr>
        <w:t xml:space="preserve"> </w:t>
      </w:r>
      <w:r w:rsidR="00034395">
        <w:rPr>
          <w:b/>
        </w:rPr>
        <w:t>«Город</w:t>
      </w:r>
      <w:r w:rsidR="009D3BD9">
        <w:rPr>
          <w:b/>
        </w:rPr>
        <w:t xml:space="preserve"> </w:t>
      </w:r>
      <w:r w:rsidR="00034395">
        <w:rPr>
          <w:b/>
        </w:rPr>
        <w:t xml:space="preserve">Людиново </w:t>
      </w:r>
      <w:r>
        <w:rPr>
          <w:b/>
        </w:rPr>
        <w:t xml:space="preserve"> </w:t>
      </w:r>
      <w:r w:rsidR="00034395">
        <w:rPr>
          <w:b/>
        </w:rPr>
        <w:t>и</w:t>
      </w:r>
      <w:r>
        <w:rPr>
          <w:b/>
        </w:rPr>
        <w:t xml:space="preserve">  </w:t>
      </w:r>
      <w:r w:rsidR="00034395">
        <w:rPr>
          <w:b/>
        </w:rPr>
        <w:t xml:space="preserve">Людиновский </w:t>
      </w:r>
      <w:r>
        <w:rPr>
          <w:b/>
        </w:rPr>
        <w:t xml:space="preserve"> </w:t>
      </w:r>
      <w:r w:rsidR="009D3BD9">
        <w:rPr>
          <w:b/>
        </w:rPr>
        <w:t xml:space="preserve"> </w:t>
      </w:r>
      <w:r w:rsidR="00034395">
        <w:rPr>
          <w:b/>
        </w:rPr>
        <w:t>район»</w:t>
      </w:r>
      <w:r>
        <w:rPr>
          <w:b/>
        </w:rPr>
        <w:t xml:space="preserve">  </w:t>
      </w:r>
    </w:p>
    <w:p w:rsidR="00F8259A" w:rsidRDefault="00F8259A" w:rsidP="00F8259A">
      <w:pPr>
        <w:tabs>
          <w:tab w:val="left" w:pos="1110"/>
          <w:tab w:val="left" w:pos="4536"/>
          <w:tab w:val="left" w:pos="5103"/>
        </w:tabs>
        <w:rPr>
          <w:b/>
        </w:rPr>
      </w:pPr>
    </w:p>
    <w:p w:rsidR="00560BEA" w:rsidRDefault="00560BEA" w:rsidP="00560BEA">
      <w:pPr>
        <w:tabs>
          <w:tab w:val="left" w:pos="1110"/>
        </w:tabs>
        <w:rPr>
          <w:b/>
        </w:rPr>
      </w:pPr>
    </w:p>
    <w:p w:rsidR="00560BEA" w:rsidRDefault="00560BEA" w:rsidP="00560BEA">
      <w:pPr>
        <w:ind w:firstLine="709"/>
        <w:jc w:val="both"/>
      </w:pPr>
      <w:proofErr w:type="gramStart"/>
      <w:r>
        <w:t>В</w:t>
      </w:r>
      <w:r w:rsidR="005F1AF5">
        <w:t xml:space="preserve"> целях приведения постановления </w:t>
      </w:r>
      <w:r>
        <w:t>администраци</w:t>
      </w:r>
      <w:r w:rsidR="005F1AF5">
        <w:t>и</w:t>
      </w:r>
      <w:r>
        <w:t xml:space="preserve"> муниципального района «Город Людиново и Людиновский район»</w:t>
      </w:r>
      <w:r w:rsidR="005F1AF5">
        <w:t xml:space="preserve"> </w:t>
      </w:r>
      <w:r w:rsidR="00A07D17">
        <w:t xml:space="preserve">от 18.06.2015 г. № 571 «Об утверждении Положения о порядке распределения путевок на отдых и оздоровление детей и подростков муниципального района «Город Людиново и Людиновский район» </w:t>
      </w:r>
      <w:r w:rsidR="005F1AF5">
        <w:t>в соответствие с федеральным законодательством и Уставом муниципального района «Город Людиново и Людиновский район», администрация  муниципального района «Город Людиново и Людиновский район»</w:t>
      </w:r>
      <w:r>
        <w:t xml:space="preserve"> </w:t>
      </w:r>
      <w:proofErr w:type="gramEnd"/>
    </w:p>
    <w:p w:rsidR="00560BEA" w:rsidRDefault="005F1AF5" w:rsidP="00560BEA">
      <w:pPr>
        <w:pStyle w:val="a3"/>
        <w:ind w:firstLine="0"/>
      </w:pPr>
      <w:r>
        <w:t xml:space="preserve">            </w:t>
      </w:r>
      <w:r w:rsidR="00560BEA">
        <w:t>ПОСТАНОВЛЯЕТ:</w:t>
      </w:r>
    </w:p>
    <w:p w:rsidR="005F1AF5" w:rsidRDefault="005F1AF5" w:rsidP="005F1AF5">
      <w:pPr>
        <w:ind w:left="720"/>
        <w:jc w:val="both"/>
      </w:pPr>
      <w:r>
        <w:t>1. Пункт 4 постановления администрации муниципального района «Город Людиново</w:t>
      </w:r>
    </w:p>
    <w:p w:rsidR="00A07D17" w:rsidRDefault="005F1AF5" w:rsidP="005F1AF5">
      <w:pPr>
        <w:jc w:val="both"/>
      </w:pPr>
      <w:r>
        <w:t>и Людиновский район»</w:t>
      </w:r>
      <w:r w:rsidR="006E7143">
        <w:t xml:space="preserve"> от 18.06.2015 г. № 571 «Об утверждении Положения о порядке распределения путевок на отдых и оздоровление детей и подростков муниципального района «Город Людиново и Людиновский район»</w:t>
      </w:r>
      <w:r>
        <w:t xml:space="preserve"> изложить в новой редакции:</w:t>
      </w:r>
    </w:p>
    <w:p w:rsidR="00D4195C" w:rsidRDefault="00A07D17" w:rsidP="00A07D17">
      <w:pPr>
        <w:tabs>
          <w:tab w:val="left" w:pos="851"/>
        </w:tabs>
        <w:jc w:val="both"/>
      </w:pPr>
      <w:r>
        <w:t xml:space="preserve">           </w:t>
      </w:r>
      <w:r w:rsidR="006E7143">
        <w:t xml:space="preserve"> </w:t>
      </w:r>
      <w:r w:rsidR="005F1AF5">
        <w:t>«</w:t>
      </w:r>
      <w:r>
        <w:t xml:space="preserve">4. </w:t>
      </w:r>
      <w:r w:rsidR="005F1AF5">
        <w:t xml:space="preserve">Настоящее постановление вступает в силу </w:t>
      </w:r>
      <w:r w:rsidR="00D4195C">
        <w:t>после официального опубликования</w:t>
      </w:r>
      <w:r w:rsidR="00C2056C">
        <w:t>»</w:t>
      </w:r>
      <w:r w:rsidR="00D4195C">
        <w:t>.</w:t>
      </w:r>
    </w:p>
    <w:p w:rsidR="00A07D17" w:rsidRDefault="006E7143" w:rsidP="00A07D17">
      <w:pPr>
        <w:tabs>
          <w:tab w:val="left" w:pos="567"/>
          <w:tab w:val="left" w:pos="851"/>
        </w:tabs>
        <w:jc w:val="both"/>
      </w:pPr>
      <w:r>
        <w:t xml:space="preserve">           </w:t>
      </w:r>
      <w:r w:rsidR="00A07D17">
        <w:t xml:space="preserve"> </w:t>
      </w:r>
      <w:r>
        <w:t>2. Внести изменения в приложение к постановлению администрации муниципального района «Город Людиново и Людиновский район» от 18.06.2015 г. № 571 «Об утверждении Положения о порядке распределения путевок на отдых и оздоровление детей и подростков муниципального района «Город Людиново и Людиновский район», изложив пункт 13  и пункт 15 в новой редакции:</w:t>
      </w:r>
      <w:r w:rsidR="00A07D17">
        <w:t xml:space="preserve"> </w:t>
      </w:r>
    </w:p>
    <w:p w:rsidR="006E7143" w:rsidRDefault="00A07D17" w:rsidP="00A07D17">
      <w:pPr>
        <w:tabs>
          <w:tab w:val="left" w:pos="567"/>
          <w:tab w:val="left" w:pos="851"/>
        </w:tabs>
        <w:jc w:val="both"/>
      </w:pPr>
      <w:r>
        <w:t>«</w:t>
      </w:r>
      <w:r w:rsidR="006E7143">
        <w:t>13. Отдел образования администрации  муниципального района «Город Людиново и Людиновский район» уведомляет родителей (законных представителей) о выделении путевки, принимает документы, необходимые для выдачи путевки.</w:t>
      </w:r>
    </w:p>
    <w:p w:rsidR="00E05B8D" w:rsidRDefault="006E7143" w:rsidP="00E05B8D">
      <w:pPr>
        <w:ind w:firstLine="540"/>
        <w:jc w:val="both"/>
      </w:pPr>
      <w:r>
        <w:t>При подаче заявления предъявляются</w:t>
      </w:r>
      <w:r w:rsidR="00505935">
        <w:t xml:space="preserve"> документы, удостоверяющие личность родителя и ребенка, документ</w:t>
      </w:r>
      <w:r w:rsidR="00E05B8D">
        <w:t>ы</w:t>
      </w:r>
      <w:r w:rsidR="00505935">
        <w:t>, подтверждающи</w:t>
      </w:r>
      <w:r w:rsidR="00E05B8D">
        <w:t>е</w:t>
      </w:r>
      <w:r w:rsidR="00505935">
        <w:t xml:space="preserve"> льготный статус ребенка или трудную жизненную ситуацию. К заявлению прилагаются копии вышеуказанных документов.</w:t>
      </w:r>
      <w:r w:rsidR="00E05B8D" w:rsidRPr="00E05B8D">
        <w:t xml:space="preserve"> </w:t>
      </w:r>
    </w:p>
    <w:p w:rsidR="00505935" w:rsidRDefault="00E05B8D" w:rsidP="006E7143">
      <w:pPr>
        <w:ind w:firstLine="540"/>
        <w:jc w:val="both"/>
      </w:pPr>
      <w:r>
        <w:t xml:space="preserve">Если родитель (законный представитель) в течение семи календарных дней после уведомления его о выделении путевки не сообщил по телефону или на личном приеме в </w:t>
      </w:r>
      <w:r>
        <w:lastRenderedPageBreak/>
        <w:t xml:space="preserve">отдел образования о своем согласии на получение путевки или не </w:t>
      </w:r>
      <w:proofErr w:type="gramStart"/>
      <w:r>
        <w:t>предоставил документы</w:t>
      </w:r>
      <w:proofErr w:type="gramEnd"/>
      <w:r>
        <w:t>, которые указаны выше, и их копии, путевка перераспределяется другому ребенку в порядке очередности.</w:t>
      </w:r>
    </w:p>
    <w:p w:rsidR="006E7143" w:rsidRDefault="006E7143" w:rsidP="006E7143">
      <w:pPr>
        <w:ind w:firstLine="540"/>
        <w:jc w:val="both"/>
      </w:pPr>
      <w:r>
        <w:t xml:space="preserve">Если срок действия документа, устанавливающего льготный статус ребенка </w:t>
      </w:r>
      <w:r w:rsidR="00505935">
        <w:t xml:space="preserve">или трудную жизненную ситуацию,  </w:t>
      </w:r>
      <w:r>
        <w:t xml:space="preserve"> предоставленного в отдел образования вместе с заявлением, истекает до даты распределения путевок комиссией, то родитель (законный представитель)  представляет в отдел образования документ, срок действия которого продлен, и его копию. В случае</w:t>
      </w:r>
      <w:proofErr w:type="gramStart"/>
      <w:r>
        <w:t>,</w:t>
      </w:r>
      <w:proofErr w:type="gramEnd"/>
      <w:r>
        <w:t xml:space="preserve"> если указанный документ не предоставлен до даты распределения путевок, заявление о выделении путевки рассматривается комиссией в порядке общей очереди.</w:t>
      </w:r>
      <w:r w:rsidR="00A07D17">
        <w:t xml:space="preserve">», </w:t>
      </w:r>
    </w:p>
    <w:p w:rsidR="006E7143" w:rsidRDefault="00A07D17" w:rsidP="006E7143">
      <w:pPr>
        <w:ind w:firstLine="540"/>
        <w:jc w:val="both"/>
      </w:pPr>
      <w:r>
        <w:t>«</w:t>
      </w:r>
      <w:r w:rsidR="006E7143">
        <w:t xml:space="preserve">15. Заявителю отказывается в выдаче путевки в случае, если ребенок снят с регистрационного учета по месту жительства (или по месту проживания) в </w:t>
      </w:r>
      <w:proofErr w:type="spellStart"/>
      <w:r w:rsidR="006E7143">
        <w:t>Людиновском</w:t>
      </w:r>
      <w:proofErr w:type="spellEnd"/>
      <w:r w:rsidR="006E7143">
        <w:t xml:space="preserve"> районе Калужской области и (или) он </w:t>
      </w:r>
      <w:r w:rsidR="00F02BEC">
        <w:t xml:space="preserve">фактически </w:t>
      </w:r>
      <w:r w:rsidR="006E7143">
        <w:t>не проживает на территории муниципального района «Город Людиново и Людиновский район»</w:t>
      </w:r>
      <w:proofErr w:type="gramStart"/>
      <w:r w:rsidR="006E7143">
        <w:t>.</w:t>
      </w:r>
      <w:bookmarkStart w:id="0" w:name="_GoBack"/>
      <w:bookmarkEnd w:id="0"/>
      <w:r>
        <w:t>»</w:t>
      </w:r>
      <w:proofErr w:type="gramEnd"/>
      <w:r>
        <w:t>.</w:t>
      </w:r>
    </w:p>
    <w:p w:rsidR="00BB77A1" w:rsidRDefault="00BB77A1" w:rsidP="00BB77A1">
      <w:pPr>
        <w:tabs>
          <w:tab w:val="left" w:pos="567"/>
          <w:tab w:val="left" w:pos="851"/>
        </w:tabs>
        <w:jc w:val="both"/>
      </w:pPr>
      <w:r>
        <w:t xml:space="preserve">         3. Контроль за исполнением настоящего постановления возложить на заместителя главы администрации муниципального района В.Ю. </w:t>
      </w:r>
      <w:proofErr w:type="gramStart"/>
      <w:r>
        <w:t>Яшкина</w:t>
      </w:r>
      <w:proofErr w:type="gramEnd"/>
      <w:r>
        <w:t>.</w:t>
      </w:r>
    </w:p>
    <w:p w:rsidR="00BB77A1" w:rsidRDefault="00BB77A1" w:rsidP="00BB77A1">
      <w:pPr>
        <w:tabs>
          <w:tab w:val="left" w:pos="567"/>
        </w:tabs>
        <w:jc w:val="both"/>
      </w:pPr>
      <w:r>
        <w:t xml:space="preserve">         4. Настоящее постановление вступает в силу после его официального опубликования.</w:t>
      </w:r>
    </w:p>
    <w:p w:rsidR="006E7143" w:rsidRDefault="006E7143" w:rsidP="006E7143">
      <w:pPr>
        <w:ind w:firstLine="540"/>
        <w:jc w:val="both"/>
      </w:pPr>
    </w:p>
    <w:p w:rsidR="006E7143" w:rsidRDefault="006E7143" w:rsidP="006E7143">
      <w:pPr>
        <w:tabs>
          <w:tab w:val="left" w:pos="567"/>
          <w:tab w:val="left" w:pos="851"/>
        </w:tabs>
        <w:jc w:val="both"/>
      </w:pPr>
    </w:p>
    <w:p w:rsidR="00560BEA" w:rsidRPr="00A07D17" w:rsidRDefault="00560BEA" w:rsidP="00560BEA">
      <w:r w:rsidRPr="00A07D17">
        <w:t>Глава администрации</w:t>
      </w:r>
    </w:p>
    <w:p w:rsidR="00560BEA" w:rsidRPr="00560BEA" w:rsidRDefault="00560BEA" w:rsidP="009D3BD9">
      <w:r w:rsidRPr="00A07D17">
        <w:t>муниципального райо</w:t>
      </w:r>
      <w:r w:rsidR="00472C27" w:rsidRPr="00A07D17">
        <w:t xml:space="preserve">на                     </w:t>
      </w:r>
      <w:r w:rsidRPr="00A07D17">
        <w:t xml:space="preserve">                                                             </w:t>
      </w:r>
      <w:r w:rsidR="00A07D17">
        <w:t xml:space="preserve">        </w:t>
      </w:r>
      <w:r w:rsidRPr="00A07D17">
        <w:t xml:space="preserve">   </w:t>
      </w:r>
      <w:proofErr w:type="spellStart"/>
      <w:r w:rsidRPr="00A07D17">
        <w:t>Д.М.Аганичев</w:t>
      </w:r>
      <w:proofErr w:type="spellEnd"/>
      <w:r>
        <w:t xml:space="preserve">                                                 </w:t>
      </w:r>
      <w:r w:rsidR="00472C27">
        <w:t xml:space="preserve">         </w:t>
      </w:r>
    </w:p>
    <w:p w:rsidR="00560BEA" w:rsidRDefault="00560BEA" w:rsidP="00560BEA">
      <w:pPr>
        <w:jc w:val="center"/>
      </w:pPr>
    </w:p>
    <w:sectPr w:rsidR="00560BEA" w:rsidSect="00DC58E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05217"/>
    <w:multiLevelType w:val="hybridMultilevel"/>
    <w:tmpl w:val="78942A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ECA4D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AFA8076">
      <w:start w:val="2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0BEA"/>
    <w:rsid w:val="000141BD"/>
    <w:rsid w:val="00034395"/>
    <w:rsid w:val="00082A1A"/>
    <w:rsid w:val="0008625E"/>
    <w:rsid w:val="000B1057"/>
    <w:rsid w:val="00101DC8"/>
    <w:rsid w:val="003020B6"/>
    <w:rsid w:val="00327AA1"/>
    <w:rsid w:val="00366759"/>
    <w:rsid w:val="003E6830"/>
    <w:rsid w:val="00472C27"/>
    <w:rsid w:val="00505935"/>
    <w:rsid w:val="00560BEA"/>
    <w:rsid w:val="005A146F"/>
    <w:rsid w:val="005F1AF5"/>
    <w:rsid w:val="00681796"/>
    <w:rsid w:val="006E7143"/>
    <w:rsid w:val="007675BC"/>
    <w:rsid w:val="0086223B"/>
    <w:rsid w:val="00867DC4"/>
    <w:rsid w:val="008C0011"/>
    <w:rsid w:val="009D3BD9"/>
    <w:rsid w:val="00A07D17"/>
    <w:rsid w:val="00BB77A1"/>
    <w:rsid w:val="00C2056C"/>
    <w:rsid w:val="00C20629"/>
    <w:rsid w:val="00D4195C"/>
    <w:rsid w:val="00D74D8A"/>
    <w:rsid w:val="00D97518"/>
    <w:rsid w:val="00DC58E1"/>
    <w:rsid w:val="00E05B8D"/>
    <w:rsid w:val="00F02BEC"/>
    <w:rsid w:val="00F8259A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B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60BEA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60BEA"/>
    <w:pPr>
      <w:keepNext/>
      <w:jc w:val="center"/>
      <w:outlineLvl w:val="1"/>
    </w:pPr>
    <w:rPr>
      <w:b/>
      <w:bCs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0BE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60BEA"/>
    <w:rPr>
      <w:rFonts w:ascii="Times New Roman" w:eastAsia="Times New Roman" w:hAnsi="Times New Roman" w:cs="Times New Roman"/>
      <w:b/>
      <w:bCs/>
      <w:sz w:val="36"/>
      <w:szCs w:val="20"/>
      <w:lang w:eastAsia="ru-RU"/>
    </w:rPr>
  </w:style>
  <w:style w:type="paragraph" w:styleId="a3">
    <w:name w:val="Body Text Indent"/>
    <w:basedOn w:val="a"/>
    <w:link w:val="a4"/>
    <w:rsid w:val="00560BEA"/>
    <w:pPr>
      <w:ind w:firstLine="709"/>
      <w:jc w:val="both"/>
    </w:pPr>
  </w:style>
  <w:style w:type="character" w:customStyle="1" w:styleId="a4">
    <w:name w:val="Основной текст с отступом Знак"/>
    <w:basedOn w:val="a0"/>
    <w:link w:val="a3"/>
    <w:rsid w:val="00560B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Машинопись"/>
    <w:rsid w:val="00560BEA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ru-RU"/>
    </w:rPr>
  </w:style>
  <w:style w:type="table" w:styleId="a6">
    <w:name w:val="Table Grid"/>
    <w:basedOn w:val="a1"/>
    <w:uiPriority w:val="59"/>
    <w:rsid w:val="00472C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F1A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ludra</cp:lastModifiedBy>
  <cp:revision>4</cp:revision>
  <cp:lastPrinted>2015-04-13T06:54:00Z</cp:lastPrinted>
  <dcterms:created xsi:type="dcterms:W3CDTF">2015-10-12T09:58:00Z</dcterms:created>
  <dcterms:modified xsi:type="dcterms:W3CDTF">2015-10-12T11:35:00Z</dcterms:modified>
</cp:coreProperties>
</file>