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F7" w:rsidRDefault="001550F7" w:rsidP="001550F7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60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1550F7" w:rsidRDefault="001550F7" w:rsidP="001550F7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1550F7" w:rsidRPr="006411AD" w:rsidRDefault="001550F7" w:rsidP="001550F7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1550F7" w:rsidRPr="006411AD" w:rsidRDefault="001550F7" w:rsidP="001550F7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1550F7" w:rsidRDefault="001550F7" w:rsidP="001550F7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F7" w:rsidRPr="00A604D5" w:rsidRDefault="001550F7" w:rsidP="001550F7">
      <w:pPr>
        <w:pStyle w:val="ConsPlusNormal"/>
        <w:widowControl/>
        <w:ind w:left="4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F7" w:rsidRDefault="001550F7" w:rsidP="001550F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1550F7" w:rsidRDefault="001550F7" w:rsidP="001550F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1550F7" w:rsidRPr="00546446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1550F7" w:rsidRPr="00C367D6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550F7" w:rsidRPr="00E170CE" w:rsidRDefault="001550F7" w:rsidP="001550F7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1550F7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1550F7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1550F7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6"/>
        </w:rPr>
        <w:t xml:space="preserve">кандидата на выборах </w:t>
      </w: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Городской Думы городского поселения «Город Людиново», по четырехмандатному избирательному округу № 1</w:t>
      </w:r>
    </w:p>
    <w:p w:rsidR="001550F7" w:rsidRPr="00B31FC2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1550F7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1550F7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1550F7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1550F7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1550F7" w:rsidRDefault="001550F7" w:rsidP="001550F7">
      <w:pPr>
        <w:pStyle w:val="ConsPlusNonformat"/>
        <w:widowControl/>
        <w:jc w:val="both"/>
        <w:rPr>
          <w:rFonts w:ascii="Times New Roman" w:hAnsi="Times New Roman" w:cs="Times New Roman"/>
          <w:sz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u w:val="single"/>
        </w:rPr>
        <w:t>Проконина</w:t>
      </w:r>
      <w:proofErr w:type="spellEnd"/>
      <w:r>
        <w:rPr>
          <w:rFonts w:ascii="Times New Roman" w:hAnsi="Times New Roman" w:cs="Times New Roman"/>
          <w:sz w:val="26"/>
          <w:u w:val="single"/>
        </w:rPr>
        <w:t xml:space="preserve"> Петра Васильевича, Людиновское местное отделение КРО КПРФ</w:t>
      </w:r>
    </w:p>
    <w:p w:rsidR="001550F7" w:rsidRPr="00A73D82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1550F7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1550F7" w:rsidRDefault="001550F7" w:rsidP="001550F7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№ 40810810622240001293</w:t>
      </w:r>
      <w:r w:rsidRPr="00C367D6">
        <w:rPr>
          <w:rFonts w:ascii="Times New Roman" w:hAnsi="Times New Roman" w:cs="Times New Roman"/>
          <w:sz w:val="24"/>
          <w:u w:val="single"/>
        </w:rPr>
        <w:t>, Калужское</w:t>
      </w:r>
      <w:r>
        <w:rPr>
          <w:rFonts w:ascii="Times New Roman" w:hAnsi="Times New Roman" w:cs="Times New Roman"/>
          <w:sz w:val="24"/>
          <w:u w:val="single"/>
        </w:rPr>
        <w:t xml:space="preserve"> отделение № 8608/0164 ОАО «Сбербанк России»</w:t>
      </w:r>
      <w:r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1550F7" w:rsidRPr="00C367D6" w:rsidRDefault="001550F7" w:rsidP="001550F7">
      <w:pPr>
        <w:pStyle w:val="ConsPlusNonformat"/>
        <w:widowControl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</w:rPr>
        <w:t>(</w:t>
      </w:r>
      <w:r w:rsidRPr="00A73D82">
        <w:rPr>
          <w:rFonts w:ascii="Times New Roman" w:hAnsi="Times New Roman" w:cs="Times New Roman"/>
        </w:rPr>
        <w:t>номер специального избирательного счета, наименование и</w:t>
      </w:r>
      <w:proofErr w:type="gramEnd"/>
    </w:p>
    <w:p w:rsidR="001550F7" w:rsidRDefault="001550F7" w:rsidP="001550F7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    г</w:t>
      </w:r>
      <w:proofErr w:type="gramStart"/>
      <w:r>
        <w:rPr>
          <w:rFonts w:ascii="Times New Roman" w:hAnsi="Times New Roman" w:cs="Times New Roman"/>
          <w:sz w:val="24"/>
          <w:u w:val="single"/>
        </w:rPr>
        <w:t>.Л</w:t>
      </w:r>
      <w:proofErr w:type="gramEnd"/>
      <w:r>
        <w:rPr>
          <w:rFonts w:ascii="Times New Roman" w:hAnsi="Times New Roman" w:cs="Times New Roman"/>
          <w:sz w:val="24"/>
          <w:u w:val="single"/>
        </w:rPr>
        <w:t>юдиново, ул. Фокина, д. 25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550F7" w:rsidRPr="00A73D82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и адрес филиала ОАО «Сбербанк России», другой кредитной организации)</w:t>
      </w:r>
    </w:p>
    <w:p w:rsidR="001550F7" w:rsidRDefault="001550F7" w:rsidP="001550F7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1550F7" w:rsidRPr="00A73D82" w:rsidRDefault="001550F7" w:rsidP="001550F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13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октября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1550F7" w:rsidRDefault="001550F7" w:rsidP="001550F7">
      <w:pPr>
        <w:pStyle w:val="ConsPlusNormal"/>
        <w:widowControl/>
        <w:ind w:firstLine="0"/>
        <w:jc w:val="both"/>
      </w:pPr>
    </w:p>
    <w:p w:rsidR="001550F7" w:rsidRDefault="001550F7" w:rsidP="001550F7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1550F7" w:rsidTr="00B96795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0F7" w:rsidRDefault="001550F7" w:rsidP="00B96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0F7" w:rsidRDefault="001550F7" w:rsidP="00B96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0F7" w:rsidRDefault="001550F7" w:rsidP="00B96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0F7" w:rsidRDefault="001550F7" w:rsidP="00B96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1550F7" w:rsidTr="00B96795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0F7" w:rsidRDefault="001550F7" w:rsidP="00B96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0F7" w:rsidRDefault="001550F7" w:rsidP="00B96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0F7" w:rsidRDefault="001550F7" w:rsidP="00B96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0F7" w:rsidRDefault="001550F7" w:rsidP="00B96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550F7" w:rsidTr="00B9679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из них                                                                        </w:t>
            </w: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1550F7" w:rsidTr="00B9679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1550F7" w:rsidTr="00B96795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1550F7" w:rsidTr="00B9679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1000, 00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50F7" w:rsidTr="00B96795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стр.10 – стр.120 - стр.190 – стр.290</w:t>
            </w:r>
          </w:p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F7" w:rsidRDefault="001550F7" w:rsidP="00B967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50F7" w:rsidRDefault="001550F7" w:rsidP="001550F7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1550F7" w:rsidRDefault="001550F7" w:rsidP="001550F7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1550F7" w:rsidRDefault="001550F7" w:rsidP="001550F7">
      <w:pPr>
        <w:pStyle w:val="ConsPlusNormal"/>
        <w:widowControl/>
        <w:ind w:firstLine="0"/>
        <w:jc w:val="both"/>
      </w:pPr>
    </w:p>
    <w:p w:rsidR="001550F7" w:rsidRDefault="001550F7" w:rsidP="001550F7">
      <w:pPr>
        <w:pStyle w:val="ConsPlusNormal"/>
        <w:widowControl/>
        <w:ind w:firstLine="0"/>
        <w:jc w:val="both"/>
      </w:pPr>
    </w:p>
    <w:p w:rsidR="001550F7" w:rsidRDefault="001550F7" w:rsidP="001550F7">
      <w:pPr>
        <w:pStyle w:val="ConsPlusNormal"/>
        <w:widowControl/>
        <w:ind w:firstLine="0"/>
        <w:jc w:val="both"/>
      </w:pPr>
    </w:p>
    <w:p w:rsidR="001550F7" w:rsidRDefault="001550F7" w:rsidP="001550F7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  <w:t xml:space="preserve">13.10.2015 г. П. В. </w:t>
      </w:r>
      <w:proofErr w:type="spellStart"/>
      <w:r>
        <w:rPr>
          <w:rFonts w:ascii="Times New Roman" w:hAnsi="Times New Roman" w:cs="Times New Roman"/>
          <w:sz w:val="24"/>
          <w:u w:val="single"/>
        </w:rPr>
        <w:t>Проконин</w:t>
      </w:r>
      <w:proofErr w:type="spellEnd"/>
      <w:r>
        <w:rPr>
          <w:rFonts w:ascii="Times New Roman" w:hAnsi="Times New Roman" w:cs="Times New Roman"/>
          <w:sz w:val="24"/>
          <w:u w:val="single"/>
        </w:rPr>
        <w:tab/>
      </w:r>
    </w:p>
    <w:p w:rsidR="001550F7" w:rsidRDefault="001550F7" w:rsidP="001550F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p w:rsidR="001550F7" w:rsidRDefault="001550F7" w:rsidP="001550F7">
      <w:pPr>
        <w:pStyle w:val="ConsPlusNonformat"/>
        <w:widowControl/>
        <w:rPr>
          <w:rFonts w:ascii="Times New Roman" w:hAnsi="Times New Roman" w:cs="Times New Roman"/>
        </w:rPr>
      </w:pPr>
    </w:p>
    <w:p w:rsidR="001550F7" w:rsidRDefault="001550F7" w:rsidP="001550F7">
      <w:pPr>
        <w:pStyle w:val="ConsPlusNormal"/>
        <w:widowControl/>
        <w:ind w:firstLine="0"/>
        <w:jc w:val="both"/>
      </w:pPr>
    </w:p>
    <w:p w:rsidR="001550F7" w:rsidRDefault="001550F7" w:rsidP="001550F7">
      <w:pPr>
        <w:pStyle w:val="ConsPlusNormal"/>
        <w:widowControl/>
        <w:ind w:firstLine="0"/>
        <w:jc w:val="both"/>
      </w:pPr>
    </w:p>
    <w:p w:rsidR="001550F7" w:rsidRDefault="001550F7" w:rsidP="001550F7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E65A72" w:rsidRDefault="00E65A72"/>
    <w:sectPr w:rsidR="00E65A72" w:rsidSect="00E6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1550F7"/>
    <w:rsid w:val="001550F7"/>
    <w:rsid w:val="004636F8"/>
    <w:rsid w:val="00E6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F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0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50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4775</Characters>
  <Application>Microsoft Office Word</Application>
  <DocSecurity>0</DocSecurity>
  <Lines>39</Lines>
  <Paragraphs>11</Paragraphs>
  <ScaleCrop>false</ScaleCrop>
  <Company>Grizli777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2015-10-13T08:24:00Z</dcterms:created>
  <dcterms:modified xsi:type="dcterms:W3CDTF">2015-10-13T08:25:00Z</dcterms:modified>
</cp:coreProperties>
</file>