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BA6" w:rsidRDefault="00744C1C" w:rsidP="00CC584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ФИНАНСОВЫЙ ОТЧЕТ</w:t>
      </w:r>
    </w:p>
    <w:p w:rsidR="00CC5846" w:rsidRPr="00744C1C" w:rsidRDefault="00744C1C" w:rsidP="00CC584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744C1C">
        <w:rPr>
          <w:rFonts w:ascii="Times New Roman" w:hAnsi="Times New Roman" w:cs="Times New Roman"/>
          <w:b/>
          <w:sz w:val="24"/>
        </w:rPr>
        <w:t>итоговый</w:t>
      </w:r>
    </w:p>
    <w:p w:rsidR="00CC5846" w:rsidRPr="00E170CE" w:rsidRDefault="00CC5846" w:rsidP="00CC5846">
      <w:pPr>
        <w:pStyle w:val="ConsPlusNonformat"/>
        <w:widowControl/>
        <w:ind w:left="708" w:firstLine="708"/>
        <w:rPr>
          <w:rFonts w:ascii="Times New Roman" w:hAnsi="Times New Roman" w:cs="Times New Roman"/>
        </w:rPr>
      </w:pPr>
      <w:r w:rsidRPr="00E170CE">
        <w:rPr>
          <w:rFonts w:ascii="Times New Roman" w:hAnsi="Times New Roman" w:cs="Times New Roman"/>
        </w:rPr>
        <w:t xml:space="preserve">                                              (</w:t>
      </w:r>
      <w:r>
        <w:rPr>
          <w:rFonts w:ascii="Times New Roman" w:hAnsi="Times New Roman" w:cs="Times New Roman"/>
        </w:rPr>
        <w:t xml:space="preserve">указать: </w:t>
      </w:r>
      <w:r w:rsidRPr="00E170CE">
        <w:rPr>
          <w:rFonts w:ascii="Times New Roman" w:hAnsi="Times New Roman" w:cs="Times New Roman"/>
        </w:rPr>
        <w:t>первый, итоговый)</w:t>
      </w:r>
    </w:p>
    <w:p w:rsidR="00CC5846" w:rsidRDefault="00CC5846" w:rsidP="00CC5846">
      <w:pPr>
        <w:pStyle w:val="ConsPlusNonformat"/>
        <w:widowControl/>
        <w:jc w:val="center"/>
        <w:rPr>
          <w:rFonts w:ascii="Times New Roman" w:hAnsi="Times New Roman" w:cs="Times New Roman"/>
          <w:sz w:val="10"/>
        </w:rPr>
      </w:pPr>
    </w:p>
    <w:p w:rsidR="00CC5846" w:rsidRDefault="00CC5846" w:rsidP="00CC5846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о поступлении и расходовании средств избирательного фонда </w:t>
      </w:r>
    </w:p>
    <w:p w:rsidR="00CC5846" w:rsidRDefault="00CC5846" w:rsidP="00CC5846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кандидата, избирательного объединения на выборах </w:t>
      </w:r>
    </w:p>
    <w:p w:rsidR="00CC5846" w:rsidRDefault="00CC5846" w:rsidP="00CC5846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  <w:r w:rsidRPr="00D23439">
        <w:rPr>
          <w:rFonts w:ascii="Times New Roman" w:hAnsi="Times New Roman" w:cs="Times New Roman"/>
          <w:bCs/>
          <w:sz w:val="24"/>
        </w:rPr>
        <w:t>депутатов</w:t>
      </w:r>
      <w:r>
        <w:rPr>
          <w:rFonts w:ascii="Times New Roman" w:hAnsi="Times New Roman" w:cs="Times New Roman"/>
          <w:b/>
          <w:bCs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sz w:val="24"/>
        </w:rPr>
        <w:t>__</w:t>
      </w:r>
      <w:r>
        <w:rPr>
          <w:rFonts w:ascii="Times New Roman" w:hAnsi="Times New Roman" w:cs="Times New Roman"/>
          <w:b/>
          <w:bCs/>
          <w:sz w:val="24"/>
          <w:u w:val="single"/>
        </w:rPr>
        <w:t>Сельской</w:t>
      </w:r>
      <w:proofErr w:type="spellEnd"/>
      <w:r>
        <w:rPr>
          <w:rFonts w:ascii="Times New Roman" w:hAnsi="Times New Roman" w:cs="Times New Roman"/>
          <w:b/>
          <w:bCs/>
          <w:sz w:val="24"/>
          <w:u w:val="single"/>
        </w:rPr>
        <w:t xml:space="preserve"> Думы сельского поселения «Деревня Заболотье», по десятимандатному избирательному округу № 1</w:t>
      </w:r>
      <w:r>
        <w:rPr>
          <w:rFonts w:ascii="Times New Roman" w:hAnsi="Times New Roman" w:cs="Times New Roman"/>
          <w:b/>
          <w:bCs/>
          <w:sz w:val="24"/>
        </w:rPr>
        <w:t>______________________________________________</w:t>
      </w:r>
    </w:p>
    <w:p w:rsidR="00CC5846" w:rsidRDefault="00CC5846" w:rsidP="00CC5846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_______________________________________________</w:t>
      </w:r>
    </w:p>
    <w:p w:rsidR="00CC5846" w:rsidRPr="00B31FC2" w:rsidRDefault="00CC5846" w:rsidP="00CC5846">
      <w:pPr>
        <w:pStyle w:val="ConsPlusNonformat"/>
        <w:widowControl/>
        <w:jc w:val="center"/>
        <w:rPr>
          <w:rFonts w:ascii="Times New Roman" w:hAnsi="Times New Roman" w:cs="Times New Roman"/>
          <w:bCs/>
        </w:rPr>
      </w:pPr>
      <w:proofErr w:type="gramStart"/>
      <w:r w:rsidRPr="00B31FC2">
        <w:rPr>
          <w:rFonts w:ascii="Times New Roman" w:hAnsi="Times New Roman" w:cs="Times New Roman"/>
          <w:bCs/>
        </w:rPr>
        <w:t>(наименование представительного</w:t>
      </w:r>
      <w:proofErr w:type="gramEnd"/>
    </w:p>
    <w:p w:rsidR="00CC5846" w:rsidRDefault="00CC5846" w:rsidP="00CC5846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______________________________________________________________</w:t>
      </w:r>
    </w:p>
    <w:p w:rsidR="00CC5846" w:rsidRPr="00D22BC5" w:rsidRDefault="00CC5846" w:rsidP="00CC5846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</w:rPr>
        <w:t>о</w:t>
      </w:r>
      <w:r w:rsidRPr="00B31FC2">
        <w:rPr>
          <w:rFonts w:ascii="Times New Roman" w:hAnsi="Times New Roman" w:cs="Times New Roman"/>
        </w:rPr>
        <w:t>ргана местного самоуправления</w:t>
      </w:r>
      <w:r>
        <w:rPr>
          <w:rFonts w:ascii="Times New Roman" w:hAnsi="Times New Roman" w:cs="Times New Roman"/>
        </w:rPr>
        <w:t>, номер избирательного округа</w:t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  <w:r w:rsidR="00820949">
        <w:rPr>
          <w:rFonts w:ascii="Times New Roman" w:hAnsi="Times New Roman" w:cs="Times New Roman"/>
          <w:sz w:val="26"/>
          <w:u w:val="single"/>
        </w:rPr>
        <w:tab/>
      </w:r>
      <w:r w:rsidR="00820949">
        <w:rPr>
          <w:rFonts w:ascii="Times New Roman" w:hAnsi="Times New Roman" w:cs="Times New Roman"/>
          <w:sz w:val="26"/>
          <w:u w:val="single"/>
        </w:rPr>
        <w:tab/>
      </w:r>
      <w:r w:rsidR="00820949">
        <w:rPr>
          <w:rFonts w:ascii="Times New Roman" w:hAnsi="Times New Roman" w:cs="Times New Roman"/>
          <w:sz w:val="26"/>
          <w:u w:val="single"/>
        </w:rPr>
        <w:tab/>
      </w:r>
      <w:proofErr w:type="spellStart"/>
      <w:r w:rsidR="00820949">
        <w:rPr>
          <w:rFonts w:ascii="Times New Roman" w:hAnsi="Times New Roman" w:cs="Times New Roman"/>
          <w:sz w:val="26"/>
          <w:u w:val="single"/>
        </w:rPr>
        <w:t>Симаненкова</w:t>
      </w:r>
      <w:proofErr w:type="spellEnd"/>
      <w:r w:rsidR="00820949">
        <w:rPr>
          <w:rFonts w:ascii="Times New Roman" w:hAnsi="Times New Roman" w:cs="Times New Roman"/>
          <w:sz w:val="26"/>
          <w:u w:val="single"/>
        </w:rPr>
        <w:t xml:space="preserve"> Татьяна Николаевна</w:t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</w:p>
    <w:p w:rsidR="00CC5846" w:rsidRPr="00A73D82" w:rsidRDefault="00CC5846" w:rsidP="00CC5846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>(фамилия, имя, отчество кандидата, наименование избирательного объединения)</w:t>
      </w:r>
    </w:p>
    <w:p w:rsidR="00CC5846" w:rsidRDefault="00CC5846" w:rsidP="00CC5846">
      <w:pPr>
        <w:pStyle w:val="ConsPlusNonformat"/>
        <w:widowControl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           </w:t>
      </w:r>
      <w:r>
        <w:rPr>
          <w:rFonts w:ascii="Times New Roman" w:hAnsi="Times New Roman" w:cs="Times New Roman"/>
          <w:sz w:val="24"/>
          <w:u w:val="single"/>
        </w:rPr>
        <w:tab/>
        <w:t xml:space="preserve">без открытия специального избирательного  счета  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CC5846" w:rsidRDefault="00CC5846" w:rsidP="00CC5846">
      <w:pPr>
        <w:pStyle w:val="ConsPlusNonformat"/>
        <w:widowControl/>
        <w:jc w:val="center"/>
        <w:rPr>
          <w:rFonts w:ascii="Times New Roman" w:hAnsi="Times New Roman" w:cs="Times New Roman"/>
        </w:rPr>
      </w:pPr>
      <w:proofErr w:type="gramStart"/>
      <w:r w:rsidRPr="00A73D82">
        <w:rPr>
          <w:rFonts w:ascii="Times New Roman" w:hAnsi="Times New Roman" w:cs="Times New Roman"/>
        </w:rPr>
        <w:t xml:space="preserve">(номер специального избирательного счета, наименование и адрес филиала ОАО «Сбербанк России», </w:t>
      </w:r>
      <w:proofErr w:type="gramEnd"/>
    </w:p>
    <w:p w:rsidR="00CC5846" w:rsidRPr="00A73D82" w:rsidRDefault="00CC5846" w:rsidP="00CC5846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>другой кредитной организации)</w:t>
      </w:r>
    </w:p>
    <w:p w:rsidR="00CC5846" w:rsidRDefault="00CC5846" w:rsidP="00CC5846">
      <w:pPr>
        <w:pStyle w:val="ConsPlusNonformat"/>
        <w:widowControl/>
        <w:jc w:val="center"/>
        <w:rPr>
          <w:rFonts w:ascii="Times New Roman" w:hAnsi="Times New Roman" w:cs="Times New Roman"/>
          <w:sz w:val="22"/>
        </w:rPr>
      </w:pPr>
    </w:p>
    <w:p w:rsidR="00CC5846" w:rsidRPr="00A73D82" w:rsidRDefault="00CC5846" w:rsidP="00CC5846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A73D82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73D82">
        <w:rPr>
          <w:rFonts w:ascii="Times New Roman" w:hAnsi="Times New Roman" w:cs="Times New Roman"/>
          <w:sz w:val="24"/>
          <w:szCs w:val="24"/>
        </w:rPr>
        <w:t>__</w:t>
      </w:r>
      <w:r w:rsidR="004C19A4">
        <w:rPr>
          <w:rFonts w:ascii="Times New Roman" w:hAnsi="Times New Roman" w:cs="Times New Roman"/>
          <w:sz w:val="24"/>
          <w:szCs w:val="24"/>
        </w:rPr>
        <w:t>18</w:t>
      </w:r>
      <w:r w:rsidRPr="00A73D8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 октября 2015г.</w:t>
      </w:r>
    </w:p>
    <w:tbl>
      <w:tblPr>
        <w:tblW w:w="10080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5400"/>
        <w:gridCol w:w="945"/>
        <w:gridCol w:w="1485"/>
        <w:gridCol w:w="1530"/>
      </w:tblGrid>
      <w:tr w:rsidR="00CC5846" w:rsidTr="00C375A6">
        <w:trPr>
          <w:cantSplit/>
          <w:trHeight w:val="36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846" w:rsidRDefault="00CC5846" w:rsidP="00C375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Строка финансового отчета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846" w:rsidRDefault="00CC5846" w:rsidP="00C375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Шифр </w:t>
            </w:r>
            <w:r>
              <w:rPr>
                <w:rFonts w:ascii="Times New Roman" w:hAnsi="Times New Roman" w:cs="Times New Roman"/>
                <w:sz w:val="24"/>
              </w:rPr>
              <w:br/>
              <w:t>строки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846" w:rsidRDefault="00CC5846" w:rsidP="00C375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Сумма,  </w:t>
            </w:r>
            <w:r>
              <w:rPr>
                <w:rFonts w:ascii="Times New Roman" w:hAnsi="Times New Roman" w:cs="Times New Roman"/>
                <w:sz w:val="24"/>
              </w:rPr>
              <w:br/>
              <w:t>руб.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846" w:rsidRDefault="00CC5846" w:rsidP="00C375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чание</w:t>
            </w:r>
            <w:proofErr w:type="spellEnd"/>
          </w:p>
        </w:tc>
      </w:tr>
      <w:tr w:rsidR="00CC5846" w:rsidTr="00C375A6">
        <w:trPr>
          <w:cantSplit/>
          <w:trHeight w:val="24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846" w:rsidRDefault="00CC5846" w:rsidP="00C375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846" w:rsidRDefault="00CC5846" w:rsidP="00C375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846" w:rsidRDefault="00CC5846" w:rsidP="00C375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846" w:rsidRDefault="00CC5846" w:rsidP="00C375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CC5846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избирательный фонд, </w:t>
            </w:r>
          </w:p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всего</w:t>
            </w:r>
            <w:r>
              <w:rPr>
                <w:rFonts w:ascii="Times New Roman" w:hAnsi="Times New Roman" w:cs="Times New Roman"/>
              </w:rPr>
              <w:t>стр.10=стр.20+стр.70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846" w:rsidTr="00C375A6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CC5846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установленном порядке для формирования избирательного фонда                  </w:t>
            </w:r>
            <w:r>
              <w:rPr>
                <w:rFonts w:ascii="Times New Roman" w:hAnsi="Times New Roman" w:cs="Times New Roman"/>
              </w:rPr>
              <w:t>стр. 20=стр.30+стр.40+стр.50+стр.60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846" w:rsidTr="00C375A6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CC5846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Собственные средства кандидата, избирательного объединения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846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Средства, выделенные кандидату выдвинувшим его избирательным объединением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846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гражданина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846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юридического лица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846" w:rsidTr="00C375A6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в избирательный фонд денежных средств подпадающих под действие пункта 4 статьи 50 и с нарушением пунктов 1, 2 статьи 50 и пунктов 2, 3 статьи 48 Закона «О выборах в органы местного самоуправления в Калужской области»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 w:rsidRPr="001B4CEF">
              <w:rPr>
                <w:rFonts w:ascii="Times New Roman" w:hAnsi="Times New Roman" w:cs="Times New Roman"/>
                <w:bCs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</w:p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стр.70=стр.80+стр.90+стр.100+стр.110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846" w:rsidTr="00C375A6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CC5846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Собственные средства кандидата, избирательного объединения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846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846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гражданина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846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юридического лица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846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денежных средств из избирательного фонда, всего     </w:t>
            </w:r>
          </w:p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стр.120=стр.130+стр.140+стр.180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846" w:rsidTr="00C375A6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CC5846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Перечислено в доход бюджета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846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2.2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с нарушением установленного порядка  </w:t>
            </w:r>
          </w:p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стр.140=стр.150+стр.160+стр.170 </w:t>
            </w:r>
          </w:p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(стр.140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стр.70)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846" w:rsidTr="00C375A6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CC5846" w:rsidTr="00C375A6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Гражданам, которым запрещено осуществлять 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пожертвования либо не указавшим обязательные сведения в платежном документе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846" w:rsidTr="00C375A6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846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Средств, превышающих предельный размер добровольных пожертвований   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846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в установленном порядке  </w:t>
            </w:r>
            <w:r>
              <w:rPr>
                <w:rFonts w:ascii="Times New Roman" w:hAnsi="Times New Roman" w:cs="Times New Roman"/>
              </w:rPr>
              <w:t>стр.180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стр.20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846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Израсходовано средств, всего</w:t>
            </w:r>
          </w:p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стр.190=стр.200+стр.220+стр.230+стр.240+стр.250</w:t>
            </w:r>
          </w:p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+стр.260+стр.270+стр.280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846" w:rsidTr="00C375A6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CC5846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организацию сбора подписей избирателей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846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на оплату труда лиц, привлекаемых для сбора подписей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846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организации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телерадиовещания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846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редакции периодических печатных изданий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846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3.4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выпуск и распространение печатных и иных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агитационных материалов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846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3.5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проведение публичных массовых мероприятий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846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3.6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работ (услуг) информационного и    консультационного характера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846" w:rsidTr="00C375A6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3.7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других работ (услуг), выполненных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(оказанных) юридическими лицами или гражданами РФ по договорам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846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3.8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иных расходов, непосредственно связанных с проведением избирательной кампании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846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 w:rsidRPr="007D2F78">
              <w:rPr>
                <w:rFonts w:ascii="Times New Roman" w:hAnsi="Times New Roman" w:cs="Times New Roman"/>
                <w:bCs/>
                <w:sz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290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846" w:rsidTr="00C375A6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Остаток средств фонда на дату сдачи отчета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(заверяется банковской справкой)                    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</w:rPr>
              <w:t>стр. 300 = стр. 10 - стр. 120 - стр. 190 - стр. 290</w:t>
            </w:r>
          </w:p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(стр.300</w:t>
            </w:r>
            <w:r>
              <w:rPr>
                <w:rFonts w:ascii="Times New Roman" w:hAnsi="Times New Roman" w:cs="Times New Roman"/>
              </w:rPr>
              <w:sym w:font="Symbol" w:char="F03E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C5846" w:rsidRDefault="00CC5846" w:rsidP="00CC5846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</w:p>
    <w:p w:rsidR="00CC5846" w:rsidRDefault="00CC5846" w:rsidP="00CC5846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Правильность сведений, указанных в настоящем финансовом отчете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CC5846" w:rsidRDefault="00CC5846" w:rsidP="00CC5846">
      <w:pPr>
        <w:pStyle w:val="ConsPlusNormal"/>
        <w:widowControl/>
        <w:ind w:firstLine="0"/>
        <w:jc w:val="both"/>
      </w:pPr>
    </w:p>
    <w:p w:rsidR="00CC5846" w:rsidRDefault="00CC5846" w:rsidP="00CC5846">
      <w:pPr>
        <w:pStyle w:val="ConsPlusNormal"/>
        <w:widowControl/>
        <w:ind w:firstLine="0"/>
        <w:jc w:val="both"/>
      </w:pPr>
    </w:p>
    <w:p w:rsidR="00CC5846" w:rsidRDefault="00CC5846" w:rsidP="00CC5846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Кандидат,</w:t>
      </w:r>
    </w:p>
    <w:p w:rsidR="00CC5846" w:rsidRDefault="00CC5846" w:rsidP="00CC5846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уполномоченный представитель</w:t>
      </w:r>
    </w:p>
    <w:p w:rsidR="00CC5846" w:rsidRDefault="00CC5846" w:rsidP="00CC5846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избирательного объединения </w:t>
      </w:r>
    </w:p>
    <w:p w:rsidR="00CC5846" w:rsidRDefault="00CC5846" w:rsidP="00CC5846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финансовым вопр</w:t>
      </w:r>
      <w:r w:rsidR="004C19A4">
        <w:rPr>
          <w:rFonts w:ascii="Times New Roman" w:hAnsi="Times New Roman" w:cs="Times New Roman"/>
          <w:sz w:val="24"/>
        </w:rPr>
        <w:t xml:space="preserve">осам </w:t>
      </w:r>
      <w:r w:rsidR="004C19A4">
        <w:rPr>
          <w:rFonts w:ascii="Times New Roman" w:hAnsi="Times New Roman" w:cs="Times New Roman"/>
          <w:sz w:val="24"/>
        </w:rPr>
        <w:tab/>
      </w:r>
      <w:r w:rsidR="004C19A4">
        <w:rPr>
          <w:rFonts w:ascii="Times New Roman" w:hAnsi="Times New Roman" w:cs="Times New Roman"/>
          <w:sz w:val="24"/>
        </w:rPr>
        <w:tab/>
        <w:t>__________</w:t>
      </w:r>
      <w:r w:rsidR="004C19A4">
        <w:rPr>
          <w:rFonts w:ascii="Times New Roman" w:hAnsi="Times New Roman" w:cs="Times New Roman"/>
          <w:sz w:val="24"/>
        </w:rPr>
        <w:tab/>
        <w:t xml:space="preserve">            18</w:t>
      </w:r>
      <w:r>
        <w:rPr>
          <w:rFonts w:ascii="Times New Roman" w:hAnsi="Times New Roman" w:cs="Times New Roman"/>
          <w:sz w:val="24"/>
        </w:rPr>
        <w:t>.10.2015г.</w:t>
      </w:r>
      <w:r w:rsidR="000D4BA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u w:val="single"/>
        </w:rPr>
        <w:t xml:space="preserve">  </w:t>
      </w:r>
      <w:r w:rsidR="00820949">
        <w:rPr>
          <w:rFonts w:ascii="Times New Roman" w:hAnsi="Times New Roman" w:cs="Times New Roman"/>
          <w:sz w:val="24"/>
          <w:u w:val="single"/>
        </w:rPr>
        <w:t>Т.Н. Симаненкова</w:t>
      </w:r>
    </w:p>
    <w:p w:rsidR="00CC5846" w:rsidRDefault="00CC5846" w:rsidP="00CC5846">
      <w:pPr>
        <w:pStyle w:val="ConsPlusNonformat"/>
        <w:widowControl/>
        <w:rPr>
          <w:rFonts w:ascii="Times New Roman" w:hAnsi="Times New Roman" w:cs="Times New Roman"/>
          <w:sz w:val="24"/>
        </w:rPr>
        <w:sectPr w:rsidR="00CC5846" w:rsidSect="00312C2A">
          <w:pgSz w:w="11906" w:h="16838" w:code="9"/>
          <w:pgMar w:top="567" w:right="567" w:bottom="567" w:left="1985" w:header="720" w:footer="720" w:gutter="0"/>
          <w:cols w:space="720"/>
        </w:sect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</w:t>
      </w:r>
      <w:r>
        <w:rPr>
          <w:rFonts w:ascii="Times New Roman" w:hAnsi="Times New Roman" w:cs="Times New Roman"/>
          <w:sz w:val="24"/>
        </w:rPr>
        <w:tab/>
      </w:r>
      <w:r w:rsidR="000D4BA6">
        <w:rPr>
          <w:rFonts w:ascii="Times New Roman" w:hAnsi="Times New Roman" w:cs="Times New Roman"/>
        </w:rPr>
        <w:t xml:space="preserve">                    </w:t>
      </w:r>
      <w:proofErr w:type="gramStart"/>
      <w:r w:rsidRPr="00E1504B">
        <w:rPr>
          <w:rFonts w:ascii="Times New Roman" w:hAnsi="Times New Roman" w:cs="Times New Roman"/>
        </w:rPr>
        <w:t xml:space="preserve">(подпись) </w:t>
      </w:r>
      <w:r w:rsidRPr="00E1504B"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 xml:space="preserve">    </w:t>
      </w:r>
      <w:r w:rsidRPr="00E1504B">
        <w:rPr>
          <w:rFonts w:ascii="Times New Roman" w:hAnsi="Times New Roman" w:cs="Times New Roman"/>
        </w:rPr>
        <w:t>(дата, инициалы, фамилия</w:t>
      </w:r>
      <w:proofErr w:type="gramEnd"/>
    </w:p>
    <w:p w:rsidR="00E65A72" w:rsidRDefault="00E65A72"/>
    <w:sectPr w:rsidR="00E65A72" w:rsidSect="00E65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proofState w:spelling="clean" w:grammar="clean"/>
  <w:defaultTabStop w:val="708"/>
  <w:characterSpacingControl w:val="doNotCompress"/>
  <w:compat/>
  <w:rsids>
    <w:rsidRoot w:val="00CC5846"/>
    <w:rsid w:val="0007553F"/>
    <w:rsid w:val="000D4BA6"/>
    <w:rsid w:val="00461755"/>
    <w:rsid w:val="004C19A4"/>
    <w:rsid w:val="00744C1C"/>
    <w:rsid w:val="00820949"/>
    <w:rsid w:val="008C41BE"/>
    <w:rsid w:val="00AB0D15"/>
    <w:rsid w:val="00CC5846"/>
    <w:rsid w:val="00CD2B94"/>
    <w:rsid w:val="00DE47F6"/>
    <w:rsid w:val="00E65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846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58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C58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7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2015-10-19T15:34:00Z</cp:lastPrinted>
  <dcterms:created xsi:type="dcterms:W3CDTF">2015-10-19T15:32:00Z</dcterms:created>
  <dcterms:modified xsi:type="dcterms:W3CDTF">2015-10-19T15:35:00Z</dcterms:modified>
</cp:coreProperties>
</file>