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2D" w:rsidRPr="00C86A2D" w:rsidRDefault="00C86A2D" w:rsidP="00C86A2D">
      <w:pPr>
        <w:keepNext/>
        <w:ind w:right="-28"/>
        <w:jc w:val="center"/>
        <w:outlineLvl w:val="0"/>
        <w:rPr>
          <w:rFonts w:ascii="Times New Roman" w:hAnsi="Times New Roman"/>
          <w:b/>
          <w:sz w:val="12"/>
          <w:szCs w:val="20"/>
        </w:rPr>
      </w:pPr>
    </w:p>
    <w:p w:rsidR="00C86A2D" w:rsidRPr="00061C9B" w:rsidRDefault="00C86A2D" w:rsidP="00C86A2D">
      <w:pPr>
        <w:keepNext/>
        <w:spacing w:line="360" w:lineRule="auto"/>
        <w:ind w:right="-28"/>
        <w:jc w:val="center"/>
        <w:outlineLvl w:val="0"/>
        <w:rPr>
          <w:rFonts w:cs="Arial"/>
          <w:b/>
          <w:spacing w:val="60"/>
          <w:sz w:val="30"/>
          <w:szCs w:val="28"/>
        </w:rPr>
      </w:pPr>
      <w:r w:rsidRPr="00061C9B">
        <w:rPr>
          <w:rFonts w:cs="Arial"/>
          <w:b/>
          <w:spacing w:val="60"/>
          <w:sz w:val="30"/>
          <w:szCs w:val="28"/>
        </w:rPr>
        <w:t>Калужская область</w:t>
      </w:r>
    </w:p>
    <w:p w:rsidR="00C86A2D" w:rsidRPr="00061C9B" w:rsidRDefault="00C86A2D" w:rsidP="00C86A2D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061C9B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C86A2D" w:rsidRPr="00061C9B" w:rsidRDefault="00C86A2D" w:rsidP="00C86A2D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061C9B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C86A2D" w:rsidRPr="00061C9B" w:rsidRDefault="00C86A2D" w:rsidP="00C86A2D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C86A2D" w:rsidRPr="00061C9B" w:rsidRDefault="00C86A2D" w:rsidP="00C86A2D">
      <w:pPr>
        <w:keepNext/>
        <w:ind w:right="-28"/>
        <w:jc w:val="center"/>
        <w:outlineLvl w:val="0"/>
        <w:rPr>
          <w:rFonts w:cs="Arial"/>
          <w:b/>
          <w:spacing w:val="60"/>
          <w:sz w:val="8"/>
          <w:szCs w:val="30"/>
        </w:rPr>
      </w:pPr>
    </w:p>
    <w:p w:rsidR="00C86A2D" w:rsidRPr="00061C9B" w:rsidRDefault="00C86A2D" w:rsidP="00C86A2D">
      <w:pPr>
        <w:keepNext/>
        <w:jc w:val="center"/>
        <w:outlineLvl w:val="3"/>
        <w:rPr>
          <w:rFonts w:cs="Arial"/>
          <w:b/>
          <w:bCs/>
          <w:sz w:val="34"/>
        </w:rPr>
      </w:pPr>
      <w:r w:rsidRPr="00061C9B">
        <w:rPr>
          <w:rFonts w:cs="Arial"/>
          <w:b/>
          <w:bCs/>
          <w:sz w:val="34"/>
        </w:rPr>
        <w:t>П О С Т А Н О В Л Е Н И Е</w:t>
      </w:r>
      <w:r w:rsidRPr="00061C9B">
        <w:rPr>
          <w:rFonts w:cs="Arial"/>
          <w:b/>
          <w:bCs/>
          <w:sz w:val="34"/>
        </w:rPr>
        <w:br/>
      </w:r>
    </w:p>
    <w:p w:rsidR="00C86A2D" w:rsidRPr="00061C9B" w:rsidRDefault="00C86A2D" w:rsidP="00C86A2D">
      <w:pPr>
        <w:rPr>
          <w:rFonts w:cs="Arial"/>
          <w:sz w:val="12"/>
          <w:szCs w:val="32"/>
        </w:rPr>
      </w:pPr>
    </w:p>
    <w:p w:rsidR="00C86A2D" w:rsidRPr="00061C9B" w:rsidRDefault="00C86A2D" w:rsidP="00C86A2D">
      <w:pPr>
        <w:rPr>
          <w:rFonts w:cs="Arial"/>
          <w:sz w:val="16"/>
          <w:szCs w:val="16"/>
        </w:rPr>
      </w:pPr>
    </w:p>
    <w:p w:rsidR="00C86A2D" w:rsidRPr="00061C9B" w:rsidRDefault="00061C9B" w:rsidP="00061C9B">
      <w:pPr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от </w:t>
      </w:r>
      <w:r w:rsidR="00DF25E7" w:rsidRPr="00061C9B">
        <w:rPr>
          <w:rFonts w:cs="Arial"/>
          <w:sz w:val="20"/>
          <w:szCs w:val="20"/>
        </w:rPr>
        <w:t>25</w:t>
      </w:r>
      <w:r>
        <w:rPr>
          <w:rFonts w:cs="Arial"/>
          <w:sz w:val="20"/>
          <w:szCs w:val="20"/>
        </w:rPr>
        <w:t xml:space="preserve"> </w:t>
      </w:r>
      <w:r w:rsidR="00C86A2D" w:rsidRPr="00061C9B">
        <w:rPr>
          <w:rFonts w:cs="Arial"/>
          <w:sz w:val="20"/>
          <w:szCs w:val="20"/>
        </w:rPr>
        <w:t xml:space="preserve"> </w:t>
      </w:r>
      <w:r w:rsidR="00DF25E7" w:rsidRPr="00061C9B">
        <w:rPr>
          <w:rFonts w:cs="Arial"/>
          <w:sz w:val="20"/>
          <w:szCs w:val="20"/>
        </w:rPr>
        <w:t>января</w:t>
      </w:r>
      <w:r w:rsidR="00C86A2D" w:rsidRPr="00061C9B">
        <w:rPr>
          <w:rFonts w:cs="Arial"/>
          <w:sz w:val="20"/>
          <w:szCs w:val="20"/>
        </w:rPr>
        <w:t xml:space="preserve"> 2017</w:t>
      </w:r>
      <w:r>
        <w:rPr>
          <w:rFonts w:cs="Arial"/>
          <w:sz w:val="20"/>
          <w:szCs w:val="20"/>
        </w:rPr>
        <w:t xml:space="preserve"> </w:t>
      </w:r>
      <w:r w:rsidR="00C86A2D" w:rsidRPr="00061C9B">
        <w:rPr>
          <w:rFonts w:cs="Arial"/>
          <w:sz w:val="20"/>
          <w:szCs w:val="20"/>
        </w:rPr>
        <w:t>г.</w:t>
      </w:r>
      <w:r w:rsidR="00C86A2D" w:rsidRPr="00061C9B">
        <w:rPr>
          <w:rFonts w:cs="Arial"/>
          <w:sz w:val="20"/>
          <w:szCs w:val="20"/>
        </w:rPr>
        <w:tab/>
      </w:r>
      <w:r w:rsidR="00C86A2D" w:rsidRPr="00061C9B">
        <w:rPr>
          <w:rFonts w:cs="Arial"/>
          <w:sz w:val="20"/>
          <w:szCs w:val="20"/>
        </w:rPr>
        <w:tab/>
      </w:r>
      <w:r w:rsidR="00C86A2D" w:rsidRPr="00061C9B">
        <w:rPr>
          <w:rFonts w:cs="Arial"/>
          <w:sz w:val="20"/>
          <w:szCs w:val="20"/>
        </w:rPr>
        <w:tab/>
      </w:r>
      <w:r w:rsidR="00C86A2D" w:rsidRPr="00061C9B">
        <w:rPr>
          <w:rFonts w:cs="Arial"/>
          <w:sz w:val="20"/>
          <w:szCs w:val="20"/>
        </w:rPr>
        <w:tab/>
      </w:r>
      <w:r w:rsidR="00C86A2D" w:rsidRPr="00061C9B">
        <w:rPr>
          <w:rFonts w:cs="Arial"/>
          <w:sz w:val="20"/>
          <w:szCs w:val="20"/>
        </w:rPr>
        <w:tab/>
      </w:r>
      <w:r w:rsidR="00C86A2D" w:rsidRPr="00061C9B">
        <w:rPr>
          <w:rFonts w:cs="Arial"/>
          <w:sz w:val="20"/>
          <w:szCs w:val="20"/>
        </w:rPr>
        <w:tab/>
        <w:t xml:space="preserve">               </w:t>
      </w:r>
      <w:r w:rsidR="00DF25E7" w:rsidRPr="00061C9B">
        <w:rPr>
          <w:rFonts w:cs="Arial"/>
          <w:sz w:val="20"/>
          <w:szCs w:val="20"/>
        </w:rPr>
        <w:t xml:space="preserve">                                      </w:t>
      </w:r>
      <w:r w:rsidR="00C86A2D" w:rsidRPr="00061C9B">
        <w:rPr>
          <w:rFonts w:cs="Arial"/>
          <w:sz w:val="20"/>
          <w:szCs w:val="20"/>
        </w:rPr>
        <w:t xml:space="preserve">   № </w:t>
      </w:r>
      <w:r w:rsidR="00DF25E7" w:rsidRPr="00061C9B">
        <w:rPr>
          <w:rFonts w:cs="Arial"/>
          <w:sz w:val="20"/>
          <w:szCs w:val="20"/>
        </w:rPr>
        <w:t>78</w:t>
      </w:r>
    </w:p>
    <w:p w:rsidR="00C86A2D" w:rsidRPr="00061C9B" w:rsidRDefault="00C86A2D" w:rsidP="00C86A2D">
      <w:pPr>
        <w:rPr>
          <w:rFonts w:cs="Arial"/>
          <w:sz w:val="20"/>
          <w:szCs w:val="20"/>
        </w:rPr>
      </w:pPr>
    </w:p>
    <w:p w:rsidR="00C86A2D" w:rsidRPr="00061C9B" w:rsidRDefault="00C86A2D" w:rsidP="00115236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>О внесении изменений в постановление</w:t>
      </w:r>
      <w:r w:rsidR="00061C9B" w:rsidRPr="00061C9B">
        <w:rPr>
          <w:rFonts w:cs="Arial"/>
          <w:b/>
          <w:bCs/>
          <w:kern w:val="28"/>
          <w:sz w:val="32"/>
          <w:szCs w:val="32"/>
        </w:rPr>
        <w:t xml:space="preserve">  </w:t>
      </w:r>
      <w:r w:rsidRPr="00061C9B">
        <w:rPr>
          <w:rFonts w:cs="Arial"/>
          <w:b/>
          <w:bCs/>
          <w:kern w:val="28"/>
          <w:sz w:val="32"/>
          <w:szCs w:val="32"/>
        </w:rPr>
        <w:t xml:space="preserve">администрации муниципального района </w:t>
      </w:r>
      <w:hyperlink r:id="rId5" w:tgtFrame="ChangingDocument" w:history="1">
        <w:r w:rsidRPr="00115236">
          <w:rPr>
            <w:rStyle w:val="ac"/>
            <w:rFonts w:cs="Arial"/>
            <w:b/>
            <w:bCs/>
            <w:kern w:val="28"/>
            <w:sz w:val="32"/>
            <w:szCs w:val="32"/>
          </w:rPr>
          <w:t>от 29.10.2013</w:t>
        </w:r>
        <w:r w:rsidR="00061C9B" w:rsidRPr="00115236">
          <w:rPr>
            <w:rStyle w:val="ac"/>
            <w:rFonts w:cs="Arial"/>
            <w:b/>
            <w:bCs/>
            <w:kern w:val="28"/>
            <w:sz w:val="32"/>
            <w:szCs w:val="32"/>
          </w:rPr>
          <w:t xml:space="preserve"> </w:t>
        </w:r>
        <w:r w:rsidRPr="00115236">
          <w:rPr>
            <w:rStyle w:val="ac"/>
            <w:rFonts w:cs="Arial"/>
            <w:b/>
            <w:bCs/>
            <w:kern w:val="28"/>
            <w:sz w:val="32"/>
            <w:szCs w:val="32"/>
          </w:rPr>
          <w:t>г. №</w:t>
        </w:r>
        <w:r w:rsidR="000744D3" w:rsidRPr="00115236">
          <w:rPr>
            <w:rStyle w:val="ac"/>
            <w:rFonts w:cs="Arial"/>
            <w:b/>
            <w:bCs/>
            <w:kern w:val="28"/>
            <w:sz w:val="32"/>
            <w:szCs w:val="32"/>
          </w:rPr>
          <w:t xml:space="preserve"> </w:t>
        </w:r>
        <w:r w:rsidRPr="00115236">
          <w:rPr>
            <w:rStyle w:val="ac"/>
            <w:rFonts w:cs="Arial"/>
            <w:b/>
            <w:bCs/>
            <w:kern w:val="28"/>
            <w:sz w:val="32"/>
            <w:szCs w:val="32"/>
          </w:rPr>
          <w:t>1360</w:t>
        </w:r>
      </w:hyperlink>
      <w:r w:rsidRPr="00061C9B">
        <w:rPr>
          <w:rFonts w:cs="Arial"/>
          <w:b/>
          <w:bCs/>
          <w:kern w:val="28"/>
          <w:sz w:val="32"/>
          <w:szCs w:val="32"/>
        </w:rPr>
        <w:t xml:space="preserve"> «Об утверждении</w:t>
      </w:r>
      <w:r w:rsidR="00061C9B" w:rsidRPr="00061C9B">
        <w:rPr>
          <w:rFonts w:cs="Arial"/>
          <w:b/>
          <w:bCs/>
          <w:kern w:val="28"/>
          <w:sz w:val="32"/>
          <w:szCs w:val="32"/>
        </w:rPr>
        <w:t xml:space="preserve"> </w:t>
      </w:r>
      <w:r w:rsidRPr="00061C9B">
        <w:rPr>
          <w:rFonts w:cs="Arial"/>
          <w:b/>
          <w:bCs/>
          <w:kern w:val="28"/>
          <w:sz w:val="32"/>
          <w:szCs w:val="32"/>
        </w:rPr>
        <w:t xml:space="preserve">муниципальной  программы </w:t>
      </w:r>
    </w:p>
    <w:p w:rsidR="00C86A2D" w:rsidRPr="00061C9B" w:rsidRDefault="00C86A2D" w:rsidP="00115236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>«Молодежь Людиновского района на 2014 – 2020 годы»</w:t>
      </w:r>
    </w:p>
    <w:p w:rsidR="00C86A2D" w:rsidRDefault="00F35F7B" w:rsidP="00C86A2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F7B" w:rsidRDefault="002E1434" w:rsidP="00C86A2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2E1434" w:rsidRPr="00C86A2D" w:rsidRDefault="002E1434" w:rsidP="00C86A2D">
      <w:pPr>
        <w:rPr>
          <w:rFonts w:ascii="Times New Roman" w:hAnsi="Times New Roman"/>
          <w:b/>
        </w:rPr>
      </w:pPr>
    </w:p>
    <w:p w:rsidR="00C86A2D" w:rsidRPr="00061C9B" w:rsidRDefault="00C86A2D" w:rsidP="00C86A2D">
      <w:pPr>
        <w:widowControl w:val="0"/>
        <w:autoSpaceDE w:val="0"/>
        <w:autoSpaceDN w:val="0"/>
        <w:adjustRightInd w:val="0"/>
        <w:rPr>
          <w:rFonts w:cs="Arial"/>
        </w:rPr>
      </w:pPr>
      <w:r w:rsidRPr="00061C9B">
        <w:rPr>
          <w:rFonts w:cs="Arial"/>
        </w:rPr>
        <w:tab/>
        <w:t xml:space="preserve">В соответствии с решением Людиновского Районного Собрания от 22.12.2016 </w:t>
      </w:r>
      <w:hyperlink r:id="rId6" w:tgtFrame="Logical" w:history="1">
        <w:r w:rsidRPr="00115236">
          <w:rPr>
            <w:rStyle w:val="ac"/>
            <w:rFonts w:cs="Arial"/>
          </w:rPr>
          <w:t>№</w:t>
        </w:r>
        <w:r w:rsidR="00115236" w:rsidRPr="00115236">
          <w:rPr>
            <w:rStyle w:val="ac"/>
            <w:rFonts w:cs="Arial"/>
          </w:rPr>
          <w:t xml:space="preserve"> </w:t>
        </w:r>
        <w:r w:rsidRPr="00115236">
          <w:rPr>
            <w:rStyle w:val="ac"/>
            <w:rFonts w:cs="Arial"/>
          </w:rPr>
          <w:t>121</w:t>
        </w:r>
      </w:hyperlink>
      <w:r w:rsidRPr="00061C9B">
        <w:rPr>
          <w:rFonts w:cs="Arial"/>
        </w:rPr>
        <w:t xml:space="preserve"> «О бюджете муниципального района «Город Людиново и Людиновский район» на 2017 год и на плановый период 2018-2019 годы», администрация муниципального района «Город Людиново и Людиновский район»</w:t>
      </w:r>
    </w:p>
    <w:p w:rsidR="00C86A2D" w:rsidRPr="00061C9B" w:rsidRDefault="00C86A2D" w:rsidP="00C86A2D">
      <w:pPr>
        <w:rPr>
          <w:rFonts w:cs="Arial"/>
        </w:rPr>
      </w:pPr>
      <w:r w:rsidRPr="00061C9B">
        <w:rPr>
          <w:rFonts w:cs="Arial"/>
        </w:rPr>
        <w:tab/>
        <w:t>ПОСТАНОВЛЯЕТ:</w:t>
      </w: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>1. Внести изменения в постановление от 29.10.2013</w:t>
      </w:r>
      <w:r w:rsidR="00115236">
        <w:rPr>
          <w:rFonts w:cs="Arial"/>
        </w:rPr>
        <w:t xml:space="preserve"> </w:t>
      </w:r>
      <w:r w:rsidRPr="00061C9B">
        <w:rPr>
          <w:rFonts w:cs="Arial"/>
        </w:rPr>
        <w:t xml:space="preserve">г. </w:t>
      </w:r>
      <w:hyperlink r:id="rId7" w:tgtFrame="ChangingDocument" w:history="1">
        <w:r w:rsidRPr="00115236">
          <w:rPr>
            <w:rStyle w:val="ac"/>
            <w:rFonts w:cs="Arial"/>
          </w:rPr>
          <w:t>№</w:t>
        </w:r>
        <w:r w:rsidR="00061C9B" w:rsidRPr="00115236">
          <w:rPr>
            <w:rStyle w:val="ac"/>
            <w:rFonts w:cs="Arial"/>
          </w:rPr>
          <w:t xml:space="preserve"> </w:t>
        </w:r>
        <w:r w:rsidRPr="00115236">
          <w:rPr>
            <w:rStyle w:val="ac"/>
            <w:rFonts w:cs="Arial"/>
          </w:rPr>
          <w:t>1360</w:t>
        </w:r>
      </w:hyperlink>
      <w:r w:rsidRPr="00061C9B">
        <w:rPr>
          <w:rFonts w:cs="Arial"/>
        </w:rPr>
        <w:t xml:space="preserve"> «Об утверждении  муниципальной программы «Молодежь Людиновского района на 2014 – 2020 годы» (прилагаются).</w:t>
      </w:r>
    </w:p>
    <w:p w:rsidR="00C86A2D" w:rsidRPr="00061C9B" w:rsidRDefault="00C86A2D" w:rsidP="00C86A2D">
      <w:pPr>
        <w:rPr>
          <w:rFonts w:cs="Arial"/>
        </w:rPr>
      </w:pPr>
      <w:r w:rsidRPr="00061C9B">
        <w:rPr>
          <w:rFonts w:cs="Arial"/>
        </w:rPr>
        <w:t xml:space="preserve">      2. Контроль за исполнением настоящего постановления возложить на заместителя главы администрации муниципального района «Город Людиново и Людиновский район»   О.В. Игнатову.</w:t>
      </w:r>
    </w:p>
    <w:p w:rsidR="00C86A2D" w:rsidRPr="00061C9B" w:rsidRDefault="00C86A2D" w:rsidP="00C86A2D">
      <w:pPr>
        <w:rPr>
          <w:rFonts w:cs="Arial"/>
        </w:rPr>
      </w:pPr>
      <w:r w:rsidRPr="00061C9B">
        <w:rPr>
          <w:rFonts w:cs="Arial"/>
        </w:rPr>
        <w:t xml:space="preserve">     3.  Настоящее постановление вступает в силу с момента его подписания.</w:t>
      </w:r>
    </w:p>
    <w:p w:rsidR="00C86A2D" w:rsidRPr="00061C9B" w:rsidRDefault="00C86A2D" w:rsidP="00C86A2D">
      <w:pPr>
        <w:rPr>
          <w:rFonts w:cs="Arial"/>
        </w:rPr>
      </w:pPr>
    </w:p>
    <w:p w:rsidR="00C86A2D" w:rsidRPr="00061C9B" w:rsidRDefault="00C86A2D" w:rsidP="00C86A2D">
      <w:pPr>
        <w:rPr>
          <w:rFonts w:cs="Arial"/>
        </w:rPr>
      </w:pPr>
    </w:p>
    <w:p w:rsidR="00C86A2D" w:rsidRPr="00061C9B" w:rsidRDefault="00C86A2D" w:rsidP="00061C9B">
      <w:pPr>
        <w:ind w:firstLine="0"/>
        <w:rPr>
          <w:rFonts w:cs="Arial"/>
        </w:rPr>
      </w:pPr>
      <w:r w:rsidRPr="00061C9B">
        <w:rPr>
          <w:rFonts w:cs="Arial"/>
        </w:rPr>
        <w:t xml:space="preserve">Глава администрации </w:t>
      </w:r>
    </w:p>
    <w:p w:rsidR="00C86A2D" w:rsidRPr="00061C9B" w:rsidRDefault="00C86A2D" w:rsidP="00061C9B">
      <w:pPr>
        <w:ind w:firstLine="0"/>
        <w:rPr>
          <w:rFonts w:cs="Arial"/>
        </w:rPr>
      </w:pPr>
      <w:r w:rsidRPr="00061C9B">
        <w:rPr>
          <w:rFonts w:cs="Arial"/>
        </w:rPr>
        <w:t>муниципального района                                                                        Д.М. Аганичев</w:t>
      </w:r>
    </w:p>
    <w:p w:rsidR="00C86A2D" w:rsidRPr="00061C9B" w:rsidRDefault="00C86A2D" w:rsidP="00C86A2D">
      <w:pPr>
        <w:rPr>
          <w:rFonts w:cs="Arial"/>
        </w:rPr>
      </w:pPr>
      <w:r w:rsidRPr="00061C9B">
        <w:rPr>
          <w:rFonts w:cs="Arial"/>
        </w:rPr>
        <w:t xml:space="preserve"> </w:t>
      </w:r>
    </w:p>
    <w:p w:rsidR="00061C9B" w:rsidRDefault="00061C9B" w:rsidP="00061C9B">
      <w:pPr>
        <w:tabs>
          <w:tab w:val="left" w:pos="6735"/>
        </w:tabs>
        <w:ind w:right="-5"/>
        <w:contextualSpacing/>
        <w:jc w:val="right"/>
        <w:rPr>
          <w:rFonts w:cs="Arial"/>
          <w:b/>
          <w:bCs/>
          <w:kern w:val="28"/>
          <w:sz w:val="32"/>
          <w:szCs w:val="32"/>
        </w:rPr>
        <w:sectPr w:rsidR="00061C9B" w:rsidSect="00C86A2D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:rsidR="00061C9B" w:rsidRDefault="00061C9B" w:rsidP="00061C9B">
      <w:pPr>
        <w:tabs>
          <w:tab w:val="left" w:pos="6735"/>
        </w:tabs>
        <w:ind w:right="-5"/>
        <w:contextualSpacing/>
        <w:jc w:val="right"/>
        <w:rPr>
          <w:rFonts w:cs="Arial"/>
          <w:b/>
          <w:bCs/>
          <w:kern w:val="28"/>
          <w:sz w:val="32"/>
          <w:szCs w:val="32"/>
        </w:rPr>
      </w:pPr>
    </w:p>
    <w:p w:rsidR="00061C9B" w:rsidRDefault="00C86A2D" w:rsidP="00061C9B">
      <w:pPr>
        <w:tabs>
          <w:tab w:val="left" w:pos="6735"/>
        </w:tabs>
        <w:ind w:right="-5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C86A2D" w:rsidRPr="00061C9B" w:rsidRDefault="00C86A2D" w:rsidP="00061C9B">
      <w:pPr>
        <w:tabs>
          <w:tab w:val="left" w:pos="6735"/>
        </w:tabs>
        <w:ind w:right="-5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к постановлению администрации</w:t>
      </w:r>
    </w:p>
    <w:p w:rsidR="00061C9B" w:rsidRDefault="00C86A2D" w:rsidP="00061C9B">
      <w:pPr>
        <w:tabs>
          <w:tab w:val="left" w:pos="5940"/>
        </w:tabs>
        <w:ind w:right="-5"/>
        <w:jc w:val="right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 xml:space="preserve">муниципального района  </w:t>
      </w:r>
    </w:p>
    <w:p w:rsidR="00C86A2D" w:rsidRPr="00061C9B" w:rsidRDefault="00C86A2D" w:rsidP="00061C9B">
      <w:pPr>
        <w:tabs>
          <w:tab w:val="left" w:pos="5940"/>
        </w:tabs>
        <w:ind w:right="-5"/>
        <w:jc w:val="right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«Город Людиново и                                                                                                       Людиновский район»</w:t>
      </w:r>
    </w:p>
    <w:p w:rsidR="00C86A2D" w:rsidRPr="00061C9B" w:rsidRDefault="00C86A2D" w:rsidP="00061C9B">
      <w:pPr>
        <w:tabs>
          <w:tab w:val="left" w:pos="5940"/>
        </w:tabs>
        <w:ind w:right="-5"/>
        <w:jc w:val="right"/>
        <w:rPr>
          <w:rFonts w:cs="Arial"/>
          <w:b/>
          <w:bCs/>
          <w:kern w:val="28"/>
          <w:sz w:val="32"/>
          <w:szCs w:val="32"/>
        </w:rPr>
      </w:pPr>
      <w:r w:rsidRPr="00061C9B">
        <w:rPr>
          <w:rFonts w:cs="Arial"/>
          <w:b/>
          <w:bCs/>
          <w:kern w:val="28"/>
          <w:sz w:val="32"/>
          <w:szCs w:val="32"/>
        </w:rPr>
        <w:t xml:space="preserve">от </w:t>
      </w:r>
      <w:r w:rsidR="00DF25E7" w:rsidRPr="00061C9B">
        <w:rPr>
          <w:rFonts w:cs="Arial"/>
          <w:b/>
          <w:bCs/>
          <w:kern w:val="28"/>
          <w:sz w:val="32"/>
          <w:szCs w:val="32"/>
        </w:rPr>
        <w:t>25  января 2017</w:t>
      </w:r>
      <w:r w:rsidR="00061C9B" w:rsidRPr="00061C9B">
        <w:rPr>
          <w:rFonts w:cs="Arial"/>
          <w:b/>
          <w:bCs/>
          <w:kern w:val="28"/>
          <w:sz w:val="32"/>
          <w:szCs w:val="32"/>
        </w:rPr>
        <w:t xml:space="preserve"> </w:t>
      </w:r>
      <w:r w:rsidR="00DF25E7" w:rsidRPr="00061C9B">
        <w:rPr>
          <w:rFonts w:cs="Arial"/>
          <w:b/>
          <w:bCs/>
          <w:kern w:val="28"/>
          <w:sz w:val="32"/>
          <w:szCs w:val="32"/>
        </w:rPr>
        <w:t>г.</w:t>
      </w:r>
      <w:r w:rsidRPr="00061C9B">
        <w:rPr>
          <w:rFonts w:cs="Arial"/>
          <w:b/>
          <w:bCs/>
          <w:kern w:val="28"/>
          <w:sz w:val="32"/>
          <w:szCs w:val="32"/>
        </w:rPr>
        <w:t xml:space="preserve"> </w:t>
      </w:r>
      <w:r w:rsidR="00DF25E7" w:rsidRPr="00061C9B">
        <w:rPr>
          <w:rFonts w:cs="Arial"/>
          <w:b/>
          <w:bCs/>
          <w:kern w:val="28"/>
          <w:sz w:val="32"/>
          <w:szCs w:val="32"/>
        </w:rPr>
        <w:t xml:space="preserve"> </w:t>
      </w:r>
      <w:bookmarkStart w:id="0" w:name="_GoBack"/>
      <w:bookmarkEnd w:id="0"/>
      <w:r w:rsidRPr="00061C9B">
        <w:rPr>
          <w:rFonts w:cs="Arial"/>
          <w:b/>
          <w:bCs/>
          <w:kern w:val="28"/>
          <w:sz w:val="32"/>
          <w:szCs w:val="32"/>
        </w:rPr>
        <w:t xml:space="preserve">№ </w:t>
      </w:r>
      <w:r w:rsidR="00DF25E7" w:rsidRPr="00061C9B">
        <w:rPr>
          <w:rFonts w:cs="Arial"/>
          <w:b/>
          <w:bCs/>
          <w:kern w:val="28"/>
          <w:sz w:val="32"/>
          <w:szCs w:val="32"/>
        </w:rPr>
        <w:t>78</w:t>
      </w:r>
    </w:p>
    <w:p w:rsidR="00C86A2D" w:rsidRPr="00061C9B" w:rsidRDefault="00C86A2D" w:rsidP="00061C9B">
      <w:pPr>
        <w:tabs>
          <w:tab w:val="left" w:pos="6735"/>
        </w:tabs>
        <w:ind w:right="-5"/>
        <w:jc w:val="right"/>
        <w:rPr>
          <w:rFonts w:cs="Arial"/>
          <w:b/>
          <w:bCs/>
          <w:kern w:val="28"/>
          <w:sz w:val="32"/>
          <w:szCs w:val="32"/>
        </w:rPr>
      </w:pPr>
    </w:p>
    <w:p w:rsidR="00C86A2D" w:rsidRPr="00061C9B" w:rsidRDefault="00C86A2D" w:rsidP="00C86A2D">
      <w:pPr>
        <w:tabs>
          <w:tab w:val="left" w:pos="6735"/>
        </w:tabs>
        <w:ind w:right="-5"/>
        <w:rPr>
          <w:rFonts w:cs="Arial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>1. Раздел 8 паспорта муниципальной программы «Молодежь Людиновского района на 2014 – 2020 годы» изложить в новой редакции:</w:t>
      </w:r>
    </w:p>
    <w:p w:rsidR="00C86A2D" w:rsidRPr="00061C9B" w:rsidRDefault="00C86A2D" w:rsidP="00C86A2D">
      <w:pPr>
        <w:contextualSpacing/>
        <w:rPr>
          <w:rFonts w:cs="Arial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2268"/>
        <w:gridCol w:w="1276"/>
        <w:gridCol w:w="1134"/>
        <w:gridCol w:w="1134"/>
        <w:gridCol w:w="1134"/>
        <w:gridCol w:w="992"/>
        <w:gridCol w:w="1134"/>
        <w:gridCol w:w="1134"/>
        <w:gridCol w:w="992"/>
      </w:tblGrid>
      <w:tr w:rsidR="00C86A2D" w:rsidRPr="00C86A2D" w:rsidTr="006419AC">
        <w:trPr>
          <w:trHeight w:val="216"/>
        </w:trPr>
        <w:tc>
          <w:tcPr>
            <w:tcW w:w="3227" w:type="dxa"/>
            <w:vMerge w:val="restart"/>
          </w:tcPr>
          <w:p w:rsidR="00C86A2D" w:rsidRPr="00C86A2D" w:rsidRDefault="00C86A2D" w:rsidP="00061C9B">
            <w:pPr>
              <w:pStyle w:val="Table0"/>
            </w:pPr>
            <w:r w:rsidRPr="00C86A2D">
              <w:t>8. Объемы финансирования муниципальной программы за счет всех источников финансирования</w:t>
            </w:r>
          </w:p>
        </w:tc>
        <w:tc>
          <w:tcPr>
            <w:tcW w:w="2268" w:type="dxa"/>
            <w:vMerge w:val="restart"/>
          </w:tcPr>
          <w:p w:rsidR="00C86A2D" w:rsidRPr="00C86A2D" w:rsidRDefault="00C86A2D" w:rsidP="00061C9B">
            <w:pPr>
              <w:pStyle w:val="Table0"/>
            </w:pPr>
            <w:r w:rsidRPr="00C86A2D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C86A2D" w:rsidRPr="00C86A2D" w:rsidRDefault="00C86A2D" w:rsidP="00061C9B">
            <w:pPr>
              <w:pStyle w:val="Table0"/>
            </w:pPr>
            <w:r w:rsidRPr="00C86A2D">
              <w:t>Всего (тыс. руб.)</w:t>
            </w:r>
          </w:p>
        </w:tc>
        <w:tc>
          <w:tcPr>
            <w:tcW w:w="7654" w:type="dxa"/>
            <w:gridSpan w:val="7"/>
          </w:tcPr>
          <w:p w:rsidR="00C86A2D" w:rsidRPr="00C86A2D" w:rsidRDefault="00C86A2D" w:rsidP="00061C9B">
            <w:pPr>
              <w:pStyle w:val="Table0"/>
            </w:pPr>
            <w:r w:rsidRPr="00C86A2D">
              <w:t>в том числе по годам:</w:t>
            </w:r>
          </w:p>
        </w:tc>
      </w:tr>
      <w:tr w:rsidR="006419AC" w:rsidRPr="00C86A2D" w:rsidTr="006419AC">
        <w:trPr>
          <w:trHeight w:val="214"/>
        </w:trPr>
        <w:tc>
          <w:tcPr>
            <w:tcW w:w="3227" w:type="dxa"/>
            <w:vMerge/>
          </w:tcPr>
          <w:p w:rsidR="00C86A2D" w:rsidRPr="00C86A2D" w:rsidRDefault="00C86A2D" w:rsidP="00061C9B">
            <w:pPr>
              <w:pStyle w:val="Table0"/>
            </w:pPr>
          </w:p>
        </w:tc>
        <w:tc>
          <w:tcPr>
            <w:tcW w:w="2268" w:type="dxa"/>
            <w:vMerge/>
          </w:tcPr>
          <w:p w:rsidR="00C86A2D" w:rsidRPr="00C86A2D" w:rsidRDefault="00C86A2D" w:rsidP="00061C9B">
            <w:pPr>
              <w:pStyle w:val="Table0"/>
            </w:pPr>
          </w:p>
        </w:tc>
        <w:tc>
          <w:tcPr>
            <w:tcW w:w="1276" w:type="dxa"/>
            <w:vMerge/>
          </w:tcPr>
          <w:p w:rsidR="00C86A2D" w:rsidRPr="00C86A2D" w:rsidRDefault="00C86A2D" w:rsidP="00061C9B">
            <w:pPr>
              <w:pStyle w:val="Table0"/>
            </w:pP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0"/>
            </w:pPr>
            <w:r w:rsidRPr="00C86A2D">
              <w:t>2014</w:t>
            </w: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0"/>
            </w:pPr>
            <w:r w:rsidRPr="00C86A2D">
              <w:t>2015</w:t>
            </w: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2016</w:t>
            </w:r>
          </w:p>
        </w:tc>
        <w:tc>
          <w:tcPr>
            <w:tcW w:w="992" w:type="dxa"/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2017</w:t>
            </w: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2018</w:t>
            </w: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2019</w:t>
            </w:r>
          </w:p>
        </w:tc>
        <w:tc>
          <w:tcPr>
            <w:tcW w:w="992" w:type="dxa"/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2020</w:t>
            </w:r>
          </w:p>
        </w:tc>
      </w:tr>
      <w:tr w:rsidR="006419AC" w:rsidRPr="00C86A2D" w:rsidTr="006419AC">
        <w:trPr>
          <w:trHeight w:val="214"/>
        </w:trPr>
        <w:tc>
          <w:tcPr>
            <w:tcW w:w="3227" w:type="dxa"/>
            <w:vMerge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2268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ВСЕГО </w:t>
            </w:r>
          </w:p>
        </w:tc>
        <w:tc>
          <w:tcPr>
            <w:tcW w:w="1276" w:type="dxa"/>
          </w:tcPr>
          <w:p w:rsidR="00C86A2D" w:rsidRPr="00C86A2D" w:rsidRDefault="00C86A2D" w:rsidP="00061C9B">
            <w:pPr>
              <w:pStyle w:val="Table"/>
            </w:pPr>
            <w:r w:rsidRPr="00C86A2D">
              <w:t>5 341, 4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309, 1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485 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259, 3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350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1 046 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1 150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1 742 </w:t>
            </w:r>
          </w:p>
        </w:tc>
      </w:tr>
      <w:tr w:rsidR="006419AC" w:rsidRPr="00C86A2D" w:rsidTr="006419AC">
        <w:trPr>
          <w:trHeight w:val="214"/>
        </w:trPr>
        <w:tc>
          <w:tcPr>
            <w:tcW w:w="3227" w:type="dxa"/>
            <w:vMerge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2268" w:type="dxa"/>
          </w:tcPr>
          <w:p w:rsidR="00C86A2D" w:rsidRPr="00C86A2D" w:rsidRDefault="00C86A2D" w:rsidP="000744D3">
            <w:pPr>
              <w:pStyle w:val="Table"/>
            </w:pPr>
            <w:r w:rsidRPr="00C86A2D">
              <w:t>в том числе по источникам финансирования:</w:t>
            </w:r>
          </w:p>
        </w:tc>
        <w:tc>
          <w:tcPr>
            <w:tcW w:w="1276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</w:p>
        </w:tc>
      </w:tr>
      <w:tr w:rsidR="006419AC" w:rsidRPr="00C86A2D" w:rsidTr="006419AC">
        <w:trPr>
          <w:trHeight w:val="214"/>
        </w:trPr>
        <w:tc>
          <w:tcPr>
            <w:tcW w:w="3227" w:type="dxa"/>
            <w:vMerge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2268" w:type="dxa"/>
          </w:tcPr>
          <w:p w:rsidR="00C86A2D" w:rsidRPr="00C86A2D" w:rsidRDefault="00C86A2D" w:rsidP="00061C9B">
            <w:pPr>
              <w:pStyle w:val="Table"/>
            </w:pPr>
            <w:r w:rsidRPr="00C86A2D">
              <w:t>средства местного бюджета</w:t>
            </w:r>
          </w:p>
        </w:tc>
        <w:tc>
          <w:tcPr>
            <w:tcW w:w="1276" w:type="dxa"/>
          </w:tcPr>
          <w:p w:rsidR="00C86A2D" w:rsidRPr="00C86A2D" w:rsidRDefault="00C86A2D" w:rsidP="00061C9B">
            <w:pPr>
              <w:pStyle w:val="Table"/>
            </w:pPr>
            <w:r w:rsidRPr="00C86A2D">
              <w:t>5 341, 4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309, 1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485 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259, </w:t>
            </w:r>
            <w:r w:rsidR="005E298B">
              <w:t>3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350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1 046 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1 150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1 742</w:t>
            </w:r>
          </w:p>
        </w:tc>
      </w:tr>
    </w:tbl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p w:rsidR="00C86A2D" w:rsidRPr="00061C9B" w:rsidRDefault="00C86A2D" w:rsidP="00061C9B">
      <w:pPr>
        <w:contextualSpacing/>
        <w:rPr>
          <w:rFonts w:eastAsia="Calibri" w:cs="Arial"/>
        </w:rPr>
      </w:pPr>
      <w:r w:rsidRPr="00061C9B">
        <w:rPr>
          <w:rFonts w:cs="Arial"/>
        </w:rPr>
        <w:t>2. Раздел 7 «Обоснования объема финансовых ресурсов, необходимых для реализации муниципальной программы» п. 7.1. «</w:t>
      </w:r>
      <w:r w:rsidRPr="00061C9B">
        <w:rPr>
          <w:rFonts w:eastAsia="Calibri" w:cs="Arial"/>
        </w:rPr>
        <w:t>Общий объем финансовых ресурсов, необходимых для реализации муниципальной программы»</w:t>
      </w:r>
      <w:r w:rsidRPr="00061C9B">
        <w:rPr>
          <w:rFonts w:cs="Arial"/>
        </w:rPr>
        <w:t xml:space="preserve"> изложить в новой редакции:</w:t>
      </w:r>
    </w:p>
    <w:p w:rsidR="00C86A2D" w:rsidRPr="00C86A2D" w:rsidRDefault="00C86A2D" w:rsidP="00C86A2D">
      <w:pPr>
        <w:contextualSpacing/>
        <w:rPr>
          <w:rFonts w:ascii="Times New Roman" w:eastAsia="Calibri" w:hAnsi="Times New Roman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5"/>
        <w:gridCol w:w="1276"/>
        <w:gridCol w:w="1134"/>
        <w:gridCol w:w="1134"/>
        <w:gridCol w:w="1134"/>
        <w:gridCol w:w="992"/>
        <w:gridCol w:w="1134"/>
        <w:gridCol w:w="1134"/>
        <w:gridCol w:w="992"/>
      </w:tblGrid>
      <w:tr w:rsidR="00C86A2D" w:rsidRPr="00C86A2D" w:rsidTr="006419AC"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 xml:space="preserve">Всего 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в том числе по годам</w:t>
            </w:r>
          </w:p>
        </w:tc>
      </w:tr>
      <w:tr w:rsidR="00C86A2D" w:rsidRPr="00C86A2D" w:rsidTr="006419AC"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2020</w:t>
            </w: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5 341, 4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309, 1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259, </w:t>
            </w:r>
            <w:r w:rsidR="005E298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1 742</w:t>
            </w: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lastRenderedPageBreak/>
              <w:t>по подпрограммам: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t>Подпрограмма «Комплексные меры противодействия злоупотреблению наркотиками и их незаконному обороту в муниципальном районе «Город Людиново и Людиновский район» на 2014 – 2020гг.»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45, 3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 99, 5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   67, 2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 30 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    268 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 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   350</w:t>
            </w: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t>Подпрограмма «Молодежь Людиновского района  на 2014 – 2020гг.»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9071A2" w:rsidP="00061C9B">
            <w:pPr>
              <w:pStyle w:val="Table"/>
            </w:pPr>
            <w:r>
              <w:t>4 181, 4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385, </w:t>
            </w:r>
            <w:r w:rsidR="009071A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9071A2" w:rsidP="00061C9B">
            <w:pPr>
              <w:pStyle w:val="Table"/>
            </w:pPr>
            <w:r>
              <w:t>192,</w:t>
            </w:r>
            <w:r w:rsidR="005E298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320 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778 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 850 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1 392 </w:t>
            </w: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по источникам финансирования: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5 341, 4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309, 1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485 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259, </w:t>
            </w:r>
            <w:r w:rsidR="005E298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350 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1 046 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1 150 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1 742 </w:t>
            </w:r>
          </w:p>
        </w:tc>
      </w:tr>
    </w:tbl>
    <w:p w:rsidR="006419AC" w:rsidRDefault="006419AC" w:rsidP="00C86A2D">
      <w:pPr>
        <w:contextualSpacing/>
        <w:rPr>
          <w:rFonts w:eastAsia="Calibri" w:cs="Arial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eastAsia="Calibri" w:cs="Arial"/>
        </w:rPr>
        <w:t xml:space="preserve">3. Раздел 8 </w:t>
      </w:r>
      <w:r w:rsidRPr="00061C9B">
        <w:rPr>
          <w:rFonts w:cs="Arial"/>
        </w:rPr>
        <w:t xml:space="preserve">«Объемы финансирования муниципальной программы за счет всех источников финансирования руб.» </w:t>
      </w:r>
      <w:r w:rsidRPr="00061C9B">
        <w:rPr>
          <w:rFonts w:eastAsia="Calibri" w:cs="Arial"/>
        </w:rPr>
        <w:t xml:space="preserve"> паспорта </w:t>
      </w:r>
      <w:r w:rsidRPr="00061C9B">
        <w:rPr>
          <w:rFonts w:cs="Arial"/>
        </w:rPr>
        <w:t xml:space="preserve">подпрограммы «Комплексные меры противодействия злоупотреблению наркотиками и их незаконному обороту в муниципальном районе «Город Людиново и Людиновский район» на 2014 – 2020 гг.» муниципальной программы изложить в новой редакции: </w:t>
      </w:r>
    </w:p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2268"/>
        <w:gridCol w:w="1276"/>
        <w:gridCol w:w="1134"/>
        <w:gridCol w:w="1134"/>
        <w:gridCol w:w="1134"/>
        <w:gridCol w:w="992"/>
        <w:gridCol w:w="1134"/>
        <w:gridCol w:w="1134"/>
        <w:gridCol w:w="992"/>
      </w:tblGrid>
      <w:tr w:rsidR="00C86A2D" w:rsidRPr="00061C9B" w:rsidTr="006419AC">
        <w:trPr>
          <w:trHeight w:val="21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061C9B">
              <w:rPr>
                <w:rFonts w:cs="Arial"/>
              </w:rPr>
              <w:t>8. Объемы финансирования подпрограммы за счет всех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</w:rPr>
            </w:pPr>
            <w:r w:rsidRPr="00061C9B">
              <w:rPr>
                <w:rFonts w:cs="Arial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Всего (руб.)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C86A2D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в том числе по годам:</w:t>
            </w:r>
          </w:p>
        </w:tc>
      </w:tr>
      <w:tr w:rsidR="00C86A2D" w:rsidRPr="00061C9B" w:rsidTr="006419AC">
        <w:trPr>
          <w:trHeight w:val="21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2D" w:rsidRPr="00061C9B" w:rsidRDefault="00C86A2D" w:rsidP="00C86A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33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2020</w:t>
            </w:r>
          </w:p>
        </w:tc>
      </w:tr>
      <w:tr w:rsidR="00C86A2D" w:rsidRPr="00061C9B" w:rsidTr="006419AC">
        <w:trPr>
          <w:trHeight w:val="121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C86A2D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</w:rPr>
            </w:pPr>
            <w:r w:rsidRPr="00061C9B">
              <w:rPr>
                <w:rFonts w:cs="Arial"/>
              </w:rPr>
              <w:t>средства местного бюджета &lt;</w:t>
            </w:r>
            <w:r w:rsidRPr="00061C9B">
              <w:rPr>
                <w:rFonts w:cs="Arial"/>
                <w:rtl/>
              </w:rPr>
              <w:t>٭</w:t>
            </w:r>
            <w:r w:rsidRPr="00061C9B">
              <w:rPr>
                <w:rFonts w:cs="Arial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5E4312" w:rsidRDefault="00C86A2D" w:rsidP="006419AC">
            <w:pPr>
              <w:ind w:firstLine="0"/>
              <w:jc w:val="center"/>
              <w:rPr>
                <w:rFonts w:cs="Arial"/>
              </w:rPr>
            </w:pPr>
            <w:r w:rsidRPr="005E4312">
              <w:rPr>
                <w:rFonts w:cs="Arial"/>
              </w:rPr>
              <w:t>1 160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45, 3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49, 5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3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67</w:t>
            </w:r>
            <w:r w:rsidR="005E298B" w:rsidRPr="00061C9B">
              <w:rPr>
                <w:rFonts w:cs="Arial"/>
                <w:sz w:val="20"/>
                <w:szCs w:val="20"/>
              </w:rPr>
              <w:t>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268</w:t>
            </w:r>
          </w:p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300</w:t>
            </w:r>
          </w:p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350</w:t>
            </w:r>
          </w:p>
        </w:tc>
      </w:tr>
    </w:tbl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>4. Раздел 5 «Объем финансирования подпрограммы» п</w:t>
      </w:r>
      <w:r w:rsidRPr="00061C9B">
        <w:rPr>
          <w:rFonts w:eastAsia="Calibri" w:cs="Arial"/>
        </w:rPr>
        <w:t xml:space="preserve">одпрограммы </w:t>
      </w:r>
      <w:r w:rsidRPr="00061C9B">
        <w:rPr>
          <w:rFonts w:cs="Arial"/>
        </w:rPr>
        <w:t xml:space="preserve">«Комплексные меры противодействия злоупотреблению наркотиками и их незаконному обороту в муниципальном районе «Город Людиново и Людиновский район» на 2014 – 2020 гг.» муниципальной программы изложить в новой редакции: </w:t>
      </w:r>
    </w:p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5"/>
        <w:gridCol w:w="1417"/>
        <w:gridCol w:w="993"/>
        <w:gridCol w:w="1134"/>
        <w:gridCol w:w="1134"/>
        <w:gridCol w:w="992"/>
        <w:gridCol w:w="1134"/>
        <w:gridCol w:w="1134"/>
        <w:gridCol w:w="992"/>
      </w:tblGrid>
      <w:tr w:rsidR="00C86A2D" w:rsidRPr="00061C9B" w:rsidTr="006419AC"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C86A2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 xml:space="preserve">Всего 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C86A2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в том числе по годам</w:t>
            </w:r>
          </w:p>
        </w:tc>
      </w:tr>
      <w:tr w:rsidR="00C86A2D" w:rsidRPr="00061C9B" w:rsidTr="006419AC"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C86A2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3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4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2020</w:t>
            </w: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  <w:b/>
              </w:rPr>
            </w:pPr>
            <w:r w:rsidRPr="00061C9B">
              <w:rPr>
                <w:rFonts w:eastAsia="Calibri" w:cs="Arial"/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B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1 160</w:t>
            </w:r>
          </w:p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45, 3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99, 5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9071A2" w:rsidP="006419AC">
            <w:pPr>
              <w:ind w:firstLine="33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67, </w:t>
            </w:r>
            <w:r w:rsidR="00C86A2D" w:rsidRPr="00061C9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350</w:t>
            </w: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4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rPr>
                <w:rFonts w:eastAsia="Calibri" w:cs="Arial"/>
                <w:sz w:val="20"/>
                <w:szCs w:val="20"/>
              </w:rPr>
            </w:pP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  <w:b/>
              </w:rPr>
            </w:pPr>
            <w:r w:rsidRPr="00061C9B">
              <w:rPr>
                <w:rFonts w:eastAsia="Calibri" w:cs="Arial"/>
                <w:b/>
              </w:rPr>
              <w:t>по источникам финансирования,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B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1 160</w:t>
            </w:r>
          </w:p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45, 3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99, 5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3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67, 2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350</w:t>
            </w: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4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rPr>
                <w:rFonts w:eastAsia="Calibri" w:cs="Arial"/>
                <w:sz w:val="20"/>
                <w:szCs w:val="20"/>
              </w:rPr>
            </w:pP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B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1 160</w:t>
            </w:r>
          </w:p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45, 3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99, 5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9071A2" w:rsidP="006419AC">
            <w:pPr>
              <w:ind w:firstLine="33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67, </w:t>
            </w:r>
            <w:r w:rsidR="00C86A2D" w:rsidRPr="00061C9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350</w:t>
            </w: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  <w:b/>
              </w:rPr>
            </w:pPr>
            <w:r w:rsidRPr="00061C9B">
              <w:rPr>
                <w:rFonts w:eastAsia="Calibri" w:cs="Arial"/>
                <w:b/>
              </w:rPr>
              <w:t>по участникам и источникам финансирования подпрограммы: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4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rPr>
                <w:rFonts w:eastAsia="Calibri" w:cs="Arial"/>
                <w:sz w:val="20"/>
                <w:szCs w:val="20"/>
              </w:rPr>
            </w:pP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  <w:b/>
              </w:rPr>
            </w:pPr>
            <w:r w:rsidRPr="00061C9B">
              <w:rPr>
                <w:rFonts w:eastAsia="Calibri" w:cs="Arial"/>
                <w:b/>
              </w:rPr>
              <w:t>Наименование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4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rPr>
                <w:rFonts w:eastAsia="Calibri" w:cs="Arial"/>
                <w:sz w:val="20"/>
                <w:szCs w:val="20"/>
              </w:rPr>
            </w:pP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Отдел социального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1 160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45, 3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99, 5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9071A2" w:rsidP="006419AC">
            <w:pPr>
              <w:ind w:firstLine="33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67, </w:t>
            </w:r>
            <w:r w:rsidR="00C86A2D" w:rsidRPr="00061C9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350</w:t>
            </w: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right="-57" w:firstLine="34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autoSpaceDE w:val="0"/>
              <w:autoSpaceDN w:val="0"/>
              <w:adjustRightInd w:val="0"/>
              <w:ind w:firstLine="34"/>
              <w:rPr>
                <w:rFonts w:eastAsia="Calibri" w:cs="Arial"/>
                <w:sz w:val="20"/>
                <w:szCs w:val="20"/>
              </w:rPr>
            </w:pPr>
          </w:p>
        </w:tc>
      </w:tr>
      <w:tr w:rsidR="00C86A2D" w:rsidRPr="00061C9B" w:rsidTr="006419A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eastAsia="Calibri" w:cs="Arial"/>
              </w:rPr>
            </w:pPr>
            <w:r w:rsidRPr="00061C9B">
              <w:rPr>
                <w:rFonts w:eastAsia="Calibri" w:cs="Arial"/>
              </w:rPr>
              <w:t>средства 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1 160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45, 3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99, 5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3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67</w:t>
            </w:r>
            <w:r w:rsidR="009071A2" w:rsidRPr="00061C9B">
              <w:rPr>
                <w:rFonts w:cs="Arial"/>
                <w:sz w:val="20"/>
                <w:szCs w:val="20"/>
              </w:rPr>
              <w:t>, </w:t>
            </w:r>
            <w:r w:rsidRPr="00061C9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0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061C9B" w:rsidRDefault="00C86A2D" w:rsidP="006419AC">
            <w:pPr>
              <w:ind w:firstLine="34"/>
              <w:rPr>
                <w:rFonts w:cs="Arial"/>
                <w:sz w:val="20"/>
                <w:szCs w:val="20"/>
              </w:rPr>
            </w:pPr>
            <w:r w:rsidRPr="00061C9B">
              <w:rPr>
                <w:rFonts w:cs="Arial"/>
                <w:sz w:val="20"/>
                <w:szCs w:val="20"/>
              </w:rPr>
              <w:t>350</w:t>
            </w:r>
          </w:p>
        </w:tc>
      </w:tr>
    </w:tbl>
    <w:p w:rsidR="009071A2" w:rsidRPr="00C86A2D" w:rsidRDefault="009071A2" w:rsidP="00C86A2D">
      <w:pPr>
        <w:contextualSpacing/>
        <w:rPr>
          <w:rFonts w:ascii="Times New Roman" w:hAnsi="Times New Roman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>5. Раздел 7 «Перечень основных мероприятий подпрограммы  «Комплексные меры противодействия злоупотреблению наркотиками и их незаконному обороту в муниципальном районе «Город Людиново и Людиновский район» на 2014-2020гг.» муниципальной  прогр</w:t>
      </w:r>
      <w:r w:rsidR="009071A2" w:rsidRPr="00061C9B">
        <w:rPr>
          <w:rFonts w:cs="Arial"/>
        </w:rPr>
        <w:t>аммы изложить в новой редакции:</w:t>
      </w:r>
    </w:p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tbl>
      <w:tblPr>
        <w:tblW w:w="14459" w:type="dxa"/>
        <w:tblInd w:w="-34" w:type="dxa"/>
        <w:tblLayout w:type="fixed"/>
        <w:tblLook w:val="04A0"/>
      </w:tblPr>
      <w:tblGrid>
        <w:gridCol w:w="993"/>
        <w:gridCol w:w="1276"/>
        <w:gridCol w:w="1134"/>
        <w:gridCol w:w="850"/>
        <w:gridCol w:w="1134"/>
        <w:gridCol w:w="1418"/>
        <w:gridCol w:w="1134"/>
        <w:gridCol w:w="1134"/>
        <w:gridCol w:w="1134"/>
        <w:gridCol w:w="992"/>
        <w:gridCol w:w="1134"/>
        <w:gridCol w:w="1134"/>
        <w:gridCol w:w="992"/>
      </w:tblGrid>
      <w:tr w:rsidR="002E1434" w:rsidRPr="00061C9B" w:rsidTr="002E1434">
        <w:trPr>
          <w:trHeight w:val="142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C86A2D">
            <w:pPr>
              <w:rPr>
                <w:rFonts w:cs="Arial"/>
              </w:rPr>
            </w:pPr>
            <w:r w:rsidRPr="00061C9B">
              <w:rPr>
                <w:rFonts w:cs="Arial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0"/>
              <w:jc w:val="left"/>
              <w:rPr>
                <w:rFonts w:cs="Arial"/>
              </w:rPr>
            </w:pPr>
            <w:r w:rsidRPr="00061C9B">
              <w:rPr>
                <w:rFonts w:cs="Arial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0744D3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Сроки реализ</w:t>
            </w:r>
            <w:r w:rsidRPr="00061C9B">
              <w:rPr>
                <w:rFonts w:cs="Arial"/>
              </w:rPr>
              <w:t>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0744D3">
            <w:pPr>
              <w:ind w:firstLine="0"/>
              <w:rPr>
                <w:rFonts w:cs="Arial"/>
              </w:rPr>
            </w:pPr>
            <w:r w:rsidRPr="00061C9B">
              <w:rPr>
                <w:rFonts w:cs="Arial"/>
              </w:rPr>
              <w:t>Участник под</w:t>
            </w:r>
            <w:r>
              <w:rPr>
                <w:rFonts w:cs="Arial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0744D3">
            <w:pPr>
              <w:ind w:firstLine="0"/>
              <w:rPr>
                <w:rFonts w:cs="Arial"/>
              </w:rPr>
            </w:pPr>
            <w:r w:rsidRPr="00061C9B">
              <w:rPr>
                <w:rFonts w:cs="Arial"/>
              </w:rPr>
              <w:t>Источн</w:t>
            </w:r>
            <w:r>
              <w:rPr>
                <w:rFonts w:cs="Arial"/>
              </w:rPr>
              <w:t xml:space="preserve">ики </w:t>
            </w:r>
            <w:r w:rsidRPr="00061C9B">
              <w:rPr>
                <w:rFonts w:cs="Arial"/>
              </w:rPr>
              <w:t xml:space="preserve">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2E1434">
            <w:pPr>
              <w:ind w:firstLine="0"/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Сумма расходов, всего</w:t>
            </w:r>
          </w:p>
          <w:p w:rsidR="002E1434" w:rsidRPr="00061C9B" w:rsidRDefault="002E1434" w:rsidP="002E1434">
            <w:pPr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t>(руб.)</w:t>
            </w:r>
          </w:p>
          <w:p w:rsidR="002E1434" w:rsidRPr="00061C9B" w:rsidRDefault="002E1434" w:rsidP="002E1434">
            <w:pPr>
              <w:jc w:val="center"/>
              <w:rPr>
                <w:rFonts w:cs="Arial"/>
              </w:rPr>
            </w:pPr>
          </w:p>
        </w:tc>
        <w:tc>
          <w:tcPr>
            <w:tcW w:w="7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1434" w:rsidRPr="00061C9B" w:rsidRDefault="002E1434" w:rsidP="00C86A2D">
            <w:pPr>
              <w:rPr>
                <w:rFonts w:cs="Arial"/>
              </w:rPr>
            </w:pPr>
            <w:r w:rsidRPr="00061C9B">
              <w:rPr>
                <w:rFonts w:cs="Arial"/>
              </w:rPr>
              <w:t>в том числе по годам реализации подпрограммы:</w:t>
            </w:r>
          </w:p>
        </w:tc>
      </w:tr>
      <w:tr w:rsidR="002E1434" w:rsidRPr="00061C9B" w:rsidTr="002E1434">
        <w:trPr>
          <w:trHeight w:val="6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434" w:rsidRPr="00061C9B" w:rsidRDefault="002E1434" w:rsidP="00C86A2D">
            <w:pPr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434" w:rsidRPr="00061C9B" w:rsidRDefault="002E1434" w:rsidP="006419AC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434" w:rsidRPr="00061C9B" w:rsidRDefault="002E1434" w:rsidP="006419AC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434" w:rsidRPr="00061C9B" w:rsidRDefault="002E1434" w:rsidP="00C86A2D">
            <w:pPr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434" w:rsidRPr="00061C9B" w:rsidRDefault="002E1434" w:rsidP="00C86A2D">
            <w:pPr>
              <w:rPr>
                <w:rFonts w:cs="Arial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C86A2D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1434" w:rsidRPr="00061C9B" w:rsidRDefault="002E1434" w:rsidP="006419AC">
            <w:pPr>
              <w:ind w:firstLine="33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2020</w:t>
            </w:r>
          </w:p>
        </w:tc>
      </w:tr>
      <w:tr w:rsidR="00C86A2D" w:rsidRPr="00061C9B" w:rsidTr="002E1434">
        <w:trPr>
          <w:trHeight w:val="6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Default="00C86A2D" w:rsidP="006419AC">
            <w:pPr>
              <w:ind w:firstLine="0"/>
              <w:jc w:val="left"/>
              <w:rPr>
                <w:rFonts w:cs="Arial"/>
              </w:rPr>
            </w:pPr>
            <w:r w:rsidRPr="00061C9B">
              <w:rPr>
                <w:rFonts w:cs="Arial"/>
              </w:rPr>
              <w:t>Комплексные меры противодействия злоупотреблению наркотиками и их незаконному обороту в муницип</w:t>
            </w:r>
            <w:r w:rsidRPr="00061C9B">
              <w:rPr>
                <w:rFonts w:cs="Arial"/>
              </w:rPr>
              <w:lastRenderedPageBreak/>
              <w:t>альном районе</w:t>
            </w:r>
          </w:p>
          <w:p w:rsidR="00580518" w:rsidRPr="00061C9B" w:rsidRDefault="00580518" w:rsidP="006419AC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Default="00C86A2D" w:rsidP="006419AC">
            <w:pPr>
              <w:ind w:firstLine="0"/>
              <w:rPr>
                <w:rFonts w:cs="Arial"/>
              </w:rPr>
            </w:pPr>
          </w:p>
          <w:p w:rsidR="005E4312" w:rsidRPr="00061C9B" w:rsidRDefault="005E4312" w:rsidP="006419AC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2D" w:rsidRPr="00061C9B" w:rsidRDefault="00C86A2D" w:rsidP="00C86A2D">
            <w:pPr>
              <w:jc w:val="right"/>
              <w:rPr>
                <w:rFonts w:cs="Arial"/>
              </w:rPr>
            </w:pPr>
          </w:p>
        </w:tc>
      </w:tr>
      <w:tr w:rsidR="00C86A2D" w:rsidRPr="00061C9B" w:rsidTr="006419AC">
        <w:trPr>
          <w:trHeight w:val="330"/>
        </w:trPr>
        <w:tc>
          <w:tcPr>
            <w:tcW w:w="5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A2D" w:rsidRPr="00061C9B" w:rsidRDefault="00C86A2D" w:rsidP="00C86A2D">
            <w:pPr>
              <w:jc w:val="center"/>
              <w:rPr>
                <w:rFonts w:cs="Arial"/>
              </w:rPr>
            </w:pPr>
            <w:r w:rsidRPr="00061C9B">
              <w:rPr>
                <w:rFonts w:cs="Arial"/>
              </w:rPr>
              <w:lastRenderedPageBreak/>
              <w:t xml:space="preserve">ИТОГО ПО  ПОДПРОГРАММЕ: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5E298B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1 160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45, 3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99, 5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9071A2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67, </w:t>
            </w:r>
            <w:r w:rsidR="00C86A2D" w:rsidRPr="00061C9B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268</w:t>
            </w:r>
          </w:p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061C9B" w:rsidRDefault="00C86A2D" w:rsidP="006419AC">
            <w:pPr>
              <w:ind w:firstLine="0"/>
              <w:jc w:val="right"/>
              <w:rPr>
                <w:rFonts w:cs="Arial"/>
              </w:rPr>
            </w:pPr>
            <w:r w:rsidRPr="00061C9B">
              <w:rPr>
                <w:rFonts w:cs="Arial"/>
              </w:rPr>
              <w:t>350</w:t>
            </w:r>
          </w:p>
        </w:tc>
      </w:tr>
    </w:tbl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 xml:space="preserve">6. </w:t>
      </w:r>
      <w:r w:rsidRPr="00061C9B">
        <w:rPr>
          <w:rFonts w:eastAsia="Calibri" w:cs="Arial"/>
        </w:rPr>
        <w:t xml:space="preserve">Раздел 8 </w:t>
      </w:r>
      <w:r w:rsidRPr="00061C9B">
        <w:rPr>
          <w:rFonts w:cs="Arial"/>
        </w:rPr>
        <w:t xml:space="preserve">«Объемы финансирования муниципальной программы за счет всех источников финансирования» </w:t>
      </w:r>
      <w:r w:rsidRPr="00061C9B">
        <w:rPr>
          <w:rFonts w:eastAsia="Calibri" w:cs="Arial"/>
        </w:rPr>
        <w:t xml:space="preserve"> паспорта </w:t>
      </w:r>
      <w:r w:rsidRPr="00061C9B">
        <w:rPr>
          <w:rFonts w:cs="Arial"/>
        </w:rPr>
        <w:t>подпрограммы «Молодежь Людиновского района на 2014 – 2020гг.» муниципальной программы изложить в новой редакции:</w:t>
      </w:r>
    </w:p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260"/>
        <w:gridCol w:w="1418"/>
        <w:gridCol w:w="1134"/>
        <w:gridCol w:w="1134"/>
        <w:gridCol w:w="1134"/>
        <w:gridCol w:w="992"/>
        <w:gridCol w:w="1134"/>
        <w:gridCol w:w="1134"/>
        <w:gridCol w:w="992"/>
      </w:tblGrid>
      <w:tr w:rsidR="00C86A2D" w:rsidRPr="00C86A2D" w:rsidTr="006419AC">
        <w:trPr>
          <w:trHeight w:val="216"/>
        </w:trPr>
        <w:tc>
          <w:tcPr>
            <w:tcW w:w="2093" w:type="dxa"/>
            <w:vMerge w:val="restart"/>
          </w:tcPr>
          <w:p w:rsidR="00C86A2D" w:rsidRPr="00C86A2D" w:rsidRDefault="00C86A2D" w:rsidP="00061C9B">
            <w:pPr>
              <w:pStyle w:val="Table0"/>
            </w:pPr>
            <w:r w:rsidRPr="00C86A2D">
              <w:t>8. Объемы финансирования подпрограммы за счет всех источников финансирования</w:t>
            </w:r>
          </w:p>
        </w:tc>
        <w:tc>
          <w:tcPr>
            <w:tcW w:w="3260" w:type="dxa"/>
            <w:vMerge w:val="restart"/>
          </w:tcPr>
          <w:p w:rsidR="00C86A2D" w:rsidRPr="00C86A2D" w:rsidRDefault="00C86A2D" w:rsidP="00061C9B">
            <w:pPr>
              <w:pStyle w:val="Table0"/>
            </w:pPr>
            <w:r w:rsidRPr="00C86A2D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C86A2D" w:rsidRPr="00C86A2D" w:rsidRDefault="00C86A2D" w:rsidP="00061C9B">
            <w:pPr>
              <w:pStyle w:val="Table0"/>
            </w:pPr>
            <w:r w:rsidRPr="00C86A2D">
              <w:t>Всего (тыс. руб.)</w:t>
            </w:r>
          </w:p>
        </w:tc>
        <w:tc>
          <w:tcPr>
            <w:tcW w:w="7654" w:type="dxa"/>
            <w:gridSpan w:val="7"/>
          </w:tcPr>
          <w:p w:rsidR="00C86A2D" w:rsidRPr="00C86A2D" w:rsidRDefault="00C86A2D" w:rsidP="00061C9B">
            <w:pPr>
              <w:pStyle w:val="Table0"/>
            </w:pPr>
            <w:r w:rsidRPr="00C86A2D">
              <w:t>в том числе по годам:</w:t>
            </w:r>
          </w:p>
        </w:tc>
      </w:tr>
      <w:tr w:rsidR="00C86A2D" w:rsidRPr="00C86A2D" w:rsidTr="006419AC">
        <w:trPr>
          <w:trHeight w:val="214"/>
        </w:trPr>
        <w:tc>
          <w:tcPr>
            <w:tcW w:w="2093" w:type="dxa"/>
            <w:vMerge/>
          </w:tcPr>
          <w:p w:rsidR="00C86A2D" w:rsidRPr="00C86A2D" w:rsidRDefault="00C86A2D" w:rsidP="00061C9B">
            <w:pPr>
              <w:pStyle w:val="Table0"/>
            </w:pPr>
          </w:p>
        </w:tc>
        <w:tc>
          <w:tcPr>
            <w:tcW w:w="3260" w:type="dxa"/>
            <w:vMerge/>
          </w:tcPr>
          <w:p w:rsidR="00C86A2D" w:rsidRPr="00C86A2D" w:rsidRDefault="00C86A2D" w:rsidP="00061C9B">
            <w:pPr>
              <w:pStyle w:val="Table0"/>
            </w:pPr>
          </w:p>
        </w:tc>
        <w:tc>
          <w:tcPr>
            <w:tcW w:w="1418" w:type="dxa"/>
            <w:vMerge/>
          </w:tcPr>
          <w:p w:rsidR="00C86A2D" w:rsidRPr="00C86A2D" w:rsidRDefault="00C86A2D" w:rsidP="00061C9B">
            <w:pPr>
              <w:pStyle w:val="Table0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0"/>
            </w:pPr>
            <w:r w:rsidRPr="00C86A2D">
              <w:t>2014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0"/>
            </w:pPr>
            <w:r w:rsidRPr="00C86A2D">
              <w:t>2015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2016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2017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2018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2019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2020</w:t>
            </w:r>
          </w:p>
        </w:tc>
      </w:tr>
      <w:tr w:rsidR="00C86A2D" w:rsidRPr="00C86A2D" w:rsidTr="006419AC">
        <w:trPr>
          <w:trHeight w:val="214"/>
        </w:trPr>
        <w:tc>
          <w:tcPr>
            <w:tcW w:w="2093" w:type="dxa"/>
            <w:vMerge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3260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ВСЕГО </w:t>
            </w:r>
          </w:p>
        </w:tc>
        <w:tc>
          <w:tcPr>
            <w:tcW w:w="1418" w:type="dxa"/>
          </w:tcPr>
          <w:p w:rsidR="00C86A2D" w:rsidRPr="00C86A2D" w:rsidRDefault="009071A2" w:rsidP="00061C9B">
            <w:pPr>
              <w:pStyle w:val="Table"/>
            </w:pPr>
            <w:r>
              <w:t>4 181,</w:t>
            </w:r>
            <w:r w:rsidR="005E298B">
              <w:t>4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385, </w:t>
            </w:r>
            <w:r w:rsidR="005E298B">
              <w:t>5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192, </w:t>
            </w:r>
            <w:r w:rsidR="005E298B">
              <w:t>1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320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778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850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  <w:p w:rsidR="00C86A2D" w:rsidRPr="00C86A2D" w:rsidRDefault="00C86A2D" w:rsidP="00061C9B">
            <w:pPr>
              <w:pStyle w:val="Table"/>
            </w:pPr>
          </w:p>
        </w:tc>
      </w:tr>
      <w:tr w:rsidR="00C86A2D" w:rsidRPr="00C86A2D" w:rsidTr="006419AC">
        <w:trPr>
          <w:trHeight w:val="214"/>
        </w:trPr>
        <w:tc>
          <w:tcPr>
            <w:tcW w:w="2093" w:type="dxa"/>
            <w:vMerge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3260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в том </w:t>
            </w:r>
            <w:r w:rsidR="006419AC">
              <w:t>числе по источникам финансирова</w:t>
            </w:r>
            <w:r w:rsidRPr="00C86A2D">
              <w:t>ния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418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Align w:val="center"/>
          </w:tcPr>
          <w:p w:rsidR="00C86A2D" w:rsidRPr="00C86A2D" w:rsidRDefault="00C86A2D" w:rsidP="00061C9B">
            <w:pPr>
              <w:pStyle w:val="Table"/>
            </w:pPr>
          </w:p>
        </w:tc>
      </w:tr>
      <w:tr w:rsidR="00C86A2D" w:rsidRPr="00C86A2D" w:rsidTr="006419AC">
        <w:trPr>
          <w:trHeight w:val="214"/>
        </w:trPr>
        <w:tc>
          <w:tcPr>
            <w:tcW w:w="2093" w:type="dxa"/>
            <w:vMerge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3260" w:type="dxa"/>
          </w:tcPr>
          <w:p w:rsidR="00C86A2D" w:rsidRPr="00C86A2D" w:rsidRDefault="00C86A2D" w:rsidP="00061C9B">
            <w:pPr>
              <w:pStyle w:val="Table"/>
            </w:pPr>
            <w:r w:rsidRPr="00C86A2D">
              <w:t>средства местного бюджета</w:t>
            </w:r>
          </w:p>
        </w:tc>
        <w:tc>
          <w:tcPr>
            <w:tcW w:w="1418" w:type="dxa"/>
          </w:tcPr>
          <w:p w:rsidR="00C86A2D" w:rsidRPr="00C86A2D" w:rsidRDefault="009071A2" w:rsidP="00061C9B">
            <w:pPr>
              <w:pStyle w:val="Table"/>
            </w:pPr>
            <w:r>
              <w:t>4 181, </w:t>
            </w:r>
            <w:r w:rsidR="005E298B">
              <w:t>4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385, </w:t>
            </w:r>
            <w:r w:rsidR="005E298B">
              <w:t>5</w:t>
            </w: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192, </w:t>
            </w:r>
            <w:r w:rsidR="005E298B">
              <w:t>1</w:t>
            </w: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320 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778 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</w:tcPr>
          <w:p w:rsidR="00C86A2D" w:rsidRPr="00C86A2D" w:rsidRDefault="00C86A2D" w:rsidP="00061C9B">
            <w:pPr>
              <w:pStyle w:val="Table"/>
            </w:pPr>
            <w:r w:rsidRPr="00C86A2D">
              <w:t>850 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  <w:p w:rsidR="00C86A2D" w:rsidRPr="00C86A2D" w:rsidRDefault="00C86A2D" w:rsidP="00061C9B">
            <w:pPr>
              <w:pStyle w:val="Table"/>
            </w:pPr>
          </w:p>
        </w:tc>
      </w:tr>
    </w:tbl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>7. Раздел 5 «Объем финансирования подпрограммы» п</w:t>
      </w:r>
      <w:r w:rsidRPr="00061C9B">
        <w:rPr>
          <w:rFonts w:eastAsia="Calibri" w:cs="Arial"/>
        </w:rPr>
        <w:t xml:space="preserve">одпрограммы </w:t>
      </w:r>
      <w:r w:rsidRPr="00061C9B">
        <w:rPr>
          <w:rFonts w:cs="Arial"/>
        </w:rPr>
        <w:t xml:space="preserve">«Молодежь Людиновского района на 2014 – 2020гг.» муниципальной программы изложить в новой редакции:  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1418"/>
        <w:gridCol w:w="1134"/>
        <w:gridCol w:w="1134"/>
        <w:gridCol w:w="1134"/>
        <w:gridCol w:w="992"/>
        <w:gridCol w:w="1134"/>
        <w:gridCol w:w="1134"/>
        <w:gridCol w:w="992"/>
      </w:tblGrid>
      <w:tr w:rsidR="00C86A2D" w:rsidRPr="00C86A2D" w:rsidTr="006419AC"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 xml:space="preserve">Всего 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в том числе по годам</w:t>
            </w:r>
          </w:p>
        </w:tc>
      </w:tr>
      <w:tr w:rsidR="00C86A2D" w:rsidRPr="00C86A2D" w:rsidTr="006419AC"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0"/>
              <w:rPr>
                <w:rFonts w:eastAsia="Calibri"/>
              </w:rPr>
            </w:pPr>
            <w:r w:rsidRPr="00C86A2D">
              <w:rPr>
                <w:rFonts w:eastAsia="Calibri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2020</w:t>
            </w: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4 181, </w:t>
            </w:r>
            <w:r w:rsidR="005E298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385, </w:t>
            </w:r>
            <w:r w:rsidR="005E298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192, </w:t>
            </w:r>
            <w:r w:rsidR="005E298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по источникам финансирования,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4 181, </w:t>
            </w:r>
            <w:r w:rsidR="005E298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385, </w:t>
            </w:r>
            <w:r w:rsidR="005E298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192, </w:t>
            </w:r>
            <w:r w:rsidR="005E298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В том числе по исполнению обязательств в прошлом отчетном периоде и не исполненным в нем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</w:pPr>
            <w:r w:rsidRPr="00C86A2D">
              <w:t>-</w:t>
            </w: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по участникам и источникам финансирования подпрограммы: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lastRenderedPageBreak/>
              <w:t>Наименование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rPr>
          <w:trHeight w:val="69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 xml:space="preserve">Отдел социального развития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4 181, </w:t>
            </w:r>
            <w:r w:rsidR="005E298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385, </w:t>
            </w:r>
            <w:r w:rsidR="005E298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5E298B" w:rsidP="00061C9B">
            <w:pPr>
              <w:pStyle w:val="Table"/>
            </w:pPr>
            <w:r>
              <w:t>192, 1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  <w:p w:rsidR="00C86A2D" w:rsidRPr="00C86A2D" w:rsidRDefault="00C86A2D" w:rsidP="00061C9B">
            <w:pPr>
              <w:pStyle w:val="Table"/>
            </w:pP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</w:p>
        </w:tc>
      </w:tr>
      <w:tr w:rsidR="00C86A2D" w:rsidRPr="00C86A2D" w:rsidTr="006419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2D" w:rsidRPr="00C86A2D" w:rsidRDefault="00C86A2D" w:rsidP="00061C9B">
            <w:pPr>
              <w:pStyle w:val="Table"/>
              <w:rPr>
                <w:rFonts w:eastAsia="Calibri"/>
              </w:rPr>
            </w:pPr>
            <w:r w:rsidRPr="00C86A2D">
              <w:rPr>
                <w:rFonts w:eastAsia="Calibri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4 181, </w:t>
            </w:r>
            <w:r w:rsidR="005E298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263, 8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385, </w:t>
            </w:r>
            <w:r w:rsidR="005E298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192,</w:t>
            </w:r>
            <w:r w:rsidR="005E298B"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</w:tc>
      </w:tr>
    </w:tbl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p w:rsidR="00C86A2D" w:rsidRPr="00061C9B" w:rsidRDefault="00C86A2D" w:rsidP="00C86A2D">
      <w:pPr>
        <w:contextualSpacing/>
        <w:rPr>
          <w:rFonts w:cs="Arial"/>
        </w:rPr>
      </w:pPr>
      <w:r w:rsidRPr="00061C9B">
        <w:rPr>
          <w:rFonts w:cs="Arial"/>
        </w:rPr>
        <w:t>8. Раздел 7 «Перечень основных мероприятий подпрограммы  «Молодежь Людиновского района на 2014 - 2020гг.» муниципальной  программы изложить в новой редакции:</w:t>
      </w:r>
    </w:p>
    <w:p w:rsidR="00C86A2D" w:rsidRPr="00C86A2D" w:rsidRDefault="00C86A2D" w:rsidP="00C86A2D">
      <w:pPr>
        <w:contextualSpacing/>
        <w:rPr>
          <w:rFonts w:ascii="Times New Roman" w:hAnsi="Times New Roman"/>
        </w:rPr>
      </w:pPr>
    </w:p>
    <w:tbl>
      <w:tblPr>
        <w:tblW w:w="14460" w:type="dxa"/>
        <w:tblInd w:w="-35" w:type="dxa"/>
        <w:tblLayout w:type="fixed"/>
        <w:tblLook w:val="04A0"/>
      </w:tblPr>
      <w:tblGrid>
        <w:gridCol w:w="569"/>
        <w:gridCol w:w="987"/>
        <w:gridCol w:w="1281"/>
        <w:gridCol w:w="1134"/>
        <w:gridCol w:w="1417"/>
        <w:gridCol w:w="1418"/>
        <w:gridCol w:w="1134"/>
        <w:gridCol w:w="1134"/>
        <w:gridCol w:w="1134"/>
        <w:gridCol w:w="992"/>
        <w:gridCol w:w="1134"/>
        <w:gridCol w:w="1134"/>
        <w:gridCol w:w="992"/>
      </w:tblGrid>
      <w:tr w:rsidR="000744D3" w:rsidRPr="00C86A2D" w:rsidTr="000744D3">
        <w:trPr>
          <w:trHeight w:val="1570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0"/>
            </w:pPr>
            <w:r w:rsidRPr="00C86A2D">
              <w:t>№</w:t>
            </w:r>
          </w:p>
          <w:p w:rsidR="000744D3" w:rsidRPr="00C86A2D" w:rsidRDefault="000744D3" w:rsidP="00061C9B">
            <w:pPr>
              <w:pStyle w:val="Table0"/>
            </w:pPr>
            <w:r w:rsidRPr="00C86A2D">
              <w:t>п/п</w:t>
            </w:r>
          </w:p>
          <w:p w:rsidR="000744D3" w:rsidRPr="00C86A2D" w:rsidRDefault="000744D3" w:rsidP="00061C9B">
            <w:pPr>
              <w:pStyle w:val="Table"/>
            </w:pPr>
            <w:r w:rsidRPr="00C86A2D">
              <w:t> </w:t>
            </w:r>
          </w:p>
          <w:p w:rsidR="000744D3" w:rsidRPr="00C86A2D" w:rsidRDefault="000744D3" w:rsidP="00061C9B">
            <w:pPr>
              <w:pStyle w:val="Table"/>
            </w:pPr>
            <w:r w:rsidRPr="00C86A2D">
              <w:t> 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744D3">
            <w:pPr>
              <w:pStyle w:val="Table0"/>
            </w:pPr>
            <w:r w:rsidRPr="00C86A2D">
              <w:t>Наименование мероприятия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0"/>
            </w:pPr>
            <w:r w:rsidRPr="00C86A2D">
              <w:t>Сроки реализации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744D3">
            <w:pPr>
              <w:pStyle w:val="Table0"/>
            </w:pPr>
            <w:r>
              <w:t>Участник програм</w:t>
            </w:r>
            <w:r w:rsidRPr="00C86A2D">
              <w:t>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0"/>
            </w:pPr>
            <w:r w:rsidRPr="00C86A2D"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744D3" w:rsidRPr="00C86A2D" w:rsidRDefault="000744D3" w:rsidP="00061C9B">
            <w:pPr>
              <w:pStyle w:val="Table0"/>
            </w:pPr>
            <w:r w:rsidRPr="00C86A2D">
              <w:t>Сумма расходов, всего</w:t>
            </w:r>
          </w:p>
          <w:p w:rsidR="000744D3" w:rsidRPr="00C86A2D" w:rsidRDefault="000744D3" w:rsidP="00061C9B">
            <w:pPr>
              <w:pStyle w:val="Table"/>
            </w:pPr>
            <w:r w:rsidRPr="00C86A2D">
              <w:t>(тыс. руб.)</w:t>
            </w:r>
          </w:p>
          <w:p w:rsidR="000744D3" w:rsidRPr="00C86A2D" w:rsidRDefault="000744D3" w:rsidP="00061C9B">
            <w:pPr>
              <w:pStyle w:val="Table"/>
            </w:pPr>
            <w:r w:rsidRPr="00C86A2D">
              <w:t> </w:t>
            </w:r>
          </w:p>
          <w:p w:rsidR="000744D3" w:rsidRPr="00C86A2D" w:rsidRDefault="000744D3" w:rsidP="00061C9B">
            <w:pPr>
              <w:pStyle w:val="Table"/>
            </w:pPr>
            <w:r w:rsidRPr="00C86A2D">
              <w:t> </w:t>
            </w:r>
          </w:p>
        </w:tc>
        <w:tc>
          <w:tcPr>
            <w:tcW w:w="765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0"/>
            </w:pPr>
            <w:r w:rsidRPr="00C86A2D">
              <w:t>в том числе по годам реализации подпрограммы:</w:t>
            </w:r>
          </w:p>
        </w:tc>
      </w:tr>
      <w:tr w:rsidR="000744D3" w:rsidRPr="00C86A2D" w:rsidTr="000744D3">
        <w:trPr>
          <w:trHeight w:val="510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4D3" w:rsidRPr="00C86A2D" w:rsidRDefault="000744D3" w:rsidP="00061C9B">
            <w:pPr>
              <w:pStyle w:val="Table"/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4D3" w:rsidRPr="00C86A2D" w:rsidRDefault="000744D3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4D3" w:rsidRPr="00C86A2D" w:rsidRDefault="000744D3" w:rsidP="00061C9B">
            <w:pPr>
              <w:pStyle w:val="Table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4D3" w:rsidRPr="00C86A2D" w:rsidRDefault="000744D3" w:rsidP="00061C9B">
            <w:pPr>
              <w:pStyle w:val="Table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44D3" w:rsidRPr="00C86A2D" w:rsidRDefault="000744D3" w:rsidP="00061C9B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4D3" w:rsidRPr="00C86A2D" w:rsidRDefault="000744D3" w:rsidP="00061C9B">
            <w:pPr>
              <w:pStyle w:val="Table"/>
            </w:pPr>
            <w:r w:rsidRPr="00C86A2D">
              <w:t>2020</w:t>
            </w:r>
          </w:p>
        </w:tc>
      </w:tr>
      <w:tr w:rsidR="00C86A2D" w:rsidRPr="00C86A2D" w:rsidTr="000744D3">
        <w:trPr>
          <w:trHeight w:val="435"/>
        </w:trPr>
        <w:tc>
          <w:tcPr>
            <w:tcW w:w="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Реализация мероприятий в сфере государстве-</w:t>
            </w:r>
          </w:p>
          <w:p w:rsidR="00C86A2D" w:rsidRPr="00C86A2D" w:rsidRDefault="00C86A2D" w:rsidP="00061C9B">
            <w:pPr>
              <w:pStyle w:val="Table"/>
            </w:pPr>
            <w:r w:rsidRPr="00C86A2D">
              <w:t>нной молодежной политике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в течение года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 xml:space="preserve">Отдел </w:t>
            </w:r>
            <w:r w:rsidR="000744D3" w:rsidRPr="00C86A2D">
              <w:t>социального</w:t>
            </w:r>
            <w:r w:rsidRPr="00C86A2D">
              <w:t xml:space="preserve"> развития, отдел образо</w:t>
            </w:r>
            <w:r w:rsidR="000744D3">
              <w:t>вания</w:t>
            </w:r>
            <w:r w:rsidRPr="00C86A2D">
              <w:t>, МКУК РДК, отдел культуры, молодежный совет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0744D3" w:rsidP="000744D3">
            <w:pPr>
              <w:pStyle w:val="Table"/>
            </w:pPr>
            <w:r>
              <w:t>Отдел социаль</w:t>
            </w:r>
            <w:r w:rsidR="00C86A2D" w:rsidRPr="00C86A2D">
              <w:t xml:space="preserve">ного развития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9071A2" w:rsidP="00061C9B">
            <w:pPr>
              <w:pStyle w:val="Table"/>
            </w:pPr>
            <w:r>
              <w:t>2 899, </w:t>
            </w:r>
            <w:r w:rsidR="005E298B"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16</w:t>
            </w:r>
            <w:r w:rsidR="005E298B"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303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113, </w:t>
            </w:r>
            <w:r w:rsidR="005E298B"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266 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486 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527 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1 035 </w:t>
            </w:r>
          </w:p>
        </w:tc>
      </w:tr>
      <w:tr w:rsidR="00C86A2D" w:rsidRPr="00C86A2D" w:rsidTr="000744D3">
        <w:trPr>
          <w:trHeight w:val="510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</w:tr>
      <w:tr w:rsidR="00C86A2D" w:rsidRPr="00C86A2D" w:rsidTr="000744D3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lastRenderedPageBreak/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>Развитие добровольческой деятельности молодежи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>Отдел социально</w:t>
            </w:r>
            <w:r w:rsidR="000744D3">
              <w:t>го развития, отдел образова</w:t>
            </w:r>
            <w:r w:rsidRPr="00C86A2D">
              <w:t>ния, МКУК РДК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 xml:space="preserve">Отдел социального развития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36</w:t>
            </w:r>
            <w:r w:rsidR="005E298B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11, 5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15, </w:t>
            </w:r>
            <w:r w:rsidR="005E298B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34, 4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97 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106 </w:t>
            </w:r>
          </w:p>
        </w:tc>
      </w:tr>
      <w:tr w:rsidR="00C86A2D" w:rsidRPr="00C86A2D" w:rsidTr="000744D3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Поддержка талантливой и одаренной молодежи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 xml:space="preserve">Отдел социального развития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 xml:space="preserve">Отдел социального развития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720, 4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70, </w:t>
            </w:r>
            <w:r w:rsidR="005E298B"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5E298B" w:rsidP="00061C9B">
            <w:pPr>
              <w:pStyle w:val="Table"/>
            </w:pPr>
            <w:r>
              <w:t>63, 5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14, 6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185 </w:t>
            </w:r>
          </w:p>
        </w:tc>
      </w:tr>
      <w:tr w:rsidR="00C86A2D" w:rsidRPr="00C86A2D" w:rsidTr="000744D3">
        <w:trPr>
          <w:trHeight w:val="510"/>
        </w:trPr>
        <w:tc>
          <w:tcPr>
            <w:tcW w:w="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Профилактика правонарушений, асоциально-</w:t>
            </w:r>
          </w:p>
          <w:p w:rsidR="00C86A2D" w:rsidRPr="00C86A2D" w:rsidRDefault="00C86A2D" w:rsidP="00061C9B">
            <w:pPr>
              <w:pStyle w:val="Table"/>
            </w:pPr>
            <w:r w:rsidRPr="00C86A2D">
              <w:t>го поведения молодежи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в течение года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t xml:space="preserve">Отдел социального развития, отдел образования, МКУК РДК, отдел культуры, молодежный </w:t>
            </w:r>
            <w:r w:rsidRPr="00C86A2D">
              <w:lastRenderedPageBreak/>
              <w:t xml:space="preserve">совет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744D3">
            <w:pPr>
              <w:pStyle w:val="Table"/>
            </w:pPr>
            <w:r w:rsidRPr="00C86A2D">
              <w:lastRenderedPageBreak/>
              <w:t xml:space="preserve">Отдел социального развития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197, </w:t>
            </w:r>
            <w:r w:rsidR="005E298B"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5, </w:t>
            </w:r>
            <w:r w:rsidR="005E298B"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 xml:space="preserve">66 </w:t>
            </w:r>
          </w:p>
        </w:tc>
      </w:tr>
      <w:tr w:rsidR="00C86A2D" w:rsidRPr="00C86A2D" w:rsidTr="000744D3">
        <w:trPr>
          <w:trHeight w:val="300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</w:tr>
      <w:tr w:rsidR="00C86A2D" w:rsidRPr="00C86A2D" w:rsidTr="000744D3">
        <w:trPr>
          <w:trHeight w:val="240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86A2D" w:rsidRPr="00C86A2D" w:rsidRDefault="00C86A2D" w:rsidP="00061C9B">
            <w:pPr>
              <w:pStyle w:val="Table"/>
            </w:pPr>
          </w:p>
        </w:tc>
      </w:tr>
      <w:tr w:rsidR="00C86A2D" w:rsidRPr="00C86A2D" w:rsidTr="000744D3">
        <w:trPr>
          <w:trHeight w:val="510"/>
        </w:trPr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lastRenderedPageBreak/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4 181, </w:t>
            </w:r>
            <w:r w:rsidR="005E298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9071A2" w:rsidP="00061C9B">
            <w:pPr>
              <w:pStyle w:val="Table"/>
            </w:pPr>
            <w:r>
              <w:t>263, </w:t>
            </w:r>
            <w:r w:rsidR="00C86A2D" w:rsidRPr="00C86A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9071A2" w:rsidP="00061C9B">
            <w:pPr>
              <w:pStyle w:val="Table"/>
            </w:pPr>
            <w:r>
              <w:t>385</w:t>
            </w:r>
            <w:r w:rsidR="00C86A2D" w:rsidRPr="00C86A2D">
              <w:t> 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9071A2" w:rsidP="00061C9B">
            <w:pPr>
              <w:pStyle w:val="Table"/>
            </w:pPr>
            <w:r>
              <w:t xml:space="preserve">192, </w:t>
            </w:r>
            <w:r w:rsidR="005E298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320 </w:t>
            </w:r>
          </w:p>
          <w:p w:rsidR="00C86A2D" w:rsidRPr="00C86A2D" w:rsidRDefault="00C86A2D" w:rsidP="00061C9B">
            <w:pPr>
              <w:pStyle w:val="Table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778 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850 </w:t>
            </w:r>
          </w:p>
          <w:p w:rsidR="00C86A2D" w:rsidRPr="00C86A2D" w:rsidRDefault="00C86A2D" w:rsidP="00061C9B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A2D" w:rsidRPr="00C86A2D" w:rsidRDefault="00C86A2D" w:rsidP="00061C9B">
            <w:pPr>
              <w:pStyle w:val="Table"/>
            </w:pPr>
            <w:r w:rsidRPr="00C86A2D">
              <w:t>1 392</w:t>
            </w:r>
          </w:p>
        </w:tc>
      </w:tr>
    </w:tbl>
    <w:p w:rsidR="00C86A2D" w:rsidRPr="00C86A2D" w:rsidRDefault="00C86A2D" w:rsidP="00C86A2D">
      <w:pPr>
        <w:ind w:right="-5"/>
        <w:contextualSpacing/>
        <w:rPr>
          <w:rFonts w:ascii="Times New Roman" w:hAnsi="Times New Roman"/>
        </w:rPr>
      </w:pPr>
    </w:p>
    <w:p w:rsidR="00947E64" w:rsidRDefault="00947E64"/>
    <w:sectPr w:rsidR="00947E64" w:rsidSect="00061C9B">
      <w:pgSz w:w="16838" w:h="11906" w:orient="landscape"/>
      <w:pgMar w:top="1418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08C6"/>
    <w:multiLevelType w:val="hybridMultilevel"/>
    <w:tmpl w:val="5A5A8864"/>
    <w:lvl w:ilvl="0" w:tplc="49F81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4C021A8"/>
    <w:multiLevelType w:val="hybridMultilevel"/>
    <w:tmpl w:val="75B6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255F5"/>
    <w:multiLevelType w:val="hybridMultilevel"/>
    <w:tmpl w:val="7B20E612"/>
    <w:lvl w:ilvl="0" w:tplc="E49833D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793DF4"/>
    <w:multiLevelType w:val="multilevel"/>
    <w:tmpl w:val="41F487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characterSpacingControl w:val="doNotCompress"/>
  <w:compat/>
  <w:rsids>
    <w:rsidRoot w:val="000F59FD"/>
    <w:rsid w:val="00061C9B"/>
    <w:rsid w:val="000744D3"/>
    <w:rsid w:val="000F59FD"/>
    <w:rsid w:val="00115236"/>
    <w:rsid w:val="002E1434"/>
    <w:rsid w:val="002F5ACC"/>
    <w:rsid w:val="003D7B99"/>
    <w:rsid w:val="0046762C"/>
    <w:rsid w:val="00516D57"/>
    <w:rsid w:val="00580518"/>
    <w:rsid w:val="005E298B"/>
    <w:rsid w:val="005E4312"/>
    <w:rsid w:val="006419AC"/>
    <w:rsid w:val="006A7448"/>
    <w:rsid w:val="006D18C7"/>
    <w:rsid w:val="009071A2"/>
    <w:rsid w:val="00947E64"/>
    <w:rsid w:val="00A069BA"/>
    <w:rsid w:val="00B16D11"/>
    <w:rsid w:val="00C86A2D"/>
    <w:rsid w:val="00DF25E7"/>
    <w:rsid w:val="00EC4146"/>
    <w:rsid w:val="00F3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69B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69B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69B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69B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69B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69BA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69BA"/>
  </w:style>
  <w:style w:type="numbering" w:customStyle="1" w:styleId="11">
    <w:name w:val="Нет списка1"/>
    <w:next w:val="a2"/>
    <w:uiPriority w:val="99"/>
    <w:semiHidden/>
    <w:unhideWhenUsed/>
    <w:rsid w:val="00C86A2D"/>
  </w:style>
  <w:style w:type="paragraph" w:styleId="a3">
    <w:name w:val="List Paragraph"/>
    <w:basedOn w:val="a"/>
    <w:uiPriority w:val="34"/>
    <w:qFormat/>
    <w:rsid w:val="00C86A2D"/>
    <w:pPr>
      <w:ind w:left="720"/>
      <w:contextualSpacing/>
    </w:pPr>
  </w:style>
  <w:style w:type="paragraph" w:customStyle="1" w:styleId="12">
    <w:name w:val="Верхний колонтитул1"/>
    <w:basedOn w:val="a"/>
    <w:next w:val="a4"/>
    <w:link w:val="a5"/>
    <w:uiPriority w:val="99"/>
    <w:unhideWhenUsed/>
    <w:rsid w:val="00C86A2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12"/>
    <w:uiPriority w:val="99"/>
    <w:rsid w:val="00C86A2D"/>
    <w:rPr>
      <w:rFonts w:eastAsia="Calibri"/>
      <w:lang w:eastAsia="en-US"/>
    </w:rPr>
  </w:style>
  <w:style w:type="paragraph" w:customStyle="1" w:styleId="13">
    <w:name w:val="Нижний колонтитул1"/>
    <w:basedOn w:val="a"/>
    <w:next w:val="a6"/>
    <w:link w:val="a7"/>
    <w:uiPriority w:val="99"/>
    <w:unhideWhenUsed/>
    <w:rsid w:val="00C86A2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13"/>
    <w:uiPriority w:val="99"/>
    <w:rsid w:val="00C86A2D"/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86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A2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header"/>
    <w:basedOn w:val="a"/>
    <w:link w:val="14"/>
    <w:uiPriority w:val="99"/>
    <w:semiHidden/>
    <w:unhideWhenUsed/>
    <w:rsid w:val="00C86A2D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4"/>
    <w:uiPriority w:val="99"/>
    <w:semiHidden/>
    <w:rsid w:val="00C86A2D"/>
  </w:style>
  <w:style w:type="paragraph" w:styleId="a6">
    <w:name w:val="footer"/>
    <w:basedOn w:val="a"/>
    <w:link w:val="15"/>
    <w:uiPriority w:val="99"/>
    <w:semiHidden/>
    <w:unhideWhenUsed/>
    <w:rsid w:val="00C86A2D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6"/>
    <w:uiPriority w:val="99"/>
    <w:semiHidden/>
    <w:rsid w:val="00C86A2D"/>
  </w:style>
  <w:style w:type="character" w:customStyle="1" w:styleId="10">
    <w:name w:val="Заголовок 1 Знак"/>
    <w:aliases w:val="!Части документа Знак"/>
    <w:basedOn w:val="a0"/>
    <w:link w:val="1"/>
    <w:rsid w:val="00061C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61C9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61C9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61C9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069BA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A069BA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061C9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069B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A069BA"/>
    <w:rPr>
      <w:color w:val="0000FF"/>
      <w:u w:val="none"/>
    </w:rPr>
  </w:style>
  <w:style w:type="paragraph" w:customStyle="1" w:styleId="Application">
    <w:name w:val="Application!Приложение"/>
    <w:rsid w:val="00A069B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069B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069B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A069BA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A069B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6A2D"/>
  </w:style>
  <w:style w:type="paragraph" w:styleId="a3">
    <w:name w:val="List Paragraph"/>
    <w:basedOn w:val="a"/>
    <w:uiPriority w:val="34"/>
    <w:qFormat/>
    <w:rsid w:val="00C86A2D"/>
    <w:pPr>
      <w:ind w:left="720"/>
      <w:contextualSpacing/>
    </w:pPr>
    <w:rPr>
      <w:rFonts w:eastAsia="Times New Roman"/>
      <w:lang w:eastAsia="ru-RU"/>
    </w:r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C86A2D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5">
    <w:name w:val="Верхний колонтитул Знак"/>
    <w:basedOn w:val="a0"/>
    <w:link w:val="10"/>
    <w:uiPriority w:val="99"/>
    <w:rsid w:val="00C86A2D"/>
    <w:rPr>
      <w:rFonts w:eastAsia="Calibri"/>
      <w:lang w:eastAsia="en-US"/>
    </w:rPr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C86A2D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7">
    <w:name w:val="Нижний колонтитул Знак"/>
    <w:basedOn w:val="a0"/>
    <w:link w:val="11"/>
    <w:uiPriority w:val="99"/>
    <w:rsid w:val="00C86A2D"/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86A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86A2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header"/>
    <w:basedOn w:val="a"/>
    <w:link w:val="12"/>
    <w:uiPriority w:val="99"/>
    <w:semiHidden/>
    <w:unhideWhenUsed/>
    <w:rsid w:val="00C8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C86A2D"/>
  </w:style>
  <w:style w:type="paragraph" w:styleId="a6">
    <w:name w:val="footer"/>
    <w:basedOn w:val="a"/>
    <w:link w:val="13"/>
    <w:uiPriority w:val="99"/>
    <w:semiHidden/>
    <w:unhideWhenUsed/>
    <w:rsid w:val="00C8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C86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-registr:8080/content/act/acc25ab6-a4e5-4af8-9050-d1679c8c9b9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:8080/content/act/67648daa-4113-4afa-8e4e-007488300276.doc" TargetMode="External"/><Relationship Id="rId5" Type="http://schemas.openxmlformats.org/officeDocument/2006/relationships/hyperlink" Target="http://bd-registr:8080/content/act/acc25ab6-a4e5-4af8-9050-d1679c8c9b91.do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uwFrsxsNXvgqk5lbjRLzAa9CWxpfHKFO8rBhI8GsZLU=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7bATeDM9BM121VkJbdM+WjfkAHjCc0ez8mJZ6/LhdrA=</DigestValue>
    </Reference>
  </SignedInfo>
  <SignatureValue>fl3QjzGsSWPYYnTHehLI22/1yTwupmYaU014x7WZtd8mRrxNw9OmjnJqShtMIzVW
+4w/bKt5iadBRM4H/dQOnA==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9+27yXChzeMUw0qba2ELi2voDLg=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5VwH52I2B1QsprJ9FCXU3Kp6Zik=</DigestValue>
      </Reference>
      <Reference URI="/word/fontTable.xml?ContentType=application/vnd.openxmlformats-officedocument.wordprocessingml.fontTable+xml">
        <DigestMethod Algorithm="http://www.w3.org/2000/09/xmldsig#sha1"/>
        <DigestValue>Xkll7uKzpKvpF9FckuUOQfFC/Xk=</DigestValue>
      </Reference>
      <Reference URI="/word/numbering.xml?ContentType=application/vnd.openxmlformats-officedocument.wordprocessingml.numbering+xml">
        <DigestMethod Algorithm="http://www.w3.org/2000/09/xmldsig#sha1"/>
        <DigestValue>TvwS3X6einjeh2OABLaVFkvjjPI=</DigestValue>
      </Reference>
      <Reference URI="/word/settings.xml?ContentType=application/vnd.openxmlformats-officedocument.wordprocessingml.settings+xml">
        <DigestMethod Algorithm="http://www.w3.org/2000/09/xmldsig#sha1"/>
        <DigestValue>294x9NSHdk9VrWYbXXaQhcAwMoM=</DigestValue>
      </Reference>
      <Reference URI="/word/styles.xml?ContentType=application/vnd.openxmlformats-officedocument.wordprocessingml.styles+xml">
        <DigestMethod Algorithm="http://www.w3.org/2000/09/xmldsig#sha1"/>
        <DigestValue>frRHSi31oJ9Gm9SWOG0G1WDnYa8=</DigestValue>
      </Reference>
      <Reference URI="/word/stylesWithEffects.xml?ContentType=application/vnd.ms-word.stylesWithEffects+xml">
        <DigestMethod Algorithm="http://www.w3.org/2000/09/xmldsig#sha1"/>
        <DigestValue>EpKtUmn+KN9DUPv2d2phQGyfuVo=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2017-03-03T09:51:54Z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2017-03-03T09:51:54Z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8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Sadko</cp:lastModifiedBy>
  <cp:revision>1</cp:revision>
  <cp:lastPrinted>2017-01-30T08:28:00Z</cp:lastPrinted>
  <dcterms:created xsi:type="dcterms:W3CDTF">2017-02-20T11:41:00Z</dcterms:created>
  <dcterms:modified xsi:type="dcterms:W3CDTF">2017-02-20T11:41:00Z</dcterms:modified>
</cp:coreProperties>
</file>