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D1" w:rsidRDefault="00A25CD1" w:rsidP="001C1C03"/>
    <w:p w:rsidR="00A25CD1" w:rsidRDefault="00A25CD1" w:rsidP="002A0A17">
      <w:pPr>
        <w:jc w:val="center"/>
      </w:pPr>
    </w:p>
    <w:p w:rsidR="00A25CD1" w:rsidRDefault="00A25CD1" w:rsidP="00A25CD1">
      <w:pPr>
        <w:pStyle w:val="1"/>
        <w:spacing w:line="360" w:lineRule="auto"/>
        <w:ind w:right="-28"/>
        <w:rPr>
          <w:spacing w:val="60"/>
          <w:sz w:val="30"/>
          <w:szCs w:val="28"/>
        </w:rPr>
      </w:pPr>
    </w:p>
    <w:p w:rsidR="00A25CD1" w:rsidRDefault="00A25CD1" w:rsidP="00A25CD1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</w:p>
    <w:p w:rsidR="00A25CD1" w:rsidRDefault="00A25CD1" w:rsidP="00A25CD1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CD1" w:rsidRDefault="00A25CD1" w:rsidP="00A25CD1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A25CD1" w:rsidRDefault="00A25CD1" w:rsidP="00A25CD1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A25CD1" w:rsidRDefault="00A25CD1" w:rsidP="00A25CD1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A25CD1" w:rsidRDefault="00A25CD1" w:rsidP="00A25CD1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A25CD1" w:rsidRDefault="00A25CD1" w:rsidP="00A25CD1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A25CD1" w:rsidRDefault="00A25CD1" w:rsidP="00A25CD1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A25CD1" w:rsidRPr="00C440AF" w:rsidRDefault="00A25CD1" w:rsidP="00A25CD1"/>
    <w:p w:rsidR="00A25CD1" w:rsidRPr="001C1C03" w:rsidRDefault="00A25CD1" w:rsidP="00A25CD1">
      <w:pPr>
        <w:tabs>
          <w:tab w:val="left" w:pos="1605"/>
        </w:tabs>
      </w:pPr>
      <w:r>
        <w:rPr>
          <w:sz w:val="12"/>
        </w:rPr>
        <w:tab/>
      </w:r>
    </w:p>
    <w:p w:rsidR="00A25CD1" w:rsidRDefault="007D5D2B" w:rsidP="00A25CD1">
      <w:pPr>
        <w:rPr>
          <w:u w:val="single"/>
        </w:rPr>
      </w:pPr>
      <w:r>
        <w:t xml:space="preserve"> от «</w:t>
      </w:r>
      <w:r w:rsidRPr="007D5D2B">
        <w:rPr>
          <w:u w:val="single"/>
        </w:rPr>
        <w:t>05</w:t>
      </w:r>
      <w:r w:rsidR="00A25CD1">
        <w:t xml:space="preserve">» </w:t>
      </w:r>
      <w:r>
        <w:rPr>
          <w:u w:val="single"/>
        </w:rPr>
        <w:t>февраля</w:t>
      </w:r>
      <w:r w:rsidR="00A25CD1">
        <w:t xml:space="preserve"> </w:t>
      </w:r>
      <w:r>
        <w:rPr>
          <w:u w:val="single"/>
        </w:rPr>
        <w:t>2018</w:t>
      </w:r>
      <w:r w:rsidR="00A25CD1">
        <w:t>г.</w:t>
      </w:r>
      <w:r w:rsidR="00A25CD1">
        <w:tab/>
      </w:r>
      <w:r w:rsidR="00A25CD1">
        <w:tab/>
        <w:t xml:space="preserve">                                                                                     № </w:t>
      </w:r>
      <w:r>
        <w:rPr>
          <w:u w:val="single"/>
        </w:rPr>
        <w:t>151</w:t>
      </w:r>
    </w:p>
    <w:p w:rsidR="00A25CD1" w:rsidRDefault="00A25CD1" w:rsidP="00A25CD1"/>
    <w:p w:rsidR="00A25CD1" w:rsidRDefault="00A25CD1" w:rsidP="00A25CD1"/>
    <w:p w:rsidR="00A25CD1" w:rsidRDefault="00A25CD1" w:rsidP="00A25CD1">
      <w:r>
        <w:t xml:space="preserve">О создании </w:t>
      </w:r>
      <w:proofErr w:type="gramStart"/>
      <w:r>
        <w:t>противоэпизоотической</w:t>
      </w:r>
      <w:proofErr w:type="gramEnd"/>
      <w:r>
        <w:t xml:space="preserve"> </w:t>
      </w:r>
    </w:p>
    <w:p w:rsidR="00A25CD1" w:rsidRPr="00DC0928" w:rsidRDefault="00A25CD1" w:rsidP="00A25CD1">
      <w:r>
        <w:t>комиссии в Людиновском районе</w:t>
      </w:r>
    </w:p>
    <w:p w:rsidR="00A25CD1" w:rsidRDefault="00A25CD1" w:rsidP="00A25CD1">
      <w:pPr>
        <w:tabs>
          <w:tab w:val="left" w:pos="142"/>
          <w:tab w:val="left" w:pos="1170"/>
        </w:tabs>
        <w:rPr>
          <w:b/>
        </w:rPr>
      </w:pPr>
    </w:p>
    <w:p w:rsidR="00A25CD1" w:rsidRPr="00A25CD1" w:rsidRDefault="00A25CD1" w:rsidP="00A25CD1">
      <w:pPr>
        <w:ind w:firstLine="709"/>
        <w:jc w:val="both"/>
      </w:pPr>
      <w:r w:rsidRPr="00A25CD1">
        <w:t xml:space="preserve">В соответствии со статьей 17 Закона Российской Федерации от 14 мая 1993 года № 4979-1 «О ветеринарии», в целях </w:t>
      </w:r>
      <w:r w:rsidR="00C42A3D">
        <w:t>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и в целях защиты населения от болезней, общих для человека и животных на территории муниципального района</w:t>
      </w:r>
      <w:r>
        <w:t xml:space="preserve"> </w:t>
      </w:r>
      <w:r w:rsidRPr="00A25CD1">
        <w:t>администрация муниципального района «Город Людиново и Людиновский район»</w:t>
      </w:r>
    </w:p>
    <w:p w:rsidR="00A25CD1" w:rsidRDefault="00A25CD1" w:rsidP="00A25CD1">
      <w:pPr>
        <w:ind w:firstLine="709"/>
      </w:pPr>
      <w:r>
        <w:t>ПОСТАНОВЛЯЕТ:</w:t>
      </w:r>
    </w:p>
    <w:p w:rsidR="00A25CD1" w:rsidRDefault="00A25CD1" w:rsidP="00A25CD1">
      <w:pPr>
        <w:pStyle w:val="a7"/>
        <w:numPr>
          <w:ilvl w:val="0"/>
          <w:numId w:val="2"/>
        </w:numPr>
        <w:jc w:val="both"/>
      </w:pPr>
      <w:r w:rsidRPr="00A25CD1">
        <w:t xml:space="preserve">Создать противоэпизоотическую комиссию </w:t>
      </w:r>
      <w:r>
        <w:t>в Людиновском районе</w:t>
      </w:r>
      <w:r w:rsidRPr="00A25CD1">
        <w:t xml:space="preserve"> в составе согласно приложению № 1.</w:t>
      </w:r>
    </w:p>
    <w:p w:rsidR="00A25CD1" w:rsidRDefault="00A25CD1" w:rsidP="00A25CD1">
      <w:pPr>
        <w:numPr>
          <w:ilvl w:val="0"/>
          <w:numId w:val="2"/>
        </w:numPr>
        <w:jc w:val="both"/>
      </w:pPr>
      <w:r w:rsidRPr="00A25CD1">
        <w:t xml:space="preserve">Утвердить Положение о противоэпизоотической комиссии </w:t>
      </w:r>
      <w:r>
        <w:t>в Людиновском районе</w:t>
      </w:r>
      <w:r w:rsidRPr="00A25CD1">
        <w:t xml:space="preserve"> согласно приложению № 2.</w:t>
      </w:r>
    </w:p>
    <w:p w:rsidR="00A25CD1" w:rsidRDefault="00A25CD1" w:rsidP="00A25CD1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 </w:t>
      </w:r>
      <w:proofErr w:type="spellStart"/>
      <w:r>
        <w:t>В.Н.Фарутина</w:t>
      </w:r>
      <w:proofErr w:type="spellEnd"/>
      <w:r>
        <w:t>.</w:t>
      </w:r>
    </w:p>
    <w:p w:rsidR="00A25CD1" w:rsidRDefault="00A25CD1" w:rsidP="00A25CD1">
      <w:pPr>
        <w:pStyle w:val="a7"/>
        <w:numPr>
          <w:ilvl w:val="0"/>
          <w:numId w:val="2"/>
        </w:numPr>
        <w:tabs>
          <w:tab w:val="left" w:pos="709"/>
        </w:tabs>
        <w:jc w:val="both"/>
      </w:pPr>
      <w:r>
        <w:t xml:space="preserve">Настоящее постановление вступает в силу после его официального опубликования в газете «Людиновский рабочий», подлежит размещению в сети интернет на сайте </w:t>
      </w:r>
      <w:proofErr w:type="spellStart"/>
      <w:r>
        <w:t>адмлюдиново.рф</w:t>
      </w:r>
      <w:proofErr w:type="spellEnd"/>
      <w:r>
        <w:t>.</w:t>
      </w:r>
    </w:p>
    <w:p w:rsidR="00A25CD1" w:rsidRDefault="00A25CD1" w:rsidP="00A25CD1">
      <w:pPr>
        <w:ind w:left="540"/>
        <w:jc w:val="both"/>
      </w:pPr>
    </w:p>
    <w:p w:rsidR="00A25CD1" w:rsidRDefault="00A25CD1" w:rsidP="00A25CD1">
      <w:pPr>
        <w:ind w:left="540"/>
        <w:jc w:val="both"/>
      </w:pPr>
    </w:p>
    <w:p w:rsidR="00A25CD1" w:rsidRDefault="00A25CD1" w:rsidP="00A25CD1">
      <w:pPr>
        <w:ind w:hanging="284"/>
        <w:jc w:val="both"/>
      </w:pPr>
      <w:r>
        <w:t>Глава администрации</w:t>
      </w:r>
    </w:p>
    <w:p w:rsidR="00A25CD1" w:rsidRDefault="00A25CD1" w:rsidP="00A25CD1">
      <w:pPr>
        <w:ind w:hanging="284"/>
        <w:jc w:val="both"/>
      </w:pPr>
      <w:r>
        <w:t xml:space="preserve">муниципального района                                                                                               Д.М. Аганичев </w:t>
      </w:r>
    </w:p>
    <w:p w:rsidR="00A25CD1" w:rsidRDefault="00A25CD1" w:rsidP="00A25CD1">
      <w:pPr>
        <w:ind w:hanging="284"/>
        <w:jc w:val="both"/>
      </w:pPr>
    </w:p>
    <w:p w:rsidR="00A25CD1" w:rsidRDefault="00A25CD1" w:rsidP="00A25CD1">
      <w:pPr>
        <w:ind w:hanging="284"/>
        <w:jc w:val="both"/>
      </w:pPr>
    </w:p>
    <w:p w:rsidR="00A25CD1" w:rsidRDefault="00A25CD1" w:rsidP="002A0A17">
      <w:pPr>
        <w:jc w:val="center"/>
      </w:pPr>
    </w:p>
    <w:p w:rsidR="00A25CD1" w:rsidRDefault="00A25CD1" w:rsidP="002A0A17">
      <w:pPr>
        <w:jc w:val="center"/>
      </w:pPr>
    </w:p>
    <w:p w:rsidR="009A4B2F" w:rsidRDefault="009A4B2F" w:rsidP="00A37A22"/>
    <w:p w:rsidR="00CB53BD" w:rsidRDefault="00CB53BD" w:rsidP="002A0A17">
      <w:pPr>
        <w:jc w:val="right"/>
      </w:pPr>
    </w:p>
    <w:p w:rsidR="00C42A3D" w:rsidRDefault="00C42A3D" w:rsidP="002A0A17">
      <w:pPr>
        <w:jc w:val="right"/>
      </w:pPr>
    </w:p>
    <w:p w:rsidR="00C42A3D" w:rsidRDefault="00C42A3D" w:rsidP="002A0A17">
      <w:pPr>
        <w:jc w:val="right"/>
      </w:pPr>
    </w:p>
    <w:p w:rsidR="00C42A3D" w:rsidRDefault="00C42A3D" w:rsidP="002A0A17">
      <w:pPr>
        <w:jc w:val="right"/>
      </w:pPr>
    </w:p>
    <w:p w:rsidR="00C42A3D" w:rsidRDefault="00C42A3D" w:rsidP="002A0A17">
      <w:pPr>
        <w:jc w:val="right"/>
      </w:pPr>
    </w:p>
    <w:p w:rsidR="00CB53BD" w:rsidRDefault="00CB53BD" w:rsidP="002A0A17">
      <w:pPr>
        <w:jc w:val="right"/>
      </w:pPr>
    </w:p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244BB9" w:rsidRDefault="00244BB9" w:rsidP="00244BB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сельского хозяйства</w:t>
      </w:r>
    </w:p>
    <w:p w:rsidR="00244BB9" w:rsidRDefault="00244BB9" w:rsidP="00244BB9">
      <w:pPr>
        <w:pStyle w:val="ConsPlusNormal"/>
        <w:widowControl/>
        <w:tabs>
          <w:tab w:val="left" w:pos="7088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                                               Д.В. Качалов </w:t>
      </w:r>
    </w:p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244BB9" w:rsidRDefault="00244BB9" w:rsidP="00244BB9">
      <w:r>
        <w:t>Заместитель главы администрации</w:t>
      </w:r>
    </w:p>
    <w:p w:rsidR="00244BB9" w:rsidRDefault="00244BB9" w:rsidP="00244BB9">
      <w:r>
        <w:t>муниципального района                                                                             В.Н. Фарутин</w:t>
      </w:r>
    </w:p>
    <w:p w:rsidR="00244BB9" w:rsidRDefault="00244BB9" w:rsidP="00244BB9"/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 администрации</w:t>
      </w:r>
    </w:p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О.В. Игнатова</w:t>
      </w:r>
    </w:p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юридического сопровождения</w:t>
      </w:r>
    </w:p>
    <w:p w:rsidR="00244BB9" w:rsidRDefault="00244BB9" w:rsidP="00244BB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                                                Л.А. Катунцева</w:t>
      </w:r>
    </w:p>
    <w:p w:rsidR="00244BB9" w:rsidRDefault="00244BB9" w:rsidP="00244BB9"/>
    <w:p w:rsidR="00244BB9" w:rsidRDefault="00244BB9" w:rsidP="00244BB9">
      <w:r>
        <w:t xml:space="preserve">Начальник отдела по гражданской обороне </w:t>
      </w:r>
    </w:p>
    <w:p w:rsidR="00244BB9" w:rsidRDefault="00244BB9" w:rsidP="00244BB9">
      <w:r>
        <w:t xml:space="preserve">и чрезвычайным ситуациям, </w:t>
      </w:r>
      <w:proofErr w:type="gramStart"/>
      <w:r>
        <w:t>мобилизационной</w:t>
      </w:r>
      <w:proofErr w:type="gramEnd"/>
      <w:r>
        <w:t xml:space="preserve"> </w:t>
      </w:r>
    </w:p>
    <w:p w:rsidR="00FB16EA" w:rsidRDefault="00244BB9" w:rsidP="00244BB9">
      <w:pPr>
        <w:tabs>
          <w:tab w:val="left" w:pos="7290"/>
        </w:tabs>
      </w:pPr>
      <w:r>
        <w:t>работе администрации муниципального района                                     В.П. Чумаченко</w:t>
      </w:r>
    </w:p>
    <w:p w:rsidR="00FB16EA" w:rsidRDefault="00FB16EA" w:rsidP="002A0A17">
      <w:pPr>
        <w:jc w:val="right"/>
      </w:pPr>
    </w:p>
    <w:p w:rsidR="005120B2" w:rsidRDefault="005120B2" w:rsidP="005120B2">
      <w:pPr>
        <w:jc w:val="both"/>
      </w:pPr>
      <w:r>
        <w:t xml:space="preserve">Начальник Людиновского отделения </w:t>
      </w:r>
    </w:p>
    <w:p w:rsidR="005120B2" w:rsidRDefault="005120B2" w:rsidP="005120B2">
      <w:pPr>
        <w:jc w:val="both"/>
      </w:pPr>
      <w:r>
        <w:t>ГБУ КО «Кировская межрайонная станция</w:t>
      </w:r>
    </w:p>
    <w:p w:rsidR="00FB16EA" w:rsidRDefault="005120B2" w:rsidP="009232D7">
      <w:pPr>
        <w:tabs>
          <w:tab w:val="left" w:pos="7088"/>
        </w:tabs>
        <w:jc w:val="both"/>
      </w:pPr>
      <w:r>
        <w:t xml:space="preserve">по болезням с животными»                                                                  </w:t>
      </w:r>
      <w:r w:rsidR="009232D7">
        <w:t xml:space="preserve"> </w:t>
      </w:r>
      <w:r>
        <w:t xml:space="preserve">    С.В. Минаков</w:t>
      </w:r>
    </w:p>
    <w:p w:rsidR="005120B2" w:rsidRDefault="005120B2" w:rsidP="005120B2">
      <w:pPr>
        <w:jc w:val="both"/>
      </w:pPr>
    </w:p>
    <w:p w:rsidR="005120B2" w:rsidRDefault="005120B2" w:rsidP="005120B2">
      <w:pPr>
        <w:jc w:val="both"/>
        <w:rPr>
          <w:color w:val="000000"/>
        </w:rPr>
      </w:pPr>
      <w:r>
        <w:rPr>
          <w:color w:val="000000"/>
        </w:rPr>
        <w:t>Начальник территориального отдела УФС</w:t>
      </w:r>
    </w:p>
    <w:p w:rsidR="005120B2" w:rsidRDefault="005120B2" w:rsidP="005120B2">
      <w:pPr>
        <w:rPr>
          <w:color w:val="000000"/>
        </w:rPr>
      </w:pPr>
      <w:r>
        <w:rPr>
          <w:color w:val="000000"/>
        </w:rPr>
        <w:t xml:space="preserve">по надзору в сфере защиты прав потребителей </w:t>
      </w:r>
    </w:p>
    <w:p w:rsidR="005120B2" w:rsidRDefault="005120B2" w:rsidP="005120B2">
      <w:pPr>
        <w:rPr>
          <w:color w:val="000000"/>
        </w:rPr>
      </w:pPr>
      <w:r>
        <w:rPr>
          <w:color w:val="000000"/>
        </w:rPr>
        <w:t>и благополучия человека по Калужской области</w:t>
      </w:r>
    </w:p>
    <w:p w:rsidR="005120B2" w:rsidRDefault="005120B2" w:rsidP="005120B2">
      <w:pPr>
        <w:rPr>
          <w:color w:val="000000"/>
        </w:rPr>
      </w:pPr>
      <w:r>
        <w:rPr>
          <w:color w:val="000000"/>
        </w:rPr>
        <w:t xml:space="preserve">в Людиновском, </w:t>
      </w:r>
      <w:proofErr w:type="spellStart"/>
      <w:r>
        <w:rPr>
          <w:color w:val="000000"/>
        </w:rPr>
        <w:t>Жиздринском</w:t>
      </w:r>
      <w:proofErr w:type="spellEnd"/>
      <w:r>
        <w:rPr>
          <w:color w:val="000000"/>
        </w:rPr>
        <w:t>,</w:t>
      </w:r>
    </w:p>
    <w:p w:rsidR="00FB16EA" w:rsidRDefault="005120B2" w:rsidP="00911136">
      <w:pPr>
        <w:tabs>
          <w:tab w:val="left" w:pos="7088"/>
        </w:tabs>
        <w:rPr>
          <w:color w:val="000000"/>
        </w:rPr>
      </w:pPr>
      <w:r>
        <w:rPr>
          <w:color w:val="000000"/>
        </w:rPr>
        <w:t xml:space="preserve">Ульяновском, </w:t>
      </w:r>
      <w:proofErr w:type="spellStart"/>
      <w:r>
        <w:rPr>
          <w:color w:val="000000"/>
        </w:rPr>
        <w:t>Думиничском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районах</w:t>
      </w:r>
      <w:proofErr w:type="gramEnd"/>
      <w:r>
        <w:rPr>
          <w:color w:val="000000"/>
        </w:rPr>
        <w:t xml:space="preserve">                                                     </w:t>
      </w:r>
      <w:r w:rsidR="00911136">
        <w:rPr>
          <w:color w:val="000000"/>
        </w:rPr>
        <w:t xml:space="preserve"> </w:t>
      </w:r>
      <w:r>
        <w:rPr>
          <w:color w:val="000000"/>
        </w:rPr>
        <w:t xml:space="preserve"> Н.А. </w:t>
      </w:r>
      <w:proofErr w:type="spellStart"/>
      <w:r>
        <w:rPr>
          <w:color w:val="000000"/>
        </w:rPr>
        <w:t>Лузанчук</w:t>
      </w:r>
      <w:proofErr w:type="spellEnd"/>
    </w:p>
    <w:p w:rsidR="005120B2" w:rsidRDefault="005120B2" w:rsidP="005120B2">
      <w:pPr>
        <w:rPr>
          <w:color w:val="000000"/>
        </w:rPr>
      </w:pPr>
    </w:p>
    <w:p w:rsidR="005120B2" w:rsidRDefault="007D54E7" w:rsidP="007D54E7">
      <w:pPr>
        <w:tabs>
          <w:tab w:val="left" w:pos="7170"/>
        </w:tabs>
      </w:pPr>
      <w:r>
        <w:rPr>
          <w:color w:val="000000"/>
        </w:rPr>
        <w:t>Глава администрации СП «Деревня Игнатовка»                                     В.Д. Солянкина</w:t>
      </w:r>
    </w:p>
    <w:p w:rsidR="00FB16EA" w:rsidRDefault="00FB16EA" w:rsidP="005120B2"/>
    <w:p w:rsidR="00FB16EA" w:rsidRDefault="007D54E7" w:rsidP="007D54E7">
      <w:pPr>
        <w:tabs>
          <w:tab w:val="left" w:pos="315"/>
          <w:tab w:val="left" w:pos="7050"/>
        </w:tabs>
      </w:pPr>
      <w:r>
        <w:rPr>
          <w:color w:val="000000"/>
        </w:rPr>
        <w:t>Глава администрации СП «Деревня Заболотье»</w:t>
      </w:r>
      <w:r>
        <w:tab/>
        <w:t xml:space="preserve"> В.П. Соколов</w:t>
      </w:r>
      <w:r>
        <w:tab/>
      </w:r>
    </w:p>
    <w:p w:rsidR="00FB16EA" w:rsidRDefault="00FB16EA" w:rsidP="002A0A17">
      <w:pPr>
        <w:jc w:val="right"/>
      </w:pPr>
    </w:p>
    <w:p w:rsidR="00FB16EA" w:rsidRDefault="007D54E7" w:rsidP="007D54E7">
      <w:pPr>
        <w:tabs>
          <w:tab w:val="left" w:pos="7140"/>
        </w:tabs>
      </w:pPr>
      <w:r>
        <w:rPr>
          <w:color w:val="000000"/>
        </w:rPr>
        <w:t>Глава администрации СП «Деревня Манино»                                         В.Ф. Копылов</w:t>
      </w:r>
    </w:p>
    <w:p w:rsidR="00FB16EA" w:rsidRDefault="00FB16EA" w:rsidP="002A0A17">
      <w:pPr>
        <w:jc w:val="right"/>
      </w:pPr>
    </w:p>
    <w:p w:rsidR="00FB16EA" w:rsidRDefault="007D54E7" w:rsidP="007D54E7">
      <w:r>
        <w:rPr>
          <w:color w:val="000000"/>
        </w:rPr>
        <w:t xml:space="preserve">Глава администрации СП «Село Букань»                                                 А.П. </w:t>
      </w:r>
      <w:r w:rsidR="007D5D2B">
        <w:rPr>
          <w:color w:val="000000"/>
        </w:rPr>
        <w:t>Воротнев</w:t>
      </w:r>
    </w:p>
    <w:p w:rsidR="00FB16EA" w:rsidRDefault="00FB16EA" w:rsidP="002A0A17">
      <w:pPr>
        <w:jc w:val="right"/>
      </w:pPr>
    </w:p>
    <w:p w:rsidR="00FB16EA" w:rsidRDefault="007D54E7" w:rsidP="007D54E7">
      <w:pPr>
        <w:tabs>
          <w:tab w:val="left" w:pos="7065"/>
        </w:tabs>
      </w:pPr>
      <w:r>
        <w:rPr>
          <w:color w:val="000000"/>
        </w:rPr>
        <w:t>Глава администрации СП «Село Заречный»</w:t>
      </w:r>
      <w:r>
        <w:rPr>
          <w:color w:val="000000"/>
        </w:rPr>
        <w:tab/>
        <w:t xml:space="preserve"> С.А. Петров</w:t>
      </w:r>
    </w:p>
    <w:p w:rsidR="00FB16EA" w:rsidRDefault="007D54E7" w:rsidP="002A0A17">
      <w:pPr>
        <w:jc w:val="right"/>
      </w:pPr>
      <w:r>
        <w:t xml:space="preserve"> </w:t>
      </w:r>
    </w:p>
    <w:p w:rsidR="00FB16EA" w:rsidRDefault="00FB16EA" w:rsidP="002A0A17">
      <w:pPr>
        <w:jc w:val="right"/>
      </w:pPr>
    </w:p>
    <w:p w:rsidR="00FB16EA" w:rsidRDefault="00FB16EA" w:rsidP="002A0A17">
      <w:pPr>
        <w:jc w:val="right"/>
      </w:pPr>
    </w:p>
    <w:p w:rsidR="00FB16EA" w:rsidRDefault="00FB16EA" w:rsidP="002A0A17">
      <w:pPr>
        <w:jc w:val="right"/>
      </w:pPr>
    </w:p>
    <w:p w:rsidR="00FB16EA" w:rsidRDefault="00FB16EA" w:rsidP="002A0A17">
      <w:pPr>
        <w:jc w:val="right"/>
      </w:pPr>
    </w:p>
    <w:p w:rsidR="00FB16EA" w:rsidRDefault="00FB16EA" w:rsidP="002A0A17">
      <w:pPr>
        <w:jc w:val="right"/>
      </w:pPr>
    </w:p>
    <w:p w:rsidR="00FB16EA" w:rsidRDefault="00FB16EA" w:rsidP="002A0A17">
      <w:pPr>
        <w:jc w:val="right"/>
      </w:pPr>
    </w:p>
    <w:p w:rsidR="00FB16EA" w:rsidRDefault="00FB16EA" w:rsidP="002A0A17">
      <w:pPr>
        <w:jc w:val="right"/>
      </w:pPr>
    </w:p>
    <w:p w:rsidR="00FB16EA" w:rsidRDefault="00FB16EA" w:rsidP="002A0A17">
      <w:pPr>
        <w:jc w:val="right"/>
      </w:pPr>
    </w:p>
    <w:p w:rsidR="00FB16EA" w:rsidRDefault="00FB16EA" w:rsidP="002A0A17">
      <w:pPr>
        <w:jc w:val="right"/>
      </w:pPr>
    </w:p>
    <w:p w:rsidR="00FB16EA" w:rsidRDefault="00FB16EA" w:rsidP="002A72D9"/>
    <w:p w:rsidR="00FB16EA" w:rsidRDefault="00FB16EA" w:rsidP="002A0A17">
      <w:pPr>
        <w:jc w:val="right"/>
      </w:pPr>
    </w:p>
    <w:p w:rsidR="002A0A17" w:rsidRDefault="002A0A17" w:rsidP="009232D7">
      <w:pPr>
        <w:tabs>
          <w:tab w:val="left" w:pos="7088"/>
        </w:tabs>
        <w:jc w:val="right"/>
      </w:pPr>
      <w:r>
        <w:lastRenderedPageBreak/>
        <w:t>Приложение № 1</w:t>
      </w:r>
    </w:p>
    <w:p w:rsidR="002A0A17" w:rsidRDefault="00A37A22" w:rsidP="009232D7">
      <w:pPr>
        <w:tabs>
          <w:tab w:val="left" w:pos="7088"/>
        </w:tabs>
        <w:jc w:val="center"/>
      </w:pPr>
      <w:r>
        <w:t xml:space="preserve">                                                                                          </w:t>
      </w:r>
      <w:r w:rsidR="002A0A17">
        <w:t xml:space="preserve">к </w:t>
      </w:r>
      <w:r>
        <w:t>постановлению администрации МР</w:t>
      </w:r>
      <w:r w:rsidR="002A0A17">
        <w:t xml:space="preserve"> </w:t>
      </w:r>
    </w:p>
    <w:p w:rsidR="002A0A17" w:rsidRDefault="00A37A22" w:rsidP="009232D7">
      <w:pPr>
        <w:tabs>
          <w:tab w:val="left" w:pos="7088"/>
        </w:tabs>
        <w:jc w:val="right"/>
      </w:pPr>
      <w:r>
        <w:t>«Город Людиново и Людиновский район»</w:t>
      </w:r>
    </w:p>
    <w:p w:rsidR="002A0A17" w:rsidRDefault="002A0A17" w:rsidP="009232D7">
      <w:pPr>
        <w:tabs>
          <w:tab w:val="left" w:pos="7088"/>
        </w:tabs>
        <w:jc w:val="right"/>
      </w:pPr>
      <w:r>
        <w:t xml:space="preserve">от </w:t>
      </w:r>
      <w:r w:rsidR="00A37A22">
        <w:t>________________ 2018</w:t>
      </w:r>
      <w:r>
        <w:t xml:space="preserve"> года №</w:t>
      </w:r>
      <w:r w:rsidR="00A37A22">
        <w:t xml:space="preserve"> ____</w:t>
      </w:r>
    </w:p>
    <w:p w:rsidR="002A0A17" w:rsidRPr="002A0A17" w:rsidRDefault="002A0A17" w:rsidP="009232D7">
      <w:pPr>
        <w:tabs>
          <w:tab w:val="left" w:pos="7088"/>
        </w:tabs>
        <w:jc w:val="center"/>
        <w:rPr>
          <w:sz w:val="26"/>
          <w:szCs w:val="26"/>
        </w:rPr>
      </w:pPr>
    </w:p>
    <w:p w:rsidR="0014437B" w:rsidRDefault="002A0A17" w:rsidP="009232D7">
      <w:pPr>
        <w:tabs>
          <w:tab w:val="left" w:pos="7088"/>
        </w:tabs>
        <w:jc w:val="center"/>
        <w:rPr>
          <w:sz w:val="26"/>
          <w:szCs w:val="26"/>
        </w:rPr>
      </w:pPr>
      <w:r w:rsidRPr="002A0A17">
        <w:rPr>
          <w:sz w:val="26"/>
          <w:szCs w:val="26"/>
        </w:rPr>
        <w:t xml:space="preserve">Состав </w:t>
      </w:r>
    </w:p>
    <w:p w:rsidR="002A0A17" w:rsidRDefault="00CB53BD" w:rsidP="009232D7">
      <w:pPr>
        <w:tabs>
          <w:tab w:val="left" w:pos="70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противоэпизоотической </w:t>
      </w:r>
      <w:r w:rsidR="002A0A17" w:rsidRPr="002A0A17">
        <w:rPr>
          <w:sz w:val="26"/>
          <w:szCs w:val="26"/>
        </w:rPr>
        <w:t>комиссии</w:t>
      </w:r>
    </w:p>
    <w:p w:rsidR="002A0A17" w:rsidRDefault="00E26EA6" w:rsidP="00465EF7">
      <w:pPr>
        <w:tabs>
          <w:tab w:val="left" w:pos="70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3A4E">
        <w:rPr>
          <w:sz w:val="26"/>
          <w:szCs w:val="26"/>
        </w:rPr>
        <w:t>Людиновского района</w:t>
      </w:r>
    </w:p>
    <w:p w:rsidR="00313A4E" w:rsidRPr="002A0A17" w:rsidRDefault="00313A4E" w:rsidP="009232D7">
      <w:pPr>
        <w:tabs>
          <w:tab w:val="left" w:pos="7088"/>
        </w:tabs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093"/>
        <w:gridCol w:w="7582"/>
      </w:tblGrid>
      <w:tr w:rsidR="0069717A" w:rsidTr="006F2F36">
        <w:tc>
          <w:tcPr>
            <w:tcW w:w="2093" w:type="dxa"/>
          </w:tcPr>
          <w:p w:rsidR="0069717A" w:rsidRDefault="00C42A3D" w:rsidP="009232D7">
            <w:pPr>
              <w:tabs>
                <w:tab w:val="left" w:pos="7088"/>
              </w:tabs>
              <w:jc w:val="both"/>
            </w:pPr>
            <w:r>
              <w:t>Фарутин В.Н.</w:t>
            </w:r>
          </w:p>
        </w:tc>
        <w:tc>
          <w:tcPr>
            <w:tcW w:w="7582" w:type="dxa"/>
          </w:tcPr>
          <w:p w:rsidR="0069717A" w:rsidRPr="006F2F36" w:rsidRDefault="0069717A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  <w:r>
              <w:t xml:space="preserve">Заместитель </w:t>
            </w:r>
            <w:r w:rsidR="00C42A3D">
              <w:t>главы администрации муниципального района</w:t>
            </w:r>
            <w:r>
              <w:t xml:space="preserve"> - председатель комиссии</w:t>
            </w:r>
          </w:p>
        </w:tc>
      </w:tr>
      <w:tr w:rsidR="0069717A" w:rsidTr="006F2F36">
        <w:tc>
          <w:tcPr>
            <w:tcW w:w="2093" w:type="dxa"/>
          </w:tcPr>
          <w:p w:rsidR="0069717A" w:rsidRDefault="00B11B79" w:rsidP="009232D7">
            <w:pPr>
              <w:tabs>
                <w:tab w:val="left" w:pos="7088"/>
              </w:tabs>
              <w:jc w:val="both"/>
            </w:pPr>
            <w:r>
              <w:t>Качалов Д.В.</w:t>
            </w:r>
          </w:p>
        </w:tc>
        <w:tc>
          <w:tcPr>
            <w:tcW w:w="7582" w:type="dxa"/>
          </w:tcPr>
          <w:p w:rsidR="0069717A" w:rsidRPr="006F2F36" w:rsidRDefault="00C42A3D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  <w:r>
              <w:t>Начальник отдела</w:t>
            </w:r>
            <w:r w:rsidR="00B11B79">
              <w:t xml:space="preserve"> сельского хозяйства администрации муниципального района</w:t>
            </w:r>
            <w:r w:rsidR="0069717A">
              <w:t xml:space="preserve"> – заместитель председателя комиссии</w:t>
            </w:r>
          </w:p>
        </w:tc>
      </w:tr>
      <w:tr w:rsidR="0069717A" w:rsidTr="006F2F36">
        <w:tc>
          <w:tcPr>
            <w:tcW w:w="2093" w:type="dxa"/>
          </w:tcPr>
          <w:p w:rsidR="0069717A" w:rsidRDefault="00780ED0" w:rsidP="009232D7">
            <w:pPr>
              <w:tabs>
                <w:tab w:val="left" w:pos="7088"/>
              </w:tabs>
              <w:jc w:val="both"/>
            </w:pPr>
            <w:r>
              <w:t>Герасимова В.Д.</w:t>
            </w:r>
          </w:p>
        </w:tc>
        <w:tc>
          <w:tcPr>
            <w:tcW w:w="7582" w:type="dxa"/>
          </w:tcPr>
          <w:p w:rsidR="0069717A" w:rsidRPr="006F2F36" w:rsidRDefault="00780ED0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сельского хозяйства -</w:t>
            </w:r>
            <w:r>
              <w:t xml:space="preserve"> секретарь комиссии</w:t>
            </w:r>
          </w:p>
        </w:tc>
      </w:tr>
      <w:tr w:rsidR="0069717A" w:rsidTr="006F2F36">
        <w:tc>
          <w:tcPr>
            <w:tcW w:w="2093" w:type="dxa"/>
          </w:tcPr>
          <w:p w:rsidR="00780ED0" w:rsidRDefault="00780ED0" w:rsidP="009232D7">
            <w:pPr>
              <w:tabs>
                <w:tab w:val="left" w:pos="7088"/>
              </w:tabs>
              <w:jc w:val="both"/>
            </w:pPr>
            <w:r>
              <w:t>Члены комиссии:</w:t>
            </w:r>
          </w:p>
          <w:p w:rsidR="0069717A" w:rsidRDefault="0069717A" w:rsidP="009232D7">
            <w:pPr>
              <w:tabs>
                <w:tab w:val="left" w:pos="7088"/>
              </w:tabs>
              <w:jc w:val="both"/>
            </w:pPr>
          </w:p>
        </w:tc>
        <w:tc>
          <w:tcPr>
            <w:tcW w:w="7582" w:type="dxa"/>
          </w:tcPr>
          <w:p w:rsidR="0069717A" w:rsidRPr="006F2F36" w:rsidRDefault="0069717A" w:rsidP="009232D7">
            <w:pPr>
              <w:tabs>
                <w:tab w:val="left" w:pos="7088"/>
              </w:tabs>
              <w:jc w:val="both"/>
              <w:rPr>
                <w:color w:val="000000"/>
              </w:rPr>
            </w:pPr>
          </w:p>
        </w:tc>
      </w:tr>
      <w:tr w:rsidR="0069717A" w:rsidTr="0069717A">
        <w:tc>
          <w:tcPr>
            <w:tcW w:w="2093" w:type="dxa"/>
          </w:tcPr>
          <w:p w:rsidR="0069717A" w:rsidRDefault="00780ED0" w:rsidP="009232D7">
            <w:pPr>
              <w:tabs>
                <w:tab w:val="left" w:pos="7088"/>
              </w:tabs>
              <w:jc w:val="both"/>
            </w:pPr>
            <w:r>
              <w:t>Чумаченко В.П.</w:t>
            </w:r>
          </w:p>
        </w:tc>
        <w:tc>
          <w:tcPr>
            <w:tcW w:w="7582" w:type="dxa"/>
          </w:tcPr>
          <w:p w:rsidR="00B01984" w:rsidRDefault="00B01984" w:rsidP="009232D7">
            <w:pPr>
              <w:tabs>
                <w:tab w:val="left" w:pos="7088"/>
              </w:tabs>
              <w:ind w:left="-108"/>
              <w:jc w:val="both"/>
            </w:pPr>
            <w:r>
              <w:t>Начальник отдела</w:t>
            </w:r>
            <w:r w:rsidR="00DD296C">
              <w:t xml:space="preserve"> по гражданской обороне и чрезвычайным ситуациям, мобилизационной работе администрации муниципального района</w:t>
            </w:r>
          </w:p>
        </w:tc>
      </w:tr>
      <w:tr w:rsidR="00DA6035" w:rsidTr="006F2F36">
        <w:tc>
          <w:tcPr>
            <w:tcW w:w="2093" w:type="dxa"/>
          </w:tcPr>
          <w:p w:rsidR="00DA6035" w:rsidRDefault="00B11B79" w:rsidP="009232D7">
            <w:pPr>
              <w:tabs>
                <w:tab w:val="left" w:pos="7088"/>
              </w:tabs>
              <w:jc w:val="both"/>
            </w:pPr>
            <w:r>
              <w:t>Минаков С.В.</w:t>
            </w:r>
          </w:p>
        </w:tc>
        <w:tc>
          <w:tcPr>
            <w:tcW w:w="7582" w:type="dxa"/>
          </w:tcPr>
          <w:p w:rsidR="00DA6035" w:rsidRDefault="00B01984" w:rsidP="009232D7">
            <w:pPr>
              <w:tabs>
                <w:tab w:val="left" w:pos="7088"/>
              </w:tabs>
              <w:ind w:left="-108"/>
              <w:jc w:val="both"/>
            </w:pPr>
            <w:r>
              <w:t xml:space="preserve">Начальник </w:t>
            </w:r>
            <w:r w:rsidR="00B11B79">
              <w:t>Людиновского отделения ГБУ КО «Кировская межрайонная станция по болезням с животными»</w:t>
            </w:r>
            <w:r w:rsidR="00FB16EA">
              <w:rPr>
                <w:color w:val="000000"/>
              </w:rPr>
              <w:t xml:space="preserve"> (</w:t>
            </w:r>
            <w:r w:rsidR="00FB16EA" w:rsidRPr="006F2F36">
              <w:rPr>
                <w:color w:val="000000"/>
              </w:rPr>
              <w:t>по согласованию)</w:t>
            </w:r>
          </w:p>
        </w:tc>
      </w:tr>
      <w:tr w:rsidR="00DA6035" w:rsidTr="006F2F36">
        <w:tc>
          <w:tcPr>
            <w:tcW w:w="2093" w:type="dxa"/>
          </w:tcPr>
          <w:p w:rsidR="00DA6035" w:rsidRDefault="00780ED0" w:rsidP="009232D7">
            <w:pPr>
              <w:tabs>
                <w:tab w:val="left" w:pos="7088"/>
              </w:tabs>
              <w:jc w:val="both"/>
            </w:pPr>
            <w:proofErr w:type="spellStart"/>
            <w:r>
              <w:t>Лузанчук</w:t>
            </w:r>
            <w:proofErr w:type="spellEnd"/>
            <w:r w:rsidR="00DD296C">
              <w:t xml:space="preserve"> Н.А.</w:t>
            </w:r>
          </w:p>
        </w:tc>
        <w:tc>
          <w:tcPr>
            <w:tcW w:w="7582" w:type="dxa"/>
          </w:tcPr>
          <w:p w:rsidR="00B01984" w:rsidRPr="006F2F36" w:rsidRDefault="00DD296C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территориального отдела УФС по надзору в сфере защиты прав потребителей и благополучия человека по Калужской области в Людиновском, </w:t>
            </w:r>
            <w:proofErr w:type="spellStart"/>
            <w:r>
              <w:rPr>
                <w:color w:val="000000"/>
              </w:rPr>
              <w:t>Жиздринском</w:t>
            </w:r>
            <w:proofErr w:type="spellEnd"/>
            <w:r>
              <w:rPr>
                <w:color w:val="000000"/>
              </w:rPr>
              <w:t xml:space="preserve">, Ульяновском, </w:t>
            </w:r>
            <w:proofErr w:type="spellStart"/>
            <w:r>
              <w:rPr>
                <w:color w:val="000000"/>
              </w:rPr>
              <w:t>Думиничском</w:t>
            </w:r>
            <w:proofErr w:type="spellEnd"/>
            <w:r>
              <w:rPr>
                <w:color w:val="000000"/>
              </w:rPr>
              <w:t xml:space="preserve"> районах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="006F45A7">
              <w:rPr>
                <w:color w:val="000000"/>
              </w:rPr>
              <w:t xml:space="preserve"> </w:t>
            </w:r>
            <w:r w:rsidR="00FB16EA">
              <w:rPr>
                <w:color w:val="000000"/>
              </w:rPr>
              <w:t>(</w:t>
            </w:r>
            <w:proofErr w:type="gramStart"/>
            <w:r w:rsidR="00FB16EA" w:rsidRPr="006F2F36">
              <w:rPr>
                <w:color w:val="000000"/>
              </w:rPr>
              <w:t>п</w:t>
            </w:r>
            <w:proofErr w:type="gramEnd"/>
            <w:r w:rsidR="00FB16EA" w:rsidRPr="006F2F36">
              <w:rPr>
                <w:color w:val="000000"/>
              </w:rPr>
              <w:t>о согласованию)</w:t>
            </w:r>
          </w:p>
        </w:tc>
      </w:tr>
      <w:tr w:rsidR="00DA6035" w:rsidTr="006F2F36">
        <w:tc>
          <w:tcPr>
            <w:tcW w:w="2093" w:type="dxa"/>
          </w:tcPr>
          <w:p w:rsidR="00DA6035" w:rsidRPr="000B58DA" w:rsidRDefault="00150891" w:rsidP="009232D7">
            <w:pPr>
              <w:tabs>
                <w:tab w:val="left" w:pos="7088"/>
              </w:tabs>
              <w:jc w:val="both"/>
              <w:rPr>
                <w:highlight w:val="yellow"/>
              </w:rPr>
            </w:pPr>
            <w:r>
              <w:t>Солянкина В.И</w:t>
            </w:r>
            <w:r w:rsidR="00780ED0" w:rsidRPr="00780ED0">
              <w:t>.</w:t>
            </w:r>
          </w:p>
        </w:tc>
        <w:tc>
          <w:tcPr>
            <w:tcW w:w="7582" w:type="dxa"/>
          </w:tcPr>
          <w:p w:rsidR="00780ED0" w:rsidRPr="006F2F36" w:rsidRDefault="00B01984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СП «Деревня Игнатовка» </w:t>
            </w:r>
            <w:r w:rsidR="00FB16EA">
              <w:rPr>
                <w:color w:val="000000"/>
              </w:rPr>
              <w:t>(</w:t>
            </w:r>
            <w:r w:rsidR="00780ED0" w:rsidRPr="006F2F36">
              <w:rPr>
                <w:color w:val="000000"/>
              </w:rPr>
              <w:t>по согласованию)</w:t>
            </w:r>
          </w:p>
          <w:p w:rsidR="00DA6035" w:rsidRPr="006F2F36" w:rsidRDefault="00DA6035" w:rsidP="009232D7">
            <w:pPr>
              <w:tabs>
                <w:tab w:val="left" w:pos="7088"/>
              </w:tabs>
              <w:jc w:val="both"/>
              <w:rPr>
                <w:color w:val="000000"/>
              </w:rPr>
            </w:pPr>
          </w:p>
        </w:tc>
      </w:tr>
      <w:tr w:rsidR="0069717A" w:rsidTr="006F2F36">
        <w:tc>
          <w:tcPr>
            <w:tcW w:w="2093" w:type="dxa"/>
          </w:tcPr>
          <w:p w:rsidR="0069717A" w:rsidRDefault="00780ED0" w:rsidP="009232D7">
            <w:pPr>
              <w:tabs>
                <w:tab w:val="left" w:pos="7088"/>
              </w:tabs>
              <w:jc w:val="both"/>
            </w:pPr>
            <w:r>
              <w:t>Соколов В.П.</w:t>
            </w:r>
          </w:p>
          <w:p w:rsidR="0069717A" w:rsidRDefault="0069717A" w:rsidP="009232D7">
            <w:pPr>
              <w:tabs>
                <w:tab w:val="left" w:pos="7088"/>
              </w:tabs>
              <w:jc w:val="both"/>
            </w:pPr>
          </w:p>
        </w:tc>
        <w:tc>
          <w:tcPr>
            <w:tcW w:w="7582" w:type="dxa"/>
          </w:tcPr>
          <w:p w:rsidR="00780ED0" w:rsidRPr="006F2F36" w:rsidRDefault="00B01984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СП «Деревня Заболотье» </w:t>
            </w:r>
            <w:r w:rsidR="00FB16EA">
              <w:rPr>
                <w:color w:val="000000"/>
              </w:rPr>
              <w:t>(</w:t>
            </w:r>
            <w:r w:rsidR="00780ED0" w:rsidRPr="006F2F36">
              <w:rPr>
                <w:color w:val="000000"/>
              </w:rPr>
              <w:t>по согласованию)</w:t>
            </w:r>
          </w:p>
          <w:p w:rsidR="0069717A" w:rsidRPr="006F2F36" w:rsidRDefault="0069717A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</w:p>
        </w:tc>
      </w:tr>
      <w:tr w:rsidR="0069717A" w:rsidTr="006F2F36">
        <w:tc>
          <w:tcPr>
            <w:tcW w:w="2093" w:type="dxa"/>
          </w:tcPr>
          <w:p w:rsidR="0069717A" w:rsidRDefault="00780ED0" w:rsidP="009232D7">
            <w:pPr>
              <w:tabs>
                <w:tab w:val="left" w:pos="7088"/>
              </w:tabs>
              <w:jc w:val="both"/>
            </w:pPr>
            <w:r>
              <w:t>Копылов В.Ф.</w:t>
            </w:r>
          </w:p>
          <w:p w:rsidR="0069717A" w:rsidRDefault="0069717A" w:rsidP="009232D7">
            <w:pPr>
              <w:tabs>
                <w:tab w:val="left" w:pos="7088"/>
              </w:tabs>
              <w:jc w:val="both"/>
            </w:pPr>
          </w:p>
        </w:tc>
        <w:tc>
          <w:tcPr>
            <w:tcW w:w="7582" w:type="dxa"/>
          </w:tcPr>
          <w:p w:rsidR="0069717A" w:rsidRPr="006F2F36" w:rsidRDefault="00B01984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СП «Деревня Манино» </w:t>
            </w:r>
            <w:r w:rsidR="00FB16EA">
              <w:rPr>
                <w:color w:val="000000"/>
              </w:rPr>
              <w:t>(</w:t>
            </w:r>
            <w:r w:rsidR="0069717A" w:rsidRPr="006F2F36">
              <w:rPr>
                <w:color w:val="000000"/>
              </w:rPr>
              <w:t>по согласованию)</w:t>
            </w:r>
          </w:p>
          <w:p w:rsidR="0069717A" w:rsidRPr="006F2F36" w:rsidRDefault="0069717A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</w:p>
        </w:tc>
      </w:tr>
      <w:tr w:rsidR="0069717A" w:rsidTr="006F2F36">
        <w:tc>
          <w:tcPr>
            <w:tcW w:w="2093" w:type="dxa"/>
          </w:tcPr>
          <w:p w:rsidR="0069717A" w:rsidRDefault="00780ED0" w:rsidP="009232D7">
            <w:pPr>
              <w:tabs>
                <w:tab w:val="left" w:pos="7088"/>
              </w:tabs>
              <w:jc w:val="both"/>
            </w:pPr>
            <w:r>
              <w:t>Воротнев А.П.</w:t>
            </w:r>
          </w:p>
        </w:tc>
        <w:tc>
          <w:tcPr>
            <w:tcW w:w="7582" w:type="dxa"/>
          </w:tcPr>
          <w:p w:rsidR="0069717A" w:rsidRDefault="00B01984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СП «Село Букань» </w:t>
            </w:r>
            <w:r w:rsidR="00B11B79">
              <w:rPr>
                <w:color w:val="000000"/>
              </w:rPr>
              <w:t>(</w:t>
            </w:r>
            <w:r w:rsidR="0069717A" w:rsidRPr="006F2F36">
              <w:rPr>
                <w:color w:val="000000"/>
              </w:rPr>
              <w:t>по согласованию)</w:t>
            </w:r>
          </w:p>
          <w:p w:rsidR="009232D7" w:rsidRPr="006F2F36" w:rsidRDefault="009232D7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</w:p>
        </w:tc>
      </w:tr>
      <w:tr w:rsidR="0069717A" w:rsidTr="006F2F36">
        <w:tc>
          <w:tcPr>
            <w:tcW w:w="2093" w:type="dxa"/>
          </w:tcPr>
          <w:p w:rsidR="0069717A" w:rsidRDefault="00780ED0" w:rsidP="009232D7">
            <w:pPr>
              <w:tabs>
                <w:tab w:val="left" w:pos="7088"/>
              </w:tabs>
              <w:jc w:val="both"/>
            </w:pPr>
            <w:r>
              <w:t>Петров С.А.</w:t>
            </w:r>
          </w:p>
          <w:p w:rsidR="0069717A" w:rsidRDefault="0069717A" w:rsidP="009232D7">
            <w:pPr>
              <w:tabs>
                <w:tab w:val="left" w:pos="7088"/>
              </w:tabs>
              <w:jc w:val="both"/>
            </w:pPr>
          </w:p>
        </w:tc>
        <w:tc>
          <w:tcPr>
            <w:tcW w:w="7582" w:type="dxa"/>
          </w:tcPr>
          <w:p w:rsidR="0069717A" w:rsidRPr="006F2F36" w:rsidRDefault="00B01984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СП «Село Заречный» </w:t>
            </w:r>
            <w:r w:rsidR="00B11B79">
              <w:rPr>
                <w:color w:val="000000"/>
              </w:rPr>
              <w:t>(</w:t>
            </w:r>
            <w:r w:rsidR="0069717A" w:rsidRPr="006F2F36">
              <w:rPr>
                <w:color w:val="000000"/>
              </w:rPr>
              <w:t>по согласованию)</w:t>
            </w:r>
          </w:p>
          <w:p w:rsidR="0069717A" w:rsidRPr="006F2F36" w:rsidRDefault="0069717A" w:rsidP="009232D7">
            <w:pPr>
              <w:tabs>
                <w:tab w:val="left" w:pos="7088"/>
              </w:tabs>
              <w:ind w:left="-108"/>
              <w:jc w:val="both"/>
              <w:rPr>
                <w:color w:val="000000"/>
              </w:rPr>
            </w:pPr>
          </w:p>
        </w:tc>
      </w:tr>
    </w:tbl>
    <w:p w:rsidR="002A0A17" w:rsidRDefault="002A0A17" w:rsidP="009232D7">
      <w:pPr>
        <w:tabs>
          <w:tab w:val="left" w:pos="7088"/>
        </w:tabs>
        <w:jc w:val="both"/>
      </w:pPr>
    </w:p>
    <w:p w:rsidR="00A37A22" w:rsidRDefault="00A37A22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780ED0" w:rsidRDefault="00780ED0" w:rsidP="009232D7">
      <w:pPr>
        <w:tabs>
          <w:tab w:val="left" w:pos="7088"/>
        </w:tabs>
        <w:jc w:val="right"/>
      </w:pPr>
    </w:p>
    <w:p w:rsidR="00A37A22" w:rsidRDefault="00A37A22" w:rsidP="009232D7">
      <w:pPr>
        <w:tabs>
          <w:tab w:val="left" w:pos="7088"/>
        </w:tabs>
        <w:jc w:val="right"/>
      </w:pPr>
      <w:r>
        <w:t>Приложение № 2</w:t>
      </w:r>
    </w:p>
    <w:p w:rsidR="00A37A22" w:rsidRDefault="00A37A22" w:rsidP="009232D7">
      <w:pPr>
        <w:tabs>
          <w:tab w:val="left" w:pos="7088"/>
        </w:tabs>
        <w:jc w:val="center"/>
      </w:pPr>
      <w:r>
        <w:t xml:space="preserve">                                                                                          к постановлению администрации МР </w:t>
      </w:r>
    </w:p>
    <w:p w:rsidR="00A37A22" w:rsidRDefault="00A37A22" w:rsidP="009232D7">
      <w:pPr>
        <w:tabs>
          <w:tab w:val="left" w:pos="7088"/>
        </w:tabs>
        <w:jc w:val="right"/>
      </w:pPr>
      <w:r>
        <w:t>«Город Людиново и Людиновский район»</w:t>
      </w:r>
    </w:p>
    <w:p w:rsidR="00A37A22" w:rsidRDefault="00A37A22" w:rsidP="009232D7">
      <w:pPr>
        <w:tabs>
          <w:tab w:val="left" w:pos="7088"/>
        </w:tabs>
        <w:jc w:val="right"/>
      </w:pPr>
      <w:r>
        <w:t>от ________________ 2018 года № ____</w:t>
      </w:r>
    </w:p>
    <w:p w:rsidR="00DA6035" w:rsidRDefault="00DA6035" w:rsidP="009232D7">
      <w:pPr>
        <w:tabs>
          <w:tab w:val="left" w:pos="7088"/>
        </w:tabs>
        <w:jc w:val="both"/>
      </w:pPr>
    </w:p>
    <w:p w:rsidR="00534DB5" w:rsidRPr="00534DB5" w:rsidRDefault="00534DB5" w:rsidP="009232D7">
      <w:pPr>
        <w:pStyle w:val="a4"/>
        <w:tabs>
          <w:tab w:val="left" w:pos="7088"/>
        </w:tabs>
        <w:spacing w:before="0" w:after="0"/>
        <w:ind w:firstLine="709"/>
        <w:jc w:val="center"/>
        <w:rPr>
          <w:color w:val="000000"/>
        </w:rPr>
      </w:pPr>
    </w:p>
    <w:p w:rsidR="00FC0E22" w:rsidRPr="00A37A22" w:rsidRDefault="00FC0E22" w:rsidP="009232D7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ПОЛОЖЕНИЕ</w:t>
      </w:r>
    </w:p>
    <w:p w:rsidR="00FC0E22" w:rsidRPr="00A37A22" w:rsidRDefault="00A37A22" w:rsidP="009232D7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4437B" w:rsidRPr="00A37A22">
        <w:rPr>
          <w:rFonts w:ascii="Times New Roman" w:hAnsi="Times New Roman" w:cs="Times New Roman"/>
          <w:sz w:val="24"/>
          <w:szCs w:val="24"/>
        </w:rPr>
        <w:t>П</w:t>
      </w:r>
      <w:r w:rsidR="00FC0E22" w:rsidRPr="00A37A22">
        <w:rPr>
          <w:rFonts w:ascii="Times New Roman" w:hAnsi="Times New Roman" w:cs="Times New Roman"/>
          <w:sz w:val="24"/>
          <w:szCs w:val="24"/>
        </w:rPr>
        <w:t>РОТИВОЭПИЗООТИЧЕСКОЙ</w:t>
      </w:r>
    </w:p>
    <w:p w:rsidR="00FC0E22" w:rsidRPr="00A37A22" w:rsidRDefault="00A37A22" w:rsidP="009232D7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В ЛЮДИНОВСКОМ РАЙОНЕ</w:t>
      </w:r>
    </w:p>
    <w:p w:rsidR="00FC0E22" w:rsidRPr="00A37A22" w:rsidRDefault="00FC0E22" w:rsidP="009232D7">
      <w:pPr>
        <w:pStyle w:val="ConsPlusNormal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0E22" w:rsidRDefault="00FC0E22" w:rsidP="009232D7">
      <w:pPr>
        <w:pStyle w:val="ConsPlusNormal"/>
        <w:numPr>
          <w:ilvl w:val="0"/>
          <w:numId w:val="3"/>
        </w:num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02D34" w:rsidRPr="00A37A22" w:rsidRDefault="00802D34" w:rsidP="009232D7">
      <w:pPr>
        <w:pStyle w:val="ConsPlusNormal"/>
        <w:tabs>
          <w:tab w:val="left" w:pos="708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C0E22" w:rsidRPr="00A37A22" w:rsidRDefault="00085E57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 xml:space="preserve">1.1. </w:t>
      </w:r>
      <w:r w:rsidR="00A37A22">
        <w:rPr>
          <w:rFonts w:ascii="Times New Roman" w:hAnsi="Times New Roman" w:cs="Times New Roman"/>
          <w:sz w:val="24"/>
          <w:szCs w:val="24"/>
        </w:rPr>
        <w:t>П</w:t>
      </w:r>
      <w:r w:rsidR="00FC0E22" w:rsidRPr="00A37A22">
        <w:rPr>
          <w:rFonts w:ascii="Times New Roman" w:hAnsi="Times New Roman" w:cs="Times New Roman"/>
          <w:sz w:val="24"/>
          <w:szCs w:val="24"/>
        </w:rPr>
        <w:t>ротивоэпизоотическ</w:t>
      </w:r>
      <w:r w:rsidRPr="00A37A22">
        <w:rPr>
          <w:rFonts w:ascii="Times New Roman" w:hAnsi="Times New Roman" w:cs="Times New Roman"/>
          <w:sz w:val="24"/>
          <w:szCs w:val="24"/>
        </w:rPr>
        <w:t>ая</w:t>
      </w:r>
      <w:r w:rsidR="00FC0E22" w:rsidRPr="00A37A2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A37A22">
        <w:rPr>
          <w:rFonts w:ascii="Times New Roman" w:hAnsi="Times New Roman" w:cs="Times New Roman"/>
          <w:sz w:val="24"/>
          <w:szCs w:val="24"/>
        </w:rPr>
        <w:t>я</w:t>
      </w:r>
      <w:r w:rsidR="00FC0E22" w:rsidRPr="00A37A22">
        <w:rPr>
          <w:rFonts w:ascii="Times New Roman" w:hAnsi="Times New Roman" w:cs="Times New Roman"/>
          <w:sz w:val="24"/>
          <w:szCs w:val="24"/>
        </w:rPr>
        <w:t xml:space="preserve"> </w:t>
      </w:r>
      <w:r w:rsidR="00B01984">
        <w:rPr>
          <w:rFonts w:ascii="Times New Roman" w:hAnsi="Times New Roman" w:cs="Times New Roman"/>
          <w:sz w:val="24"/>
          <w:szCs w:val="24"/>
        </w:rPr>
        <w:t>Людиновского</w:t>
      </w:r>
      <w:r w:rsidR="00A37A2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01984">
        <w:rPr>
          <w:rFonts w:ascii="Times New Roman" w:hAnsi="Times New Roman" w:cs="Times New Roman"/>
          <w:sz w:val="24"/>
          <w:szCs w:val="24"/>
        </w:rPr>
        <w:t>а</w:t>
      </w:r>
      <w:r w:rsidR="00FC0E22" w:rsidRPr="00A37A22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Pr="00A37A22">
        <w:rPr>
          <w:rFonts w:ascii="Times New Roman" w:hAnsi="Times New Roman" w:cs="Times New Roman"/>
          <w:sz w:val="24"/>
          <w:szCs w:val="24"/>
        </w:rPr>
        <w:t xml:space="preserve"> </w:t>
      </w:r>
      <w:r w:rsidR="00B01984">
        <w:rPr>
          <w:rFonts w:ascii="Times New Roman" w:hAnsi="Times New Roman" w:cs="Times New Roman"/>
          <w:sz w:val="24"/>
          <w:szCs w:val="24"/>
        </w:rPr>
        <w:t>по предупреждению распространения и ликвидации очагов заразных и массовых незаразных болезней животных (далее – противоэпизоотическая комиссия) является координационным органом по вопросам ветеринарно-санитарного благополучия</w:t>
      </w:r>
      <w:r w:rsidR="0024347E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район».</w:t>
      </w:r>
    </w:p>
    <w:p w:rsidR="00FC0E22" w:rsidRPr="00A37A22" w:rsidRDefault="00FC0E22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</w:t>
      </w:r>
      <w:hyperlink r:id="rId7" w:history="1">
        <w:r w:rsidRPr="00A37A2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37A2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24347E">
        <w:rPr>
          <w:rFonts w:ascii="Times New Roman" w:hAnsi="Times New Roman" w:cs="Times New Roman"/>
          <w:sz w:val="24"/>
          <w:szCs w:val="24"/>
        </w:rPr>
        <w:t>Законом РФ от 14.05.1993г. № 4979-1 «О ветеринарии», Федеральным законом от 30.03.1999 № 52-ФЗ «О санитарно-эпидемиологическом благополучии населения», ветеринарно-санитарными правилам</w:t>
      </w:r>
      <w:r w:rsidRPr="00A37A22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2A0A17" w:rsidRPr="00A37A22" w:rsidRDefault="002A0A17" w:rsidP="009232D7">
      <w:pPr>
        <w:tabs>
          <w:tab w:val="left" w:pos="7088"/>
        </w:tabs>
        <w:jc w:val="both"/>
      </w:pPr>
    </w:p>
    <w:p w:rsidR="004013D5" w:rsidRDefault="004013D5" w:rsidP="009232D7">
      <w:pPr>
        <w:pStyle w:val="ConsPlusNormal"/>
        <w:numPr>
          <w:ilvl w:val="0"/>
          <w:numId w:val="3"/>
        </w:num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Задачи Комиссии</w:t>
      </w:r>
    </w:p>
    <w:p w:rsidR="00802D34" w:rsidRPr="00A37A22" w:rsidRDefault="00802D34" w:rsidP="009232D7">
      <w:pPr>
        <w:pStyle w:val="ConsPlusNormal"/>
        <w:tabs>
          <w:tab w:val="left" w:pos="708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013D5" w:rsidRPr="00A37A22" w:rsidRDefault="004013D5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4013D5" w:rsidRPr="00A37A22" w:rsidRDefault="006F45A7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013D5" w:rsidRPr="00A37A22">
        <w:rPr>
          <w:rFonts w:ascii="Times New Roman" w:hAnsi="Times New Roman" w:cs="Times New Roman"/>
          <w:sz w:val="24"/>
          <w:szCs w:val="24"/>
        </w:rPr>
        <w:t>Разработка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8FE" w:rsidRPr="00A37A22">
        <w:rPr>
          <w:rFonts w:ascii="Times New Roman" w:hAnsi="Times New Roman" w:cs="Times New Roman"/>
          <w:sz w:val="24"/>
          <w:szCs w:val="24"/>
        </w:rPr>
        <w:t>(мер) по предупреждению распространения и ликвидации очагов заразных болезней животных</w:t>
      </w:r>
      <w:r w:rsidR="004013D5" w:rsidRPr="00A37A22">
        <w:rPr>
          <w:rFonts w:ascii="Times New Roman" w:hAnsi="Times New Roman" w:cs="Times New Roman"/>
          <w:sz w:val="24"/>
          <w:szCs w:val="24"/>
        </w:rPr>
        <w:t>.</w:t>
      </w:r>
    </w:p>
    <w:p w:rsidR="0073371F" w:rsidRPr="00A37A22" w:rsidRDefault="004013D5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2.2.</w:t>
      </w:r>
      <w:r w:rsidR="006F45A7">
        <w:rPr>
          <w:rFonts w:ascii="Times New Roman" w:hAnsi="Times New Roman" w:cs="Times New Roman"/>
          <w:sz w:val="24"/>
          <w:szCs w:val="24"/>
        </w:rPr>
        <w:t xml:space="preserve"> </w:t>
      </w:r>
      <w:r w:rsidRPr="00A37A22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73371F" w:rsidRPr="00A37A22"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Pr="00A37A22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5138FE" w:rsidRPr="00A37A2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187074" w:rsidRPr="00A37A22">
        <w:rPr>
          <w:rFonts w:ascii="Times New Roman" w:hAnsi="Times New Roman" w:cs="Times New Roman"/>
          <w:sz w:val="24"/>
          <w:szCs w:val="24"/>
        </w:rPr>
        <w:t>по вопросам предупреждения распространения</w:t>
      </w:r>
      <w:r w:rsidR="005342B7" w:rsidRPr="00A37A22">
        <w:rPr>
          <w:rFonts w:ascii="Times New Roman" w:hAnsi="Times New Roman" w:cs="Times New Roman"/>
          <w:sz w:val="24"/>
          <w:szCs w:val="24"/>
        </w:rPr>
        <w:t xml:space="preserve"> и</w:t>
      </w:r>
      <w:r w:rsidR="00187074" w:rsidRPr="00A37A22">
        <w:rPr>
          <w:rFonts w:ascii="Times New Roman" w:hAnsi="Times New Roman" w:cs="Times New Roman"/>
          <w:sz w:val="24"/>
          <w:szCs w:val="24"/>
        </w:rPr>
        <w:t xml:space="preserve"> ликвидации</w:t>
      </w:r>
      <w:r w:rsidR="00202F1A" w:rsidRPr="00A37A22">
        <w:rPr>
          <w:rFonts w:ascii="Times New Roman" w:hAnsi="Times New Roman" w:cs="Times New Roman"/>
          <w:sz w:val="24"/>
          <w:szCs w:val="24"/>
        </w:rPr>
        <w:t xml:space="preserve"> заразных болезней животных</w:t>
      </w:r>
      <w:r w:rsidR="0073371F" w:rsidRPr="00A37A22">
        <w:rPr>
          <w:rFonts w:ascii="Times New Roman" w:hAnsi="Times New Roman" w:cs="Times New Roman"/>
          <w:sz w:val="24"/>
          <w:szCs w:val="24"/>
        </w:rPr>
        <w:t>.</w:t>
      </w:r>
    </w:p>
    <w:p w:rsidR="0073371F" w:rsidRPr="00A37A22" w:rsidRDefault="0073371F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2.3. Обеспечение координации деятельности юридических и физических лиц по предупреждению распространения и ликвидации очагов заразных болезней животных.</w:t>
      </w:r>
    </w:p>
    <w:p w:rsidR="0073371F" w:rsidRPr="00A37A22" w:rsidRDefault="0073371F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3D5" w:rsidRDefault="004013D5" w:rsidP="009232D7">
      <w:pPr>
        <w:pStyle w:val="ConsPlusNormal"/>
        <w:numPr>
          <w:ilvl w:val="0"/>
          <w:numId w:val="3"/>
        </w:num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802D34" w:rsidRPr="00A37A22" w:rsidRDefault="00802D34" w:rsidP="009232D7">
      <w:pPr>
        <w:pStyle w:val="ConsPlusNormal"/>
        <w:tabs>
          <w:tab w:val="left" w:pos="708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013D5" w:rsidRPr="00A37A22" w:rsidRDefault="004013D5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4013D5" w:rsidRPr="00A37A22" w:rsidRDefault="004013D5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 xml:space="preserve">3.1. Организует оперативное рассмотрение вопросов, связанных с возникновением на территории </w:t>
      </w:r>
      <w:r w:rsidR="00802D34">
        <w:rPr>
          <w:rFonts w:ascii="Times New Roman" w:hAnsi="Times New Roman" w:cs="Times New Roman"/>
          <w:sz w:val="24"/>
          <w:szCs w:val="24"/>
        </w:rPr>
        <w:t>Людиновского района</w:t>
      </w:r>
      <w:r w:rsidR="005138FE" w:rsidRPr="00A37A22">
        <w:rPr>
          <w:rFonts w:ascii="Times New Roman" w:hAnsi="Times New Roman" w:cs="Times New Roman"/>
          <w:sz w:val="24"/>
          <w:szCs w:val="24"/>
        </w:rPr>
        <w:t xml:space="preserve"> очагов заразных болезней животных</w:t>
      </w:r>
      <w:r w:rsidRPr="00A37A22">
        <w:rPr>
          <w:rFonts w:ascii="Times New Roman" w:hAnsi="Times New Roman" w:cs="Times New Roman"/>
          <w:sz w:val="24"/>
          <w:szCs w:val="24"/>
        </w:rPr>
        <w:t>.</w:t>
      </w:r>
    </w:p>
    <w:p w:rsidR="005138FE" w:rsidRPr="00A37A22" w:rsidRDefault="004013D5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5138FE" w:rsidRPr="00A37A22">
        <w:rPr>
          <w:rFonts w:ascii="Times New Roman" w:hAnsi="Times New Roman" w:cs="Times New Roman"/>
          <w:sz w:val="24"/>
          <w:szCs w:val="24"/>
        </w:rPr>
        <w:t>Разрабатывает и организует</w:t>
      </w:r>
      <w:proofErr w:type="gramEnd"/>
      <w:r w:rsidR="005138FE" w:rsidRPr="00A37A22">
        <w:rPr>
          <w:rFonts w:ascii="Times New Roman" w:hAnsi="Times New Roman" w:cs="Times New Roman"/>
          <w:sz w:val="24"/>
          <w:szCs w:val="24"/>
        </w:rPr>
        <w:t xml:space="preserve"> осуществление  комплексных мероприятий, обеспечивающих предупреждение распространения и ликвидацию очагов заразных болезней животных.</w:t>
      </w:r>
    </w:p>
    <w:p w:rsidR="004013D5" w:rsidRPr="00A37A22" w:rsidRDefault="004013D5" w:rsidP="009232D7">
      <w:pPr>
        <w:pStyle w:val="ConsPlusNormal"/>
        <w:tabs>
          <w:tab w:val="left" w:pos="993"/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 xml:space="preserve">3.3. Рассматривает и оценивает состояние эпизоотической обстановки на территории </w:t>
      </w:r>
      <w:r w:rsidR="00802D34">
        <w:rPr>
          <w:rFonts w:ascii="Times New Roman" w:hAnsi="Times New Roman" w:cs="Times New Roman"/>
          <w:sz w:val="24"/>
          <w:szCs w:val="24"/>
        </w:rPr>
        <w:t>Людиновского района</w:t>
      </w:r>
      <w:r w:rsidRPr="00A37A22">
        <w:rPr>
          <w:rFonts w:ascii="Times New Roman" w:hAnsi="Times New Roman" w:cs="Times New Roman"/>
          <w:sz w:val="24"/>
          <w:szCs w:val="24"/>
        </w:rPr>
        <w:t>, прогнозирует ее изменение.</w:t>
      </w:r>
    </w:p>
    <w:p w:rsidR="005138FE" w:rsidRPr="00A37A22" w:rsidRDefault="0014437B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3.</w:t>
      </w:r>
      <w:r w:rsidR="0073371F" w:rsidRPr="00A37A22">
        <w:rPr>
          <w:rFonts w:ascii="Times New Roman" w:hAnsi="Times New Roman" w:cs="Times New Roman"/>
          <w:sz w:val="24"/>
          <w:szCs w:val="24"/>
        </w:rPr>
        <w:t>4</w:t>
      </w:r>
      <w:r w:rsidR="000A00BF" w:rsidRPr="00A37A22">
        <w:rPr>
          <w:rFonts w:ascii="Times New Roman" w:hAnsi="Times New Roman" w:cs="Times New Roman"/>
          <w:sz w:val="24"/>
          <w:szCs w:val="24"/>
        </w:rPr>
        <w:t xml:space="preserve">. </w:t>
      </w:r>
      <w:r w:rsidRPr="00A37A22">
        <w:rPr>
          <w:rFonts w:ascii="Times New Roman" w:hAnsi="Times New Roman" w:cs="Times New Roman"/>
          <w:sz w:val="24"/>
          <w:szCs w:val="24"/>
        </w:rPr>
        <w:t>Рассматривает</w:t>
      </w:r>
      <w:r w:rsidR="000A00BF" w:rsidRPr="00A37A22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нормативно-правовых актов по предупреждению распространения и ликвидации очагов заразных болезней животных, обеспечению эпизоотического благополучия.</w:t>
      </w:r>
    </w:p>
    <w:p w:rsidR="000A00BF" w:rsidRPr="00A37A22" w:rsidRDefault="000A00BF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3.</w:t>
      </w:r>
      <w:r w:rsidR="0073371F" w:rsidRPr="00A37A22">
        <w:rPr>
          <w:rFonts w:ascii="Times New Roman" w:hAnsi="Times New Roman" w:cs="Times New Roman"/>
          <w:sz w:val="24"/>
          <w:szCs w:val="24"/>
        </w:rPr>
        <w:t>5</w:t>
      </w:r>
      <w:r w:rsidRPr="00A37A22">
        <w:rPr>
          <w:rFonts w:ascii="Times New Roman" w:hAnsi="Times New Roman" w:cs="Times New Roman"/>
          <w:sz w:val="24"/>
          <w:szCs w:val="24"/>
        </w:rPr>
        <w:t>. Осуществляет иные функции в целях решения возложенных на Комиссию задач в соответствии с законодательством.</w:t>
      </w:r>
    </w:p>
    <w:p w:rsidR="005138FE" w:rsidRPr="00A37A22" w:rsidRDefault="005138FE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3D5" w:rsidRDefault="004013D5" w:rsidP="009232D7">
      <w:pPr>
        <w:pStyle w:val="ConsPlusNormal"/>
        <w:numPr>
          <w:ilvl w:val="0"/>
          <w:numId w:val="3"/>
        </w:num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802D34" w:rsidRPr="00A37A22" w:rsidRDefault="00802D34" w:rsidP="009232D7">
      <w:pPr>
        <w:pStyle w:val="ConsPlusNormal"/>
        <w:tabs>
          <w:tab w:val="left" w:pos="708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013D5" w:rsidRPr="00A37A22" w:rsidRDefault="004013D5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Комиссия вправе:</w:t>
      </w:r>
    </w:p>
    <w:p w:rsidR="000A00BF" w:rsidRPr="00A37A22" w:rsidRDefault="004013D5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 xml:space="preserve">4.1. Заслушивать на своих заседаниях должностных лиц </w:t>
      </w:r>
      <w:r w:rsidR="000A00BF" w:rsidRPr="00A37A22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="000A00BF" w:rsidRPr="00A37A22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муниципальных образований </w:t>
      </w:r>
      <w:r w:rsidR="00802D34">
        <w:rPr>
          <w:rFonts w:ascii="Times New Roman" w:hAnsi="Times New Roman" w:cs="Times New Roman"/>
          <w:sz w:val="24"/>
          <w:szCs w:val="24"/>
        </w:rPr>
        <w:t>Людиновского района</w:t>
      </w:r>
      <w:r w:rsidR="000A00BF" w:rsidRPr="00A37A22">
        <w:rPr>
          <w:rFonts w:ascii="Times New Roman" w:hAnsi="Times New Roman" w:cs="Times New Roman"/>
          <w:sz w:val="24"/>
          <w:szCs w:val="24"/>
        </w:rPr>
        <w:t xml:space="preserve">, юридических лиц независимо от их организационно-правовой формы, должностных лиц, физических лиц. </w:t>
      </w:r>
    </w:p>
    <w:p w:rsidR="004013D5" w:rsidRPr="00A37A22" w:rsidRDefault="004013D5" w:rsidP="009232D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 xml:space="preserve">4.2. Запрашивать в установленном порядке </w:t>
      </w:r>
      <w:r w:rsidR="000A00BF" w:rsidRPr="00A37A2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муниципальных образований </w:t>
      </w:r>
      <w:r w:rsidR="00802D34">
        <w:rPr>
          <w:rFonts w:ascii="Times New Roman" w:hAnsi="Times New Roman" w:cs="Times New Roman"/>
          <w:sz w:val="24"/>
          <w:szCs w:val="24"/>
        </w:rPr>
        <w:t>Людиновского района</w:t>
      </w:r>
      <w:r w:rsidR="000A00BF" w:rsidRPr="00A37A22">
        <w:rPr>
          <w:rFonts w:ascii="Times New Roman" w:hAnsi="Times New Roman" w:cs="Times New Roman"/>
          <w:sz w:val="24"/>
          <w:szCs w:val="24"/>
        </w:rPr>
        <w:t>, юридических лиц независимо от их организационно-правовой формы, должностных лиц, физических лиц</w:t>
      </w:r>
      <w:r w:rsidRPr="00A37A22">
        <w:rPr>
          <w:rFonts w:ascii="Times New Roman" w:hAnsi="Times New Roman" w:cs="Times New Roman"/>
          <w:sz w:val="24"/>
          <w:szCs w:val="24"/>
        </w:rPr>
        <w:t xml:space="preserve"> необходимую для деятельности Комиссии информацию.</w:t>
      </w:r>
    </w:p>
    <w:p w:rsidR="004013D5" w:rsidRPr="00A37A22" w:rsidRDefault="004013D5" w:rsidP="009232D7">
      <w:pPr>
        <w:pStyle w:val="ConsPlusNormal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13D5" w:rsidRDefault="004013D5" w:rsidP="009232D7">
      <w:pPr>
        <w:pStyle w:val="ConsPlusNormal"/>
        <w:numPr>
          <w:ilvl w:val="0"/>
          <w:numId w:val="3"/>
        </w:num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Организация деятельности Комиссии</w:t>
      </w:r>
    </w:p>
    <w:p w:rsidR="00802D34" w:rsidRPr="00A37A22" w:rsidRDefault="00802D34" w:rsidP="009232D7">
      <w:pPr>
        <w:pStyle w:val="ConsPlusNormal"/>
        <w:tabs>
          <w:tab w:val="left" w:pos="708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A00BF" w:rsidRPr="00A37A22" w:rsidRDefault="000A00BF" w:rsidP="009232D7">
      <w:pPr>
        <w:tabs>
          <w:tab w:val="left" w:pos="7088"/>
        </w:tabs>
        <w:ind w:firstLine="360"/>
        <w:jc w:val="both"/>
      </w:pPr>
      <w:r w:rsidRPr="00A37A22">
        <w:t xml:space="preserve">5.1. В состав </w:t>
      </w:r>
      <w:r w:rsidR="0009743F" w:rsidRPr="00A37A22">
        <w:t>Комиссии</w:t>
      </w:r>
      <w:r w:rsidRPr="00A37A22">
        <w:t xml:space="preserve"> входят </w:t>
      </w:r>
      <w:r w:rsidR="00A45A2B" w:rsidRPr="00A37A22">
        <w:t xml:space="preserve">председатель Комиссии, заместитель председателя Комиссии, </w:t>
      </w:r>
      <w:r w:rsidRPr="00A37A22">
        <w:t xml:space="preserve">секретарь </w:t>
      </w:r>
      <w:r w:rsidR="00A45A2B" w:rsidRPr="00A37A22">
        <w:t>Комиссии</w:t>
      </w:r>
      <w:r w:rsidRPr="00A37A22">
        <w:t xml:space="preserve"> и члены </w:t>
      </w:r>
      <w:r w:rsidR="00A45A2B" w:rsidRPr="00A37A22">
        <w:t>Комиссии</w:t>
      </w:r>
      <w:r w:rsidRPr="00A37A22">
        <w:t>.</w:t>
      </w:r>
    </w:p>
    <w:p w:rsidR="00A45A2B" w:rsidRPr="00A37A22" w:rsidRDefault="00A45A2B" w:rsidP="009232D7">
      <w:pPr>
        <w:tabs>
          <w:tab w:val="left" w:pos="7088"/>
        </w:tabs>
        <w:ind w:firstLine="360"/>
        <w:jc w:val="both"/>
        <w:outlineLvl w:val="2"/>
        <w:rPr>
          <w:b/>
          <w:bCs/>
        </w:rPr>
      </w:pPr>
      <w:r w:rsidRPr="00A37A22">
        <w:t>5.2. Организационной формой работы Комиссии являются заседания.</w:t>
      </w:r>
    </w:p>
    <w:p w:rsidR="000A00BF" w:rsidRPr="00A37A22" w:rsidRDefault="00A45A2B" w:rsidP="009232D7">
      <w:pPr>
        <w:pStyle w:val="ConsPlusNormal"/>
        <w:tabs>
          <w:tab w:val="left" w:pos="708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Times New Roman" w:hAnsi="Times New Roman" w:cs="Times New Roman"/>
          <w:sz w:val="24"/>
          <w:szCs w:val="24"/>
        </w:rPr>
        <w:t>5.3. Председатель Комиссии</w:t>
      </w:r>
      <w:r w:rsidR="000A00BF" w:rsidRPr="00A37A22">
        <w:rPr>
          <w:rFonts w:ascii="Times New Roman" w:hAnsi="Times New Roman" w:cs="Times New Roman"/>
          <w:sz w:val="24"/>
          <w:szCs w:val="24"/>
        </w:rPr>
        <w:t xml:space="preserve"> руководит </w:t>
      </w:r>
      <w:r w:rsidRPr="00A37A22">
        <w:rPr>
          <w:rFonts w:ascii="Times New Roman" w:hAnsi="Times New Roman" w:cs="Times New Roman"/>
          <w:sz w:val="24"/>
          <w:szCs w:val="24"/>
        </w:rPr>
        <w:t xml:space="preserve">ее </w:t>
      </w:r>
      <w:r w:rsidR="000A00BF" w:rsidRPr="00A37A22">
        <w:rPr>
          <w:rFonts w:ascii="Times New Roman" w:hAnsi="Times New Roman" w:cs="Times New Roman"/>
          <w:sz w:val="24"/>
          <w:szCs w:val="24"/>
        </w:rPr>
        <w:t>деятельностью</w:t>
      </w:r>
      <w:r w:rsidRPr="00A37A22">
        <w:rPr>
          <w:rFonts w:ascii="Times New Roman" w:hAnsi="Times New Roman" w:cs="Times New Roman"/>
          <w:sz w:val="24"/>
          <w:szCs w:val="24"/>
        </w:rPr>
        <w:t xml:space="preserve">, </w:t>
      </w:r>
      <w:r w:rsidR="000A00BF" w:rsidRPr="00A37A22">
        <w:rPr>
          <w:rFonts w:ascii="Times New Roman" w:hAnsi="Times New Roman" w:cs="Times New Roman"/>
          <w:sz w:val="24"/>
          <w:szCs w:val="24"/>
        </w:rPr>
        <w:t xml:space="preserve">назначает сроки проведения заседания </w:t>
      </w:r>
      <w:r w:rsidRPr="00A37A22">
        <w:rPr>
          <w:rFonts w:ascii="Times New Roman" w:hAnsi="Times New Roman" w:cs="Times New Roman"/>
          <w:sz w:val="24"/>
          <w:szCs w:val="24"/>
        </w:rPr>
        <w:t>Комиссии</w:t>
      </w:r>
      <w:r w:rsidR="000A00BF" w:rsidRPr="00A37A22">
        <w:rPr>
          <w:rFonts w:ascii="Times New Roman" w:hAnsi="Times New Roman" w:cs="Times New Roman"/>
          <w:sz w:val="24"/>
          <w:szCs w:val="24"/>
        </w:rPr>
        <w:t>.</w:t>
      </w:r>
    </w:p>
    <w:p w:rsidR="000A00BF" w:rsidRPr="00A37A22" w:rsidRDefault="00A45A2B" w:rsidP="009232D7">
      <w:pPr>
        <w:tabs>
          <w:tab w:val="left" w:pos="7088"/>
        </w:tabs>
        <w:ind w:firstLine="360"/>
        <w:jc w:val="both"/>
      </w:pPr>
      <w:r w:rsidRPr="00A37A22">
        <w:t>5.4.</w:t>
      </w:r>
      <w:r w:rsidR="000A00BF" w:rsidRPr="00A37A22">
        <w:t xml:space="preserve"> В случае отсутствия </w:t>
      </w:r>
      <w:r w:rsidRPr="00A37A22">
        <w:t>председателя Комиссии руководство ее</w:t>
      </w:r>
      <w:r w:rsidR="000A00BF" w:rsidRPr="00A37A22">
        <w:t xml:space="preserve"> деятельностью осуществляет </w:t>
      </w:r>
      <w:r w:rsidRPr="00A37A22">
        <w:t>заместитель председателя Комиссии.</w:t>
      </w:r>
    </w:p>
    <w:p w:rsidR="000A00BF" w:rsidRPr="00A37A22" w:rsidRDefault="000A00BF" w:rsidP="009232D7">
      <w:pPr>
        <w:tabs>
          <w:tab w:val="left" w:pos="7088"/>
        </w:tabs>
        <w:ind w:firstLine="360"/>
        <w:jc w:val="both"/>
      </w:pPr>
      <w:r w:rsidRPr="00A37A22">
        <w:t>5.</w:t>
      </w:r>
      <w:r w:rsidR="00A45A2B" w:rsidRPr="00A37A22">
        <w:t>5</w:t>
      </w:r>
      <w:r w:rsidRPr="00A37A22">
        <w:t xml:space="preserve">. Заседание </w:t>
      </w:r>
      <w:r w:rsidR="00A45A2B" w:rsidRPr="00A37A22">
        <w:t>Комиссии</w:t>
      </w:r>
      <w:r w:rsidRPr="00A37A22">
        <w:t xml:space="preserve"> считается правомочным, если на нем присутствует более половины от общего числа его состава.</w:t>
      </w:r>
    </w:p>
    <w:p w:rsidR="000A00BF" w:rsidRPr="00A37A22" w:rsidRDefault="000A00BF" w:rsidP="009232D7">
      <w:pPr>
        <w:tabs>
          <w:tab w:val="left" w:pos="7088"/>
        </w:tabs>
        <w:ind w:firstLine="360"/>
        <w:jc w:val="both"/>
      </w:pPr>
      <w:r w:rsidRPr="00A37A22">
        <w:t>5.</w:t>
      </w:r>
      <w:r w:rsidR="00A45A2B" w:rsidRPr="00A37A22">
        <w:t>6</w:t>
      </w:r>
      <w:r w:rsidRPr="00A37A22">
        <w:t xml:space="preserve">. Решения </w:t>
      </w:r>
      <w:r w:rsidR="00A45A2B" w:rsidRPr="00A37A22">
        <w:t>Комиссии</w:t>
      </w:r>
      <w:r w:rsidRPr="00A37A22">
        <w:t xml:space="preserve"> принимаются простым большинством голосов членов, присутствующих на заседании. При равенстве голосов голос </w:t>
      </w:r>
      <w:r w:rsidR="00A45A2B" w:rsidRPr="00A37A22">
        <w:t>председателя Комиссии</w:t>
      </w:r>
      <w:r w:rsidRPr="00A37A22">
        <w:t xml:space="preserve"> является решающим.</w:t>
      </w:r>
    </w:p>
    <w:p w:rsidR="000A00BF" w:rsidRPr="00A37A22" w:rsidRDefault="000A00BF" w:rsidP="009232D7">
      <w:pPr>
        <w:tabs>
          <w:tab w:val="left" w:pos="7088"/>
        </w:tabs>
        <w:ind w:firstLine="360"/>
        <w:jc w:val="both"/>
      </w:pPr>
      <w:r w:rsidRPr="00A37A22">
        <w:t>5.</w:t>
      </w:r>
      <w:r w:rsidR="00A45A2B" w:rsidRPr="00A37A22">
        <w:t>7</w:t>
      </w:r>
      <w:r w:rsidRPr="00A37A22">
        <w:t xml:space="preserve">. Решения </w:t>
      </w:r>
      <w:r w:rsidR="00A45A2B" w:rsidRPr="00A37A22">
        <w:t>Комиссии</w:t>
      </w:r>
      <w:r w:rsidRPr="00A37A22">
        <w:t xml:space="preserve"> оформляются протоколом</w:t>
      </w:r>
      <w:r w:rsidR="00A45A2B" w:rsidRPr="00A37A22">
        <w:t>, который подписывается председателем Комиссии и секретарем</w:t>
      </w:r>
      <w:r w:rsidRPr="00A37A22">
        <w:t>.</w:t>
      </w:r>
    </w:p>
    <w:p w:rsidR="000A00BF" w:rsidRPr="00A37A22" w:rsidRDefault="00A45A2B" w:rsidP="009232D7">
      <w:pPr>
        <w:tabs>
          <w:tab w:val="left" w:pos="7088"/>
        </w:tabs>
        <w:ind w:firstLine="360"/>
        <w:jc w:val="both"/>
      </w:pPr>
      <w:r w:rsidRPr="00A37A22">
        <w:t xml:space="preserve">5.8. </w:t>
      </w:r>
      <w:r w:rsidR="000A00BF" w:rsidRPr="00A37A22">
        <w:t xml:space="preserve">Организационное, техническое и информационное обеспечение деятельности </w:t>
      </w:r>
      <w:r w:rsidRPr="00A37A22">
        <w:t>Комиссии</w:t>
      </w:r>
      <w:r w:rsidR="00353208">
        <w:t xml:space="preserve"> осуществляет </w:t>
      </w:r>
      <w:r w:rsidR="000B5AD1">
        <w:t>Людиновское отделение ГБУ</w:t>
      </w:r>
      <w:r w:rsidR="00FC2848">
        <w:t xml:space="preserve"> </w:t>
      </w:r>
      <w:r w:rsidR="000B5AD1">
        <w:t>К</w:t>
      </w:r>
      <w:r w:rsidR="00FC2848">
        <w:t>О</w:t>
      </w:r>
      <w:r w:rsidR="000B5AD1">
        <w:t xml:space="preserve"> «</w:t>
      </w:r>
      <w:r w:rsidR="00FC2848">
        <w:t>Кировская м</w:t>
      </w:r>
      <w:r w:rsidR="000B5AD1">
        <w:t>ежрайонная станция по болезням с животными»</w:t>
      </w:r>
      <w:r w:rsidR="000A00BF" w:rsidRPr="00A37A22">
        <w:t>.</w:t>
      </w:r>
    </w:p>
    <w:sectPr w:rsidR="000A00BF" w:rsidRPr="00A37A22" w:rsidSect="008E7ED5">
      <w:pgSz w:w="11905" w:h="16838"/>
      <w:pgMar w:top="851" w:right="745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AC1"/>
    <w:multiLevelType w:val="hybridMultilevel"/>
    <w:tmpl w:val="6068FACE"/>
    <w:lvl w:ilvl="0" w:tplc="5EC4F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E3E52"/>
    <w:multiLevelType w:val="hybridMultilevel"/>
    <w:tmpl w:val="FEF0E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F62205"/>
    <w:multiLevelType w:val="hybridMultilevel"/>
    <w:tmpl w:val="F9F4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471A91"/>
    <w:rsid w:val="00011964"/>
    <w:rsid w:val="000358F5"/>
    <w:rsid w:val="000631B2"/>
    <w:rsid w:val="00085E57"/>
    <w:rsid w:val="000918F6"/>
    <w:rsid w:val="0009743F"/>
    <w:rsid w:val="000A00BF"/>
    <w:rsid w:val="000B2DAF"/>
    <w:rsid w:val="000B58DA"/>
    <w:rsid w:val="000B5AD1"/>
    <w:rsid w:val="0011699F"/>
    <w:rsid w:val="0013373D"/>
    <w:rsid w:val="0014437B"/>
    <w:rsid w:val="00150891"/>
    <w:rsid w:val="00164898"/>
    <w:rsid w:val="0018117B"/>
    <w:rsid w:val="00187074"/>
    <w:rsid w:val="00196324"/>
    <w:rsid w:val="001B5350"/>
    <w:rsid w:val="001C1C03"/>
    <w:rsid w:val="001F3760"/>
    <w:rsid w:val="001F540C"/>
    <w:rsid w:val="00202F1A"/>
    <w:rsid w:val="00221F45"/>
    <w:rsid w:val="0023476E"/>
    <w:rsid w:val="0024347E"/>
    <w:rsid w:val="00244BB9"/>
    <w:rsid w:val="002663AB"/>
    <w:rsid w:val="00286A0B"/>
    <w:rsid w:val="00297748"/>
    <w:rsid w:val="002A0A17"/>
    <w:rsid w:val="002A72D9"/>
    <w:rsid w:val="002C38FE"/>
    <w:rsid w:val="00313A4E"/>
    <w:rsid w:val="0032322C"/>
    <w:rsid w:val="003304AF"/>
    <w:rsid w:val="00346575"/>
    <w:rsid w:val="00353208"/>
    <w:rsid w:val="0038621E"/>
    <w:rsid w:val="003E7EF2"/>
    <w:rsid w:val="004013D5"/>
    <w:rsid w:val="00436CC0"/>
    <w:rsid w:val="004408CD"/>
    <w:rsid w:val="00450FF5"/>
    <w:rsid w:val="00465EF7"/>
    <w:rsid w:val="00471A91"/>
    <w:rsid w:val="004E08EB"/>
    <w:rsid w:val="004E4467"/>
    <w:rsid w:val="005120B2"/>
    <w:rsid w:val="005138FE"/>
    <w:rsid w:val="005276D7"/>
    <w:rsid w:val="005342B7"/>
    <w:rsid w:val="00534DB5"/>
    <w:rsid w:val="005965E7"/>
    <w:rsid w:val="005C0928"/>
    <w:rsid w:val="005D1596"/>
    <w:rsid w:val="005D5E51"/>
    <w:rsid w:val="00600001"/>
    <w:rsid w:val="00605C86"/>
    <w:rsid w:val="0062117D"/>
    <w:rsid w:val="0069717A"/>
    <w:rsid w:val="006B52C2"/>
    <w:rsid w:val="006D2058"/>
    <w:rsid w:val="006D5B1D"/>
    <w:rsid w:val="006F2F36"/>
    <w:rsid w:val="006F45A7"/>
    <w:rsid w:val="006F4BDF"/>
    <w:rsid w:val="0070147F"/>
    <w:rsid w:val="00725AA8"/>
    <w:rsid w:val="00731B9A"/>
    <w:rsid w:val="0073371F"/>
    <w:rsid w:val="00780ED0"/>
    <w:rsid w:val="007D54E7"/>
    <w:rsid w:val="007D5D2B"/>
    <w:rsid w:val="00802D34"/>
    <w:rsid w:val="00823F0E"/>
    <w:rsid w:val="0083499C"/>
    <w:rsid w:val="008C53F5"/>
    <w:rsid w:val="008D6C55"/>
    <w:rsid w:val="008E7ED5"/>
    <w:rsid w:val="008F1F59"/>
    <w:rsid w:val="009013EC"/>
    <w:rsid w:val="00911136"/>
    <w:rsid w:val="009232D7"/>
    <w:rsid w:val="009A4B2F"/>
    <w:rsid w:val="009A68E6"/>
    <w:rsid w:val="009C3289"/>
    <w:rsid w:val="009D104E"/>
    <w:rsid w:val="00A000A9"/>
    <w:rsid w:val="00A25CD1"/>
    <w:rsid w:val="00A37A22"/>
    <w:rsid w:val="00A45A2B"/>
    <w:rsid w:val="00AF54F5"/>
    <w:rsid w:val="00B01984"/>
    <w:rsid w:val="00B04443"/>
    <w:rsid w:val="00B053FB"/>
    <w:rsid w:val="00B11B79"/>
    <w:rsid w:val="00B23ED0"/>
    <w:rsid w:val="00B32238"/>
    <w:rsid w:val="00B47EAE"/>
    <w:rsid w:val="00B84E48"/>
    <w:rsid w:val="00BD3B8A"/>
    <w:rsid w:val="00C122F8"/>
    <w:rsid w:val="00C42A3D"/>
    <w:rsid w:val="00CB53BD"/>
    <w:rsid w:val="00CF795C"/>
    <w:rsid w:val="00D21300"/>
    <w:rsid w:val="00D21981"/>
    <w:rsid w:val="00D41544"/>
    <w:rsid w:val="00D60410"/>
    <w:rsid w:val="00D6785F"/>
    <w:rsid w:val="00DA6035"/>
    <w:rsid w:val="00DD296C"/>
    <w:rsid w:val="00DF64C8"/>
    <w:rsid w:val="00E13908"/>
    <w:rsid w:val="00E26EA6"/>
    <w:rsid w:val="00E32EA0"/>
    <w:rsid w:val="00E5565B"/>
    <w:rsid w:val="00E6115A"/>
    <w:rsid w:val="00E93A27"/>
    <w:rsid w:val="00F06F56"/>
    <w:rsid w:val="00F108D6"/>
    <w:rsid w:val="00F2751F"/>
    <w:rsid w:val="00F6402B"/>
    <w:rsid w:val="00FB16EA"/>
    <w:rsid w:val="00FC0E22"/>
    <w:rsid w:val="00FC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E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D1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25CD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2D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B2DAF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Balloon Text"/>
    <w:basedOn w:val="a"/>
    <w:semiHidden/>
    <w:rsid w:val="002A0A1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34DB5"/>
    <w:pPr>
      <w:spacing w:before="120" w:after="120"/>
    </w:pPr>
  </w:style>
  <w:style w:type="paragraph" w:customStyle="1" w:styleId="ConsPlusNormal">
    <w:name w:val="ConsPlusNormal"/>
    <w:rsid w:val="00CB53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C0E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5">
    <w:name w:val="Table Grid"/>
    <w:basedOn w:val="a1"/>
    <w:rsid w:val="0060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5CD1"/>
    <w:rPr>
      <w:b/>
      <w:sz w:val="40"/>
    </w:rPr>
  </w:style>
  <w:style w:type="character" w:customStyle="1" w:styleId="40">
    <w:name w:val="Заголовок 4 Знак"/>
    <w:basedOn w:val="a0"/>
    <w:link w:val="4"/>
    <w:semiHidden/>
    <w:rsid w:val="00A25CD1"/>
    <w:rPr>
      <w:rFonts w:ascii="Arial" w:hAnsi="Arial" w:cs="Arial"/>
      <w:sz w:val="28"/>
      <w:szCs w:val="24"/>
    </w:rPr>
  </w:style>
  <w:style w:type="character" w:styleId="a6">
    <w:name w:val="Hyperlink"/>
    <w:basedOn w:val="a0"/>
    <w:rsid w:val="00A25C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5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E300F6CADD719C89D6A8B33FC8EE99A743C5AA3B91B56AFE69D3q54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3C50-338F-4A8A-B135-6569E1D9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/>
  <LinksUpToDate>false</LinksUpToDate>
  <CharactersWithSpaces>8458</CharactersWithSpaces>
  <SharedDoc>false</SharedDoc>
  <HLinks>
    <vt:vector size="12" baseType="variant">
      <vt:variant>
        <vt:i4>3866722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consultantplus://offline/ref=42E300F6CADD719C89D6B6BE29A4B095A3409CA233C2E93BF663860741D58639qE4EH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consultantplus://offline/ref=42E300F6CADD719C89D6A8B33FC8EE99A743C5AA3B91B56AFE69D3q54FH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subject/>
  <dc:creator>Кочергин</dc:creator>
  <cp:keywords/>
  <cp:lastModifiedBy>Пользователь </cp:lastModifiedBy>
  <cp:revision>25</cp:revision>
  <cp:lastPrinted>2018-02-07T08:41:00Z</cp:lastPrinted>
  <dcterms:created xsi:type="dcterms:W3CDTF">2018-01-31T09:38:00Z</dcterms:created>
  <dcterms:modified xsi:type="dcterms:W3CDTF">2018-02-07T08:45:00Z</dcterms:modified>
</cp:coreProperties>
</file>