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D9" w:rsidRDefault="000243D9">
      <w:pPr>
        <w:pStyle w:val="1"/>
        <w:ind w:right="-28"/>
        <w:rPr>
          <w:sz w:val="12"/>
          <w:lang w:val="en-US"/>
        </w:rPr>
      </w:pPr>
    </w:p>
    <w:p w:rsidR="000243D9" w:rsidRPr="005F7BE2" w:rsidRDefault="000243D9" w:rsidP="005F7BE2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5F7BE2">
        <w:rPr>
          <w:spacing w:val="60"/>
          <w:sz w:val="30"/>
          <w:szCs w:val="28"/>
        </w:rPr>
        <w:t>Калужск</w:t>
      </w:r>
      <w:r w:rsidR="000A7453" w:rsidRPr="005F7BE2">
        <w:rPr>
          <w:spacing w:val="60"/>
          <w:sz w:val="30"/>
          <w:szCs w:val="28"/>
        </w:rPr>
        <w:t>ая</w:t>
      </w:r>
      <w:r w:rsidR="00700176" w:rsidRPr="005F7BE2">
        <w:rPr>
          <w:spacing w:val="60"/>
          <w:sz w:val="30"/>
          <w:szCs w:val="28"/>
        </w:rPr>
        <w:t xml:space="preserve"> </w:t>
      </w:r>
      <w:r w:rsidR="000A7453" w:rsidRPr="005F7BE2">
        <w:rPr>
          <w:spacing w:val="60"/>
          <w:sz w:val="30"/>
          <w:szCs w:val="28"/>
        </w:rPr>
        <w:t>область</w:t>
      </w:r>
    </w:p>
    <w:p w:rsidR="00700176" w:rsidRPr="005F7BE2" w:rsidRDefault="00700176" w:rsidP="005F7BE2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5F7BE2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0A7453" w:rsidRPr="005F7BE2" w:rsidRDefault="000A7453" w:rsidP="005F7BE2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5F7BE2">
        <w:rPr>
          <w:rFonts w:cs="Arial"/>
          <w:b/>
          <w:spacing w:val="60"/>
          <w:sz w:val="30"/>
          <w:szCs w:val="28"/>
        </w:rPr>
        <w:t>«Город Людиново и Людиновский</w:t>
      </w:r>
      <w:r w:rsidR="00700176" w:rsidRPr="005F7BE2">
        <w:rPr>
          <w:rFonts w:cs="Arial"/>
          <w:b/>
          <w:spacing w:val="60"/>
          <w:sz w:val="30"/>
          <w:szCs w:val="28"/>
        </w:rPr>
        <w:t xml:space="preserve"> </w:t>
      </w:r>
      <w:r w:rsidRPr="005F7BE2">
        <w:rPr>
          <w:rFonts w:cs="Arial"/>
          <w:b/>
          <w:spacing w:val="60"/>
          <w:sz w:val="30"/>
          <w:szCs w:val="28"/>
        </w:rPr>
        <w:t>район»</w:t>
      </w:r>
    </w:p>
    <w:p w:rsidR="000270CC" w:rsidRPr="005F7BE2" w:rsidRDefault="000270CC" w:rsidP="005F7BE2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0243D9" w:rsidRPr="005F7BE2" w:rsidRDefault="000243D9" w:rsidP="005F7BE2">
      <w:pPr>
        <w:pStyle w:val="1"/>
        <w:ind w:right="-28" w:firstLine="0"/>
        <w:rPr>
          <w:spacing w:val="60"/>
          <w:sz w:val="8"/>
          <w:szCs w:val="30"/>
        </w:rPr>
      </w:pPr>
    </w:p>
    <w:p w:rsidR="000243D9" w:rsidRPr="005F7BE2" w:rsidRDefault="0058086B" w:rsidP="005F7BE2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proofErr w:type="gramStart"/>
      <w:r w:rsidRPr="005F7BE2">
        <w:rPr>
          <w:rFonts w:cs="Arial"/>
          <w:sz w:val="34"/>
        </w:rPr>
        <w:t>П</w:t>
      </w:r>
      <w:proofErr w:type="gramEnd"/>
      <w:r w:rsidRPr="005F7BE2">
        <w:rPr>
          <w:rFonts w:cs="Arial"/>
          <w:sz w:val="34"/>
        </w:rPr>
        <w:t xml:space="preserve"> О С Т А Н О В Л Е Н И Е</w:t>
      </w:r>
    </w:p>
    <w:p w:rsidR="000270CC" w:rsidRPr="001D049F" w:rsidRDefault="000270CC" w:rsidP="000270CC">
      <w:pPr>
        <w:rPr>
          <w:sz w:val="12"/>
        </w:rPr>
      </w:pPr>
    </w:p>
    <w:p w:rsidR="000270CC" w:rsidRDefault="000270CC">
      <w:pPr>
        <w:rPr>
          <w:sz w:val="16"/>
          <w:szCs w:val="16"/>
        </w:rPr>
      </w:pPr>
    </w:p>
    <w:p w:rsidR="00396A76" w:rsidRDefault="00396A76">
      <w:pPr>
        <w:rPr>
          <w:sz w:val="16"/>
          <w:szCs w:val="16"/>
        </w:rPr>
      </w:pPr>
    </w:p>
    <w:p w:rsidR="00EC55D6" w:rsidRPr="005F7BE2" w:rsidRDefault="00003B7A" w:rsidP="005F7BE2">
      <w:pPr>
        <w:ind w:firstLine="0"/>
      </w:pPr>
      <w:r w:rsidRPr="005F7BE2">
        <w:t xml:space="preserve"> </w:t>
      </w:r>
      <w:r w:rsidR="00875645" w:rsidRPr="005F7BE2">
        <w:t>о</w:t>
      </w:r>
      <w:r w:rsidR="00E97BCE" w:rsidRPr="005F7BE2">
        <w:t>т</w:t>
      </w:r>
      <w:r w:rsidR="00DF67FE" w:rsidRPr="005F7BE2">
        <w:t xml:space="preserve">  </w:t>
      </w:r>
      <w:r w:rsidR="0095455C" w:rsidRPr="005F7BE2">
        <w:t>20</w:t>
      </w:r>
      <w:r w:rsidR="005F7BE2">
        <w:t>.06.2018</w:t>
      </w:r>
      <w:r w:rsidR="003F39CF" w:rsidRPr="005F7BE2">
        <w:tab/>
      </w:r>
      <w:r w:rsidR="003F39CF" w:rsidRPr="005F7BE2">
        <w:tab/>
      </w:r>
      <w:r w:rsidR="006123AC" w:rsidRPr="005F7BE2">
        <w:tab/>
      </w:r>
      <w:r w:rsidR="003F39CF" w:rsidRPr="005F7BE2">
        <w:tab/>
      </w:r>
      <w:r w:rsidR="00E97BCE" w:rsidRPr="005F7BE2">
        <w:tab/>
      </w:r>
      <w:r w:rsidR="003F39CF" w:rsidRPr="005F7BE2">
        <w:tab/>
      </w:r>
      <w:r w:rsidR="003F39CF" w:rsidRPr="005F7BE2">
        <w:tab/>
      </w:r>
      <w:r w:rsidR="003F39CF" w:rsidRPr="005F7BE2">
        <w:tab/>
      </w:r>
      <w:r w:rsidR="005F7BE2">
        <w:t xml:space="preserve">                 </w:t>
      </w:r>
      <w:r w:rsidR="003F39CF" w:rsidRPr="005F7BE2">
        <w:t xml:space="preserve">№ </w:t>
      </w:r>
      <w:r w:rsidR="0095455C" w:rsidRPr="005F7BE2">
        <w:t xml:space="preserve"> 814 </w:t>
      </w:r>
    </w:p>
    <w:p w:rsidR="00EC55D6" w:rsidRDefault="00EC55D6" w:rsidP="00E97BCE">
      <w:pPr>
        <w:rPr>
          <w:sz w:val="16"/>
          <w:szCs w:val="16"/>
        </w:rPr>
      </w:pPr>
    </w:p>
    <w:p w:rsidR="00EC55D6" w:rsidRDefault="00EC55D6" w:rsidP="00E97BCE">
      <w:pPr>
        <w:rPr>
          <w:sz w:val="16"/>
          <w:szCs w:val="16"/>
        </w:rPr>
      </w:pPr>
    </w:p>
    <w:p w:rsidR="00122020" w:rsidRPr="005F7BE2" w:rsidRDefault="00C4222C" w:rsidP="0008648F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5F7BE2">
        <w:rPr>
          <w:rFonts w:cs="Arial"/>
          <w:b/>
          <w:bCs/>
          <w:kern w:val="28"/>
          <w:sz w:val="32"/>
          <w:szCs w:val="32"/>
        </w:rPr>
        <w:t xml:space="preserve">О внесении изменений в 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постановление администрации</w:t>
      </w:r>
      <w:r w:rsidR="005F7BE2" w:rsidRPr="005F7BE2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муниципального ра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й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она «Город Людиново и Людиновский</w:t>
      </w:r>
      <w:r w:rsidR="005F7BE2" w:rsidRPr="005F7BE2">
        <w:rPr>
          <w:rFonts w:cs="Arial"/>
          <w:b/>
          <w:bCs/>
          <w:kern w:val="28"/>
          <w:sz w:val="32"/>
          <w:szCs w:val="32"/>
        </w:rPr>
        <w:t xml:space="preserve"> </w:t>
      </w:r>
      <w:r w:rsidR="005246C5" w:rsidRPr="005F7BE2">
        <w:rPr>
          <w:rFonts w:cs="Arial"/>
          <w:b/>
          <w:bCs/>
          <w:kern w:val="28"/>
          <w:sz w:val="32"/>
          <w:szCs w:val="32"/>
        </w:rPr>
        <w:t xml:space="preserve">район» от </w:t>
      </w:r>
      <w:hyperlink r:id="rId6" w:tgtFrame="ChangingDocument" w:history="1">
        <w:r w:rsidR="005246C5" w:rsidRPr="005C0550">
          <w:rPr>
            <w:rStyle w:val="a5"/>
            <w:rFonts w:cs="Arial"/>
            <w:b/>
            <w:bCs/>
            <w:kern w:val="28"/>
            <w:sz w:val="32"/>
            <w:szCs w:val="32"/>
          </w:rPr>
          <w:t>3</w:t>
        </w:r>
        <w:r w:rsidR="00003B7A" w:rsidRPr="005C0550">
          <w:rPr>
            <w:rStyle w:val="a5"/>
            <w:rFonts w:cs="Arial"/>
            <w:b/>
            <w:bCs/>
            <w:kern w:val="28"/>
            <w:sz w:val="32"/>
            <w:szCs w:val="32"/>
          </w:rPr>
          <w:t>0</w:t>
        </w:r>
        <w:r w:rsidR="005246C5" w:rsidRPr="005C0550">
          <w:rPr>
            <w:rStyle w:val="a5"/>
            <w:rFonts w:cs="Arial"/>
            <w:b/>
            <w:bCs/>
            <w:kern w:val="28"/>
            <w:sz w:val="32"/>
            <w:szCs w:val="32"/>
          </w:rPr>
          <w:t>.1</w:t>
        </w:r>
        <w:r w:rsidR="00003B7A" w:rsidRPr="005C0550">
          <w:rPr>
            <w:rStyle w:val="a5"/>
            <w:rFonts w:cs="Arial"/>
            <w:b/>
            <w:bCs/>
            <w:kern w:val="28"/>
            <w:sz w:val="32"/>
            <w:szCs w:val="32"/>
          </w:rPr>
          <w:t>1</w:t>
        </w:r>
        <w:r w:rsidR="005246C5" w:rsidRPr="005C0550">
          <w:rPr>
            <w:rStyle w:val="a5"/>
            <w:rFonts w:cs="Arial"/>
            <w:b/>
            <w:bCs/>
            <w:kern w:val="28"/>
            <w:sz w:val="32"/>
            <w:szCs w:val="32"/>
          </w:rPr>
          <w:t>.201</w:t>
        </w:r>
        <w:r w:rsidR="00003B7A" w:rsidRPr="005C0550">
          <w:rPr>
            <w:rStyle w:val="a5"/>
            <w:rFonts w:cs="Arial"/>
            <w:b/>
            <w:bCs/>
            <w:kern w:val="28"/>
            <w:sz w:val="32"/>
            <w:szCs w:val="32"/>
          </w:rPr>
          <w:t>6</w:t>
        </w:r>
        <w:r w:rsidR="00317370" w:rsidRPr="005C0550">
          <w:rPr>
            <w:rStyle w:val="a5"/>
            <w:rFonts w:cs="Arial"/>
            <w:b/>
            <w:bCs/>
            <w:kern w:val="28"/>
            <w:sz w:val="32"/>
            <w:szCs w:val="32"/>
          </w:rPr>
          <w:t xml:space="preserve"> № 1</w:t>
        </w:r>
        <w:r w:rsidR="00003B7A" w:rsidRPr="005C0550">
          <w:rPr>
            <w:rStyle w:val="a5"/>
            <w:rFonts w:cs="Arial"/>
            <w:b/>
            <w:bCs/>
            <w:kern w:val="28"/>
            <w:sz w:val="32"/>
            <w:szCs w:val="32"/>
          </w:rPr>
          <w:t>832</w:t>
        </w:r>
      </w:hyperlink>
      <w:r w:rsidR="00317370" w:rsidRPr="005F7BE2">
        <w:rPr>
          <w:rFonts w:cs="Arial"/>
          <w:b/>
          <w:bCs/>
          <w:kern w:val="28"/>
          <w:sz w:val="32"/>
          <w:szCs w:val="32"/>
        </w:rPr>
        <w:t xml:space="preserve"> «Об утверждении </w:t>
      </w:r>
      <w:r w:rsidR="005246C5" w:rsidRPr="005F7BE2">
        <w:rPr>
          <w:rFonts w:cs="Arial"/>
          <w:b/>
          <w:bCs/>
          <w:kern w:val="28"/>
          <w:sz w:val="32"/>
          <w:szCs w:val="32"/>
        </w:rPr>
        <w:t>муниципал</w:t>
      </w:r>
      <w:r w:rsidR="005246C5" w:rsidRPr="005F7BE2">
        <w:rPr>
          <w:rFonts w:cs="Arial"/>
          <w:b/>
          <w:bCs/>
          <w:kern w:val="28"/>
          <w:sz w:val="32"/>
          <w:szCs w:val="32"/>
        </w:rPr>
        <w:t>ь</w:t>
      </w:r>
      <w:r w:rsidR="005246C5" w:rsidRPr="005F7BE2">
        <w:rPr>
          <w:rFonts w:cs="Arial"/>
          <w:b/>
          <w:bCs/>
          <w:kern w:val="28"/>
          <w:sz w:val="32"/>
          <w:szCs w:val="32"/>
        </w:rPr>
        <w:t>ной</w:t>
      </w:r>
      <w:r w:rsidR="005F7BE2" w:rsidRPr="005F7BE2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программы «Повышение эффективности использов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а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ния</w:t>
      </w:r>
      <w:r w:rsidR="005F7BE2" w:rsidRPr="005F7BE2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топливно-энергетических ресурсов</w:t>
      </w:r>
      <w:r w:rsidR="00003B7A" w:rsidRPr="005F7BE2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в Людиновском районе</w:t>
      </w:r>
      <w:r w:rsidR="005F7BE2" w:rsidRPr="005F7BE2">
        <w:rPr>
          <w:rFonts w:cs="Arial"/>
          <w:b/>
          <w:bCs/>
          <w:kern w:val="28"/>
          <w:sz w:val="32"/>
          <w:szCs w:val="32"/>
        </w:rPr>
        <w:t xml:space="preserve"> 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на 201</w:t>
      </w:r>
      <w:r w:rsidR="005246C5" w:rsidRPr="005F7BE2">
        <w:rPr>
          <w:rFonts w:cs="Arial"/>
          <w:b/>
          <w:bCs/>
          <w:kern w:val="28"/>
          <w:sz w:val="32"/>
          <w:szCs w:val="32"/>
        </w:rPr>
        <w:t>4</w:t>
      </w:r>
      <w:r w:rsidR="00317370" w:rsidRPr="005F7BE2">
        <w:rPr>
          <w:rFonts w:cs="Arial"/>
          <w:b/>
          <w:bCs/>
          <w:kern w:val="28"/>
          <w:sz w:val="32"/>
          <w:szCs w:val="32"/>
        </w:rPr>
        <w:t>-20</w:t>
      </w:r>
      <w:r w:rsidR="005246C5" w:rsidRPr="005F7BE2">
        <w:rPr>
          <w:rFonts w:cs="Arial"/>
          <w:b/>
          <w:bCs/>
          <w:kern w:val="28"/>
          <w:sz w:val="32"/>
          <w:szCs w:val="32"/>
        </w:rPr>
        <w:t>20 гг.</w:t>
      </w:r>
      <w:r w:rsidR="007278A2" w:rsidRPr="005F7BE2">
        <w:rPr>
          <w:rFonts w:cs="Arial"/>
          <w:b/>
          <w:bCs/>
          <w:kern w:val="28"/>
          <w:sz w:val="32"/>
          <w:szCs w:val="32"/>
        </w:rPr>
        <w:t xml:space="preserve"> </w:t>
      </w:r>
      <w:r w:rsidR="00003B7A" w:rsidRPr="005F7BE2">
        <w:rPr>
          <w:rFonts w:cs="Arial"/>
          <w:b/>
          <w:bCs/>
          <w:kern w:val="28"/>
          <w:sz w:val="32"/>
          <w:szCs w:val="32"/>
        </w:rPr>
        <w:t>в новой редакции»</w:t>
      </w:r>
    </w:p>
    <w:p w:rsidR="00A82C2B" w:rsidRPr="002863CF" w:rsidRDefault="00A82C2B" w:rsidP="00A82C2B"/>
    <w:p w:rsidR="002F641B" w:rsidRDefault="002F641B" w:rsidP="005F7BE2">
      <w:pPr>
        <w:ind w:firstLine="708"/>
      </w:pPr>
      <w:r>
        <w:t xml:space="preserve">В соответствии со ст. 7, 43 Федерального закона </w:t>
      </w:r>
      <w:r w:rsidR="00C15F25">
        <w:t xml:space="preserve">Российской Федерации </w:t>
      </w:r>
      <w:r>
        <w:t xml:space="preserve">от 06.10.2003 </w:t>
      </w:r>
      <w:hyperlink r:id="rId7" w:tooltip="№ 131-ФЗ «Об общих принципах организации местного самоуправления в Российской Федерации»" w:history="1">
        <w:r w:rsidRPr="005C0550">
          <w:rPr>
            <w:rStyle w:val="a5"/>
          </w:rPr>
          <w:t>№ 131-ФЗ</w:t>
        </w:r>
      </w:hyperlink>
      <w:r>
        <w:t xml:space="preserve"> «</w:t>
      </w:r>
      <w:hyperlink r:id="rId8" w:tooltip="Об общих принципах организации местного самоуправления в Российской" w:history="1">
        <w:r w:rsidRPr="005C0550">
          <w:rPr>
            <w:rStyle w:val="a5"/>
          </w:rPr>
          <w:t>Об общих принципах организации местного самоуправления в Российской</w:t>
        </w:r>
      </w:hyperlink>
      <w:r>
        <w:t xml:space="preserve"> Фед</w:t>
      </w:r>
      <w:r>
        <w:t>е</w:t>
      </w:r>
      <w:r>
        <w:t xml:space="preserve">рации», </w:t>
      </w:r>
      <w:r w:rsidR="00C51E55">
        <w:t xml:space="preserve">ст. 44 </w:t>
      </w:r>
      <w:hyperlink r:id="rId9" w:tooltip="Устава муниципального района «Город Людиново и Людиновский район»" w:history="1">
        <w:r w:rsidR="00C51E55" w:rsidRPr="005C0550">
          <w:rPr>
            <w:rStyle w:val="a5"/>
          </w:rPr>
          <w:t>Устава муниципального района «Город Людиново и Людиновский район»</w:t>
        </w:r>
      </w:hyperlink>
      <w:r w:rsidR="00C51E55">
        <w:t xml:space="preserve"> и в целях выполнения мероприятий по повышению энергоэ</w:t>
      </w:r>
      <w:r w:rsidR="00C51E55">
        <w:t>ф</w:t>
      </w:r>
      <w:r w:rsidR="00C51E55">
        <w:t xml:space="preserve">фективности </w:t>
      </w:r>
      <w:r>
        <w:t>администрация муниципального района «Город Людиново и Людино</w:t>
      </w:r>
      <w:r>
        <w:t>в</w:t>
      </w:r>
      <w:r>
        <w:t>ский район»</w:t>
      </w:r>
    </w:p>
    <w:p w:rsidR="002F641B" w:rsidRDefault="002F641B" w:rsidP="005F7BE2">
      <w:r>
        <w:t>ПОСТАНОВЛЯЕТ:</w:t>
      </w:r>
    </w:p>
    <w:p w:rsidR="007F73A2" w:rsidRPr="007F73A2" w:rsidRDefault="007F73A2" w:rsidP="005F7BE2">
      <w:pPr>
        <w:ind w:firstLine="708"/>
      </w:pPr>
      <w:r w:rsidRPr="007F73A2">
        <w:t>1. Вне</w:t>
      </w:r>
      <w:r w:rsidR="000525DC">
        <w:t xml:space="preserve">сти в </w:t>
      </w:r>
      <w:r w:rsidR="00885130">
        <w:t>постановлени</w:t>
      </w:r>
      <w:r w:rsidR="000525DC">
        <w:t>е</w:t>
      </w:r>
      <w:r w:rsidR="00885130">
        <w:t xml:space="preserve"> администрации муниципального района «Город Людиново и </w:t>
      </w:r>
      <w:r w:rsidR="00922438">
        <w:t>Людиновский район» от 3</w:t>
      </w:r>
      <w:r w:rsidR="007278A2">
        <w:t>0.11</w:t>
      </w:r>
      <w:r w:rsidR="00922438">
        <w:t>.201</w:t>
      </w:r>
      <w:r w:rsidR="007278A2">
        <w:t xml:space="preserve">6 </w:t>
      </w:r>
      <w:hyperlink r:id="rId10" w:tgtFrame="ChangingDocument" w:history="1">
        <w:r w:rsidR="007278A2" w:rsidRPr="005C0550">
          <w:rPr>
            <w:rStyle w:val="a5"/>
          </w:rPr>
          <w:t>№ 1832</w:t>
        </w:r>
      </w:hyperlink>
      <w:r w:rsidR="00885130">
        <w:t xml:space="preserve"> «Об </w:t>
      </w:r>
      <w:r w:rsidR="00922438">
        <w:t>утверждении муниц</w:t>
      </w:r>
      <w:r w:rsidR="00922438">
        <w:t>и</w:t>
      </w:r>
      <w:r w:rsidR="00922438">
        <w:t>пальной</w:t>
      </w:r>
      <w:r w:rsidR="00885130">
        <w:t xml:space="preserve"> программы «Повышение эффективности использования топливно-энергетических ресурсов в Людино</w:t>
      </w:r>
      <w:r w:rsidR="00885130">
        <w:t>в</w:t>
      </w:r>
      <w:r w:rsidR="00885130">
        <w:t>ском районе на 201</w:t>
      </w:r>
      <w:r w:rsidR="00922438">
        <w:t>4</w:t>
      </w:r>
      <w:r w:rsidR="00885130">
        <w:t>-20</w:t>
      </w:r>
      <w:r w:rsidR="00922438">
        <w:t>20 гг.</w:t>
      </w:r>
      <w:r w:rsidR="007278A2">
        <w:t xml:space="preserve"> в новой редакции»</w:t>
      </w:r>
      <w:r w:rsidR="00885130">
        <w:t xml:space="preserve"> (далее – Программа), следующие изменения:</w:t>
      </w:r>
    </w:p>
    <w:p w:rsidR="007F73A2" w:rsidRDefault="007F73A2" w:rsidP="005F7BE2">
      <w:r w:rsidRPr="007F73A2">
        <w:t xml:space="preserve">1.1. </w:t>
      </w:r>
      <w:r w:rsidR="00885130">
        <w:t xml:space="preserve">Пункт </w:t>
      </w:r>
      <w:r w:rsidR="00922438">
        <w:t>8</w:t>
      </w:r>
      <w:r w:rsidR="00885130">
        <w:t xml:space="preserve"> паспорта Программы изложить в следующей </w:t>
      </w:r>
      <w:r w:rsidRPr="007F73A2">
        <w:t>редакции:</w:t>
      </w:r>
    </w:p>
    <w:p w:rsidR="00471D82" w:rsidRDefault="00471D82" w:rsidP="007F73A2"/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992"/>
        <w:gridCol w:w="1276"/>
        <w:gridCol w:w="1134"/>
        <w:gridCol w:w="992"/>
        <w:gridCol w:w="992"/>
        <w:gridCol w:w="1134"/>
        <w:gridCol w:w="992"/>
        <w:gridCol w:w="851"/>
        <w:gridCol w:w="850"/>
      </w:tblGrid>
      <w:tr w:rsidR="001F2995" w:rsidRPr="005F7BE2" w:rsidTr="005F7BE2">
        <w:trPr>
          <w:trHeight w:val="21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471D82">
            <w:pPr>
              <w:pStyle w:val="1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Объемы финансиров</w:t>
            </w:r>
            <w:r w:rsidRPr="005F7BE2">
              <w:rPr>
                <w:sz w:val="16"/>
                <w:szCs w:val="16"/>
              </w:rPr>
              <w:t>а</w:t>
            </w:r>
            <w:r w:rsidRPr="005F7BE2">
              <w:rPr>
                <w:sz w:val="16"/>
                <w:szCs w:val="16"/>
              </w:rPr>
              <w:t>ния муниц</w:t>
            </w:r>
            <w:r w:rsidRPr="005F7BE2">
              <w:rPr>
                <w:sz w:val="16"/>
                <w:szCs w:val="16"/>
              </w:rPr>
              <w:t>и</w:t>
            </w:r>
            <w:r w:rsidRPr="005F7BE2">
              <w:rPr>
                <w:sz w:val="16"/>
                <w:szCs w:val="16"/>
              </w:rPr>
              <w:t>пальной пр</w:t>
            </w:r>
            <w:r w:rsidRPr="005F7BE2">
              <w:rPr>
                <w:sz w:val="16"/>
                <w:szCs w:val="16"/>
              </w:rPr>
              <w:t>о</w:t>
            </w:r>
            <w:r w:rsidRPr="005F7BE2">
              <w:rPr>
                <w:sz w:val="16"/>
                <w:szCs w:val="16"/>
              </w:rPr>
              <w:t>граммы за счет всех источн</w:t>
            </w:r>
            <w:r w:rsidRPr="005F7BE2">
              <w:rPr>
                <w:sz w:val="16"/>
                <w:szCs w:val="16"/>
              </w:rPr>
              <w:t>и</w:t>
            </w:r>
            <w:r w:rsidRPr="005F7BE2">
              <w:rPr>
                <w:sz w:val="16"/>
                <w:szCs w:val="16"/>
              </w:rPr>
              <w:t>ков финанс</w:t>
            </w:r>
            <w:r w:rsidRPr="005F7BE2">
              <w:rPr>
                <w:sz w:val="16"/>
                <w:szCs w:val="16"/>
              </w:rPr>
              <w:t>и</w:t>
            </w:r>
            <w:r w:rsidRPr="005F7BE2">
              <w:rPr>
                <w:sz w:val="16"/>
                <w:szCs w:val="16"/>
              </w:rPr>
              <w:t>ров</w:t>
            </w:r>
            <w:r w:rsidRPr="005F7BE2">
              <w:rPr>
                <w:sz w:val="16"/>
                <w:szCs w:val="16"/>
              </w:rPr>
              <w:t>а</w:t>
            </w:r>
            <w:r w:rsidRPr="005F7BE2">
              <w:rPr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Наимен</w:t>
            </w:r>
            <w:r w:rsidRPr="005F7BE2">
              <w:rPr>
                <w:sz w:val="16"/>
                <w:szCs w:val="16"/>
              </w:rPr>
              <w:t>о</w:t>
            </w:r>
            <w:r w:rsidRPr="005F7BE2">
              <w:rPr>
                <w:sz w:val="16"/>
                <w:szCs w:val="16"/>
              </w:rPr>
              <w:t>вание показат</w:t>
            </w:r>
            <w:r w:rsidRPr="005F7BE2">
              <w:rPr>
                <w:sz w:val="16"/>
                <w:szCs w:val="16"/>
              </w:rPr>
              <w:t>е</w:t>
            </w:r>
            <w:r w:rsidRPr="005F7BE2">
              <w:rPr>
                <w:sz w:val="16"/>
                <w:szCs w:val="16"/>
              </w:rPr>
              <w:t>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31" w:rsidRDefault="00471D82" w:rsidP="005F7BE2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Всего,</w:t>
            </w:r>
          </w:p>
          <w:p w:rsidR="00471D82" w:rsidRPr="005F7BE2" w:rsidRDefault="00471D82" w:rsidP="005F7BE2">
            <w:pPr>
              <w:autoSpaceDE w:val="0"/>
              <w:autoSpaceDN w:val="0"/>
              <w:adjustRightInd w:val="0"/>
              <w:ind w:left="-57" w:right="-57" w:firstLine="57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 xml:space="preserve"> </w:t>
            </w:r>
            <w:r w:rsidR="005F7BE2" w:rsidRPr="005F7BE2">
              <w:rPr>
                <w:sz w:val="16"/>
                <w:szCs w:val="16"/>
              </w:rPr>
              <w:t>тыс. руб.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BB0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в том числе по годам:</w:t>
            </w:r>
          </w:p>
        </w:tc>
      </w:tr>
      <w:tr w:rsidR="005F7BE2" w:rsidRPr="005F7BE2" w:rsidTr="005F7BE2">
        <w:trPr>
          <w:trHeight w:val="21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471D82">
            <w:pPr>
              <w:pStyle w:val="1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left="12" w:right="-113" w:firstLine="22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left="12" w:right="-113" w:firstLine="22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left="12" w:right="-113" w:firstLine="22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left="12" w:right="-113" w:firstLine="22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left="12" w:right="-113" w:firstLine="22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left="12" w:right="-113" w:firstLine="22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left="12" w:right="-113" w:firstLine="22"/>
              <w:jc w:val="center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2020</w:t>
            </w:r>
          </w:p>
        </w:tc>
      </w:tr>
      <w:tr w:rsidR="005F7BE2" w:rsidRPr="005F7BE2" w:rsidTr="005F7BE2">
        <w:trPr>
          <w:trHeight w:val="37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471D82">
            <w:pPr>
              <w:pStyle w:val="1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ВС</w:t>
            </w:r>
            <w:r w:rsidRPr="005F7BE2">
              <w:rPr>
                <w:sz w:val="16"/>
                <w:szCs w:val="16"/>
              </w:rPr>
              <w:t>Е</w:t>
            </w:r>
            <w:r w:rsidRPr="005F7BE2">
              <w:rPr>
                <w:sz w:val="16"/>
                <w:szCs w:val="16"/>
              </w:rPr>
              <w:t>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312</w:t>
            </w:r>
            <w:r w:rsidR="0010785E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787,45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AA" w:rsidRPr="005F7BE2" w:rsidRDefault="00A52FAA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14702,225</w:t>
            </w:r>
          </w:p>
          <w:p w:rsidR="00A52FAA" w:rsidRPr="005F7BE2" w:rsidRDefault="00A52FAA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19</w:t>
            </w:r>
            <w:r w:rsidR="0010785E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47</w:t>
            </w:r>
            <w:r w:rsidR="0010785E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57790,725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77</w:t>
            </w:r>
            <w:r w:rsidR="0010785E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451,5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48</w:t>
            </w:r>
            <w:r w:rsidR="0010785E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47</w:t>
            </w:r>
            <w:r w:rsidR="0010785E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400</w:t>
            </w:r>
          </w:p>
        </w:tc>
      </w:tr>
      <w:tr w:rsidR="005F7BE2" w:rsidRPr="005F7BE2" w:rsidTr="005F7BE2">
        <w:trPr>
          <w:trHeight w:val="21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471D82">
            <w:pPr>
              <w:pStyle w:val="1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в том числе по источн</w:t>
            </w:r>
            <w:r w:rsidRPr="005F7BE2">
              <w:rPr>
                <w:sz w:val="16"/>
                <w:szCs w:val="16"/>
              </w:rPr>
              <w:t>и</w:t>
            </w:r>
            <w:r w:rsidRPr="005F7BE2">
              <w:rPr>
                <w:sz w:val="16"/>
                <w:szCs w:val="16"/>
              </w:rPr>
              <w:t>кам ф</w:t>
            </w:r>
            <w:r w:rsidRPr="005F7BE2">
              <w:rPr>
                <w:sz w:val="16"/>
                <w:szCs w:val="16"/>
              </w:rPr>
              <w:t>и</w:t>
            </w:r>
            <w:r w:rsidRPr="005F7BE2">
              <w:rPr>
                <w:sz w:val="16"/>
                <w:szCs w:val="16"/>
              </w:rPr>
              <w:t>нансир</w:t>
            </w:r>
            <w:r w:rsidRPr="005F7BE2">
              <w:rPr>
                <w:sz w:val="16"/>
                <w:szCs w:val="16"/>
              </w:rPr>
              <w:t>о</w:t>
            </w:r>
            <w:r w:rsidRPr="005F7BE2">
              <w:rPr>
                <w:sz w:val="16"/>
                <w:szCs w:val="16"/>
              </w:rPr>
              <w:t>вания: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</w:tr>
      <w:tr w:rsidR="005F7BE2" w:rsidRPr="005F7BE2" w:rsidTr="005F7BE2">
        <w:trPr>
          <w:trHeight w:val="21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471D82">
            <w:pPr>
              <w:pStyle w:val="1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71D82" w:rsidP="005F7BE2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бю</w:t>
            </w:r>
            <w:r w:rsidRPr="005F7BE2">
              <w:rPr>
                <w:sz w:val="16"/>
                <w:szCs w:val="16"/>
              </w:rPr>
              <w:t>д</w:t>
            </w:r>
            <w:r w:rsidRPr="005F7BE2">
              <w:rPr>
                <w:sz w:val="16"/>
                <w:szCs w:val="16"/>
              </w:rPr>
              <w:t xml:space="preserve">жет </w:t>
            </w:r>
            <w:r w:rsidR="00A422BD" w:rsidRPr="005F7BE2">
              <w:rPr>
                <w:sz w:val="16"/>
                <w:szCs w:val="16"/>
              </w:rPr>
              <w:t>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B016D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37 640,225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B" w:rsidRPr="005F7BE2" w:rsidRDefault="00CC058B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6</w:t>
            </w:r>
            <w:r w:rsidR="00214D6C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392,225</w:t>
            </w:r>
          </w:p>
          <w:p w:rsidR="00A52FAA" w:rsidRPr="005F7BE2" w:rsidRDefault="00A52FAA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3</w:t>
            </w:r>
            <w:r w:rsidR="00214D6C" w:rsidRPr="005F7BE2">
              <w:rPr>
                <w:sz w:val="16"/>
                <w:szCs w:val="16"/>
              </w:rPr>
              <w:t xml:space="preserve"> </w:t>
            </w:r>
            <w:r w:rsidR="004B016D" w:rsidRPr="005F7BE2">
              <w:rPr>
                <w:sz w:val="16"/>
                <w:szCs w:val="16"/>
              </w:rPr>
              <w:t>2</w:t>
            </w:r>
            <w:r w:rsidRPr="005F7BE2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B016D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4 578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B016D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15</w:t>
            </w:r>
            <w:r w:rsidR="00214D6C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5</w:t>
            </w:r>
            <w:r w:rsidR="00214D6C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</w:t>
            </w:r>
            <w:r w:rsidR="00214D6C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200</w:t>
            </w:r>
          </w:p>
        </w:tc>
      </w:tr>
      <w:tr w:rsidR="005F7BE2" w:rsidRPr="005F7BE2" w:rsidTr="005F7BE2">
        <w:trPr>
          <w:trHeight w:val="21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471D82">
            <w:pPr>
              <w:pStyle w:val="1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A422BD" w:rsidP="005F7BE2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бю</w:t>
            </w:r>
            <w:r w:rsidRPr="005F7BE2">
              <w:rPr>
                <w:sz w:val="16"/>
                <w:szCs w:val="16"/>
              </w:rPr>
              <w:t>д</w:t>
            </w:r>
            <w:r w:rsidRPr="005F7BE2">
              <w:rPr>
                <w:sz w:val="16"/>
                <w:szCs w:val="16"/>
              </w:rPr>
              <w:t>жет ГП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B" w:rsidRPr="005F7BE2" w:rsidRDefault="00CC058B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  <w:p w:rsidR="00471D82" w:rsidRPr="005F7BE2" w:rsidRDefault="00710A9B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173 038,357</w:t>
            </w:r>
          </w:p>
          <w:p w:rsidR="00A52FAA" w:rsidRPr="005F7BE2" w:rsidRDefault="00A52FAA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8</w:t>
            </w:r>
            <w:r w:rsidR="00C355D0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710A9B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9 520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</w:t>
            </w:r>
            <w:r w:rsidR="00710A9B" w:rsidRPr="005F7BE2">
              <w:rPr>
                <w:sz w:val="16"/>
                <w:szCs w:val="16"/>
              </w:rPr>
              <w:t>4 325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3</w:t>
            </w:r>
            <w:r w:rsidR="00710A9B" w:rsidRPr="005F7BE2">
              <w:rPr>
                <w:sz w:val="16"/>
                <w:szCs w:val="16"/>
              </w:rPr>
              <w:t>9133,357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33</w:t>
            </w:r>
            <w:r w:rsidR="00C355D0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28</w:t>
            </w:r>
            <w:r w:rsidR="00C355D0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29</w:t>
            </w:r>
            <w:r w:rsidR="00C355D0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900</w:t>
            </w:r>
          </w:p>
        </w:tc>
      </w:tr>
      <w:tr w:rsidR="005F7BE2" w:rsidRPr="005F7BE2" w:rsidTr="005F7BE2">
        <w:trPr>
          <w:trHeight w:val="21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2" w:rsidRPr="005F7BE2" w:rsidRDefault="00471D82" w:rsidP="00471D82">
            <w:pPr>
              <w:pStyle w:val="1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0" w:rsidRPr="005F7BE2" w:rsidRDefault="009F1719" w:rsidP="005F7BE2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сре</w:t>
            </w:r>
            <w:r w:rsidRPr="005F7BE2">
              <w:rPr>
                <w:sz w:val="16"/>
                <w:szCs w:val="16"/>
              </w:rPr>
              <w:t>д</w:t>
            </w:r>
            <w:r w:rsidRPr="005F7BE2">
              <w:rPr>
                <w:sz w:val="16"/>
                <w:szCs w:val="16"/>
              </w:rPr>
              <w:t>ства</w:t>
            </w:r>
          </w:p>
          <w:p w:rsidR="00471D82" w:rsidRPr="005F7BE2" w:rsidRDefault="009F1719" w:rsidP="005F7BE2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областн</w:t>
            </w:r>
            <w:r w:rsidRPr="005F7BE2">
              <w:rPr>
                <w:sz w:val="16"/>
                <w:szCs w:val="16"/>
              </w:rPr>
              <w:t>о</w:t>
            </w:r>
            <w:r w:rsidRPr="005F7BE2">
              <w:rPr>
                <w:sz w:val="16"/>
                <w:szCs w:val="16"/>
              </w:rPr>
              <w:t>го бюдж</w:t>
            </w:r>
            <w:r w:rsidRPr="005F7BE2">
              <w:rPr>
                <w:sz w:val="16"/>
                <w:szCs w:val="16"/>
              </w:rPr>
              <w:t>е</w:t>
            </w:r>
            <w:r w:rsidRPr="005F7BE2">
              <w:rPr>
                <w:sz w:val="16"/>
                <w:szCs w:val="16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102</w:t>
            </w:r>
            <w:r w:rsidR="00C6528B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108,868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7</w:t>
            </w:r>
            <w:r w:rsidR="00C6528B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18</w:t>
            </w:r>
            <w:r w:rsidR="00C6528B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18417,368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28</w:t>
            </w:r>
            <w:r w:rsidR="00C6528B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291,5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14</w:t>
            </w:r>
            <w:r w:rsidR="00C6528B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82" w:rsidRPr="005F7BE2" w:rsidRDefault="004636A0" w:rsidP="005F7BE2">
            <w:pPr>
              <w:autoSpaceDE w:val="0"/>
              <w:autoSpaceDN w:val="0"/>
              <w:adjustRightInd w:val="0"/>
              <w:ind w:firstLine="34"/>
              <w:jc w:val="left"/>
              <w:rPr>
                <w:sz w:val="16"/>
                <w:szCs w:val="16"/>
              </w:rPr>
            </w:pPr>
            <w:r w:rsidRPr="005F7BE2">
              <w:rPr>
                <w:sz w:val="16"/>
                <w:szCs w:val="16"/>
              </w:rPr>
              <w:t>15</w:t>
            </w:r>
            <w:r w:rsidR="00C6528B" w:rsidRPr="005F7BE2">
              <w:rPr>
                <w:sz w:val="16"/>
                <w:szCs w:val="16"/>
              </w:rPr>
              <w:t xml:space="preserve"> </w:t>
            </w:r>
            <w:r w:rsidRPr="005F7BE2">
              <w:rPr>
                <w:sz w:val="16"/>
                <w:szCs w:val="16"/>
              </w:rPr>
              <w:t>300</w:t>
            </w:r>
          </w:p>
        </w:tc>
      </w:tr>
    </w:tbl>
    <w:p w:rsidR="00471D82" w:rsidRDefault="00471D82" w:rsidP="007F73A2"/>
    <w:p w:rsidR="007F73A2" w:rsidRDefault="00B606C5" w:rsidP="005F7BE2">
      <w:r>
        <w:lastRenderedPageBreak/>
        <w:t xml:space="preserve">1.2. Абзац второй раздела </w:t>
      </w:r>
      <w:r w:rsidR="00BB0FC6">
        <w:t xml:space="preserve">6 Программы «Обоснование объема финансовых ресурсов, необходимых </w:t>
      </w:r>
      <w:r w:rsidR="00C618C5">
        <w:t>для реализации муниципальной программы</w:t>
      </w:r>
      <w:r>
        <w:t>» изложить в следующей</w:t>
      </w:r>
      <w:r w:rsidR="007F73A2" w:rsidRPr="007F73A2">
        <w:t xml:space="preserve"> редакции:</w:t>
      </w:r>
    </w:p>
    <w:p w:rsidR="009A0D28" w:rsidRDefault="009A0D28" w:rsidP="005F7BE2">
      <w:r>
        <w:t>«Общий объем финансирования мероприятий Программы на 201</w:t>
      </w:r>
      <w:r w:rsidR="00C618C5">
        <w:t>4</w:t>
      </w:r>
      <w:r>
        <w:t>-20</w:t>
      </w:r>
      <w:r w:rsidR="00C618C5">
        <w:t xml:space="preserve">20 годы составит </w:t>
      </w:r>
      <w:r w:rsidR="002667F9">
        <w:t>312 787,45</w:t>
      </w:r>
      <w:r>
        <w:t xml:space="preserve"> </w:t>
      </w:r>
      <w:r w:rsidR="00C618C5">
        <w:t xml:space="preserve">тыс. </w:t>
      </w:r>
      <w:r>
        <w:t>руб</w:t>
      </w:r>
      <w:r w:rsidR="00874D25">
        <w:t>.</w:t>
      </w:r>
      <w:r>
        <w:t>, в том числе по годам и источникам финансирования:</w:t>
      </w:r>
    </w:p>
    <w:p w:rsidR="00874D25" w:rsidRDefault="00874D25" w:rsidP="007F73A2"/>
    <w:p w:rsidR="003C36B8" w:rsidRPr="00C47549" w:rsidRDefault="003C36B8" w:rsidP="003C36B8">
      <w:pPr>
        <w:tabs>
          <w:tab w:val="left" w:pos="567"/>
        </w:tabs>
        <w:autoSpaceDE w:val="0"/>
        <w:autoSpaceDN w:val="0"/>
        <w:adjustRightInd w:val="0"/>
        <w:rPr>
          <w:b/>
        </w:rPr>
      </w:pPr>
      <w:r w:rsidRPr="00C47549">
        <w:rPr>
          <w:b/>
        </w:rPr>
        <w:t>6.1. Общий объем финансовых ресурсов, необходимых для реализации муниципальной программ</w:t>
      </w:r>
      <w:r w:rsidR="00E5776F">
        <w:rPr>
          <w:b/>
        </w:rPr>
        <w:t>ы</w:t>
      </w:r>
    </w:p>
    <w:p w:rsidR="003C36B8" w:rsidRPr="00C47549" w:rsidRDefault="003C36B8" w:rsidP="003C36B8">
      <w:pPr>
        <w:tabs>
          <w:tab w:val="left" w:pos="709"/>
        </w:tabs>
        <w:autoSpaceDE w:val="0"/>
        <w:autoSpaceDN w:val="0"/>
        <w:adjustRightInd w:val="0"/>
        <w:jc w:val="right"/>
      </w:pPr>
      <w:r w:rsidRPr="00C47549">
        <w:tab/>
        <w:t>(тыс. руб. в ценах каждого года)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418"/>
        <w:gridCol w:w="1275"/>
        <w:gridCol w:w="993"/>
        <w:gridCol w:w="992"/>
        <w:gridCol w:w="1276"/>
        <w:gridCol w:w="992"/>
        <w:gridCol w:w="992"/>
        <w:gridCol w:w="851"/>
      </w:tblGrid>
      <w:tr w:rsidR="003C36B8" w:rsidRPr="005F7BE2" w:rsidTr="0041213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0"/>
              <w:rPr>
                <w:b w:val="0"/>
              </w:rPr>
            </w:pPr>
            <w:r w:rsidRPr="005F7BE2">
              <w:rPr>
                <w:b w:val="0"/>
              </w:rPr>
              <w:t>Наимен</w:t>
            </w:r>
            <w:r w:rsidRPr="005F7BE2">
              <w:rPr>
                <w:b w:val="0"/>
              </w:rPr>
              <w:t>о</w:t>
            </w:r>
            <w:r w:rsidRPr="005F7BE2">
              <w:rPr>
                <w:b w:val="0"/>
              </w:rPr>
              <w:t>вание показ</w:t>
            </w:r>
            <w:r w:rsidRPr="005F7BE2">
              <w:rPr>
                <w:b w:val="0"/>
              </w:rPr>
              <w:t>а</w:t>
            </w:r>
            <w:r w:rsidRPr="005F7BE2">
              <w:rPr>
                <w:b w:val="0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0"/>
              <w:rPr>
                <w:b w:val="0"/>
              </w:rPr>
            </w:pPr>
            <w:r w:rsidRPr="005F7BE2">
              <w:rPr>
                <w:b w:val="0"/>
              </w:rPr>
              <w:t xml:space="preserve">Всего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0"/>
              <w:rPr>
                <w:b w:val="0"/>
              </w:rPr>
            </w:pPr>
            <w:r w:rsidRPr="005F7BE2">
              <w:rPr>
                <w:b w:val="0"/>
              </w:rPr>
              <w:t>в том числе по годам</w:t>
            </w:r>
          </w:p>
        </w:tc>
      </w:tr>
      <w:tr w:rsidR="003C36B8" w:rsidRPr="005F7BE2" w:rsidTr="00A40A9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0"/>
              <w:rPr>
                <w:b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0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0"/>
              <w:rPr>
                <w:b w:val="0"/>
              </w:rPr>
            </w:pPr>
            <w:r w:rsidRPr="005F7BE2">
              <w:rPr>
                <w:b w:val="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0"/>
              <w:rPr>
                <w:b w:val="0"/>
              </w:rPr>
            </w:pPr>
            <w:r w:rsidRPr="005F7BE2">
              <w:rPr>
                <w:b w:val="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0"/>
              <w:rPr>
                <w:b w:val="0"/>
              </w:rPr>
            </w:pPr>
            <w:r w:rsidRPr="005F7BE2">
              <w:rPr>
                <w:b w:val="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</w:pPr>
            <w:r w:rsidRPr="005F7BE2"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</w:pPr>
            <w:r w:rsidRPr="005F7BE2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</w:pPr>
            <w:r w:rsidRPr="005F7BE2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</w:pPr>
            <w:r w:rsidRPr="005F7BE2">
              <w:t>2020</w:t>
            </w:r>
          </w:p>
        </w:tc>
      </w:tr>
      <w:tr w:rsidR="003C36B8" w:rsidRPr="005F7BE2" w:rsidTr="00A40A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8" w:rsidRPr="005F7BE2" w:rsidRDefault="003C36B8" w:rsidP="005F7BE2">
            <w:pPr>
              <w:pStyle w:val="Table"/>
            </w:pPr>
            <w:r w:rsidRPr="005F7BE2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E5427B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312</w:t>
            </w:r>
            <w:r w:rsidR="00412135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787,45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E5427B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14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702,225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E5427B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19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E5427B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47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E5427B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57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790,725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E5427B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77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E5427B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48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E5427B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47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400</w:t>
            </w:r>
          </w:p>
        </w:tc>
      </w:tr>
      <w:tr w:rsidR="003C36B8" w:rsidRPr="005F7BE2" w:rsidTr="00A40A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8" w:rsidRPr="005F7BE2" w:rsidRDefault="003C36B8" w:rsidP="005F7BE2">
            <w:pPr>
              <w:pStyle w:val="Table"/>
            </w:pPr>
            <w:r w:rsidRPr="005F7BE2">
              <w:t>в том чи</w:t>
            </w:r>
            <w:r w:rsidRPr="005F7BE2">
              <w:t>с</w:t>
            </w:r>
            <w:r w:rsidRPr="005F7BE2">
              <w:t>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</w:tr>
      <w:tr w:rsidR="003C36B8" w:rsidRPr="005F7BE2" w:rsidTr="00A40A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8" w:rsidRPr="005F7BE2" w:rsidRDefault="003C36B8" w:rsidP="005F7BE2">
            <w:pPr>
              <w:pStyle w:val="Table"/>
            </w:pPr>
            <w:r w:rsidRPr="005F7BE2">
              <w:t>по исто</w:t>
            </w:r>
            <w:r w:rsidRPr="005F7BE2">
              <w:t>ч</w:t>
            </w:r>
            <w:r w:rsidRPr="005F7BE2">
              <w:t>никам финансиров</w:t>
            </w:r>
            <w:r w:rsidRPr="005F7BE2">
              <w:t>а</w:t>
            </w:r>
            <w:r w:rsidRPr="005F7BE2">
              <w:t>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C36B8" w:rsidP="005F7BE2">
            <w:pPr>
              <w:pStyle w:val="Table"/>
              <w:rPr>
                <w:sz w:val="18"/>
                <w:szCs w:val="18"/>
              </w:rPr>
            </w:pPr>
          </w:p>
        </w:tc>
      </w:tr>
      <w:tr w:rsidR="003C36B8" w:rsidRPr="005F7BE2" w:rsidTr="00A40A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8" w:rsidRPr="005F7BE2" w:rsidRDefault="003C36B8" w:rsidP="005F7BE2">
            <w:pPr>
              <w:pStyle w:val="Table"/>
            </w:pPr>
            <w:r w:rsidRPr="005F7BE2">
              <w:t xml:space="preserve">бюджет </w:t>
            </w:r>
            <w:r w:rsidR="00D633AC" w:rsidRPr="005F7BE2">
              <w:t>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CA6863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37 640,225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6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392,225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="00337F77" w:rsidRPr="005F7BE2">
              <w:rPr>
                <w:sz w:val="18"/>
                <w:szCs w:val="18"/>
              </w:rPr>
              <w:t>2</w:t>
            </w:r>
            <w:r w:rsidRPr="005F7BE2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37F77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4 578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337F77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15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200</w:t>
            </w:r>
          </w:p>
        </w:tc>
      </w:tr>
      <w:tr w:rsidR="003C36B8" w:rsidRPr="005F7BE2" w:rsidTr="00A40A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8" w:rsidRPr="005F7BE2" w:rsidRDefault="00D633AC" w:rsidP="005F7BE2">
            <w:pPr>
              <w:pStyle w:val="Table"/>
            </w:pPr>
            <w:r w:rsidRPr="005F7BE2">
              <w:t>бюджет ГП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17</w:t>
            </w:r>
            <w:r w:rsidR="00337F77" w:rsidRPr="005F7BE2">
              <w:rPr>
                <w:sz w:val="18"/>
                <w:szCs w:val="18"/>
              </w:rPr>
              <w:t>3 038,357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8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F8392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9 520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</w:t>
            </w:r>
            <w:r w:rsidR="00F83929" w:rsidRPr="005F7BE2">
              <w:rPr>
                <w:sz w:val="18"/>
                <w:szCs w:val="18"/>
              </w:rPr>
              <w:t>4 325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</w:t>
            </w:r>
            <w:r w:rsidR="00F83929" w:rsidRPr="005F7BE2">
              <w:rPr>
                <w:sz w:val="18"/>
                <w:szCs w:val="18"/>
              </w:rPr>
              <w:t>9 133,357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33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28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29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900</w:t>
            </w:r>
          </w:p>
        </w:tc>
      </w:tr>
      <w:tr w:rsidR="003C36B8" w:rsidRPr="005F7BE2" w:rsidTr="00A40A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AC" w:rsidRPr="005F7BE2" w:rsidRDefault="00D633AC" w:rsidP="005F7BE2">
            <w:pPr>
              <w:pStyle w:val="Table"/>
            </w:pPr>
            <w:r w:rsidRPr="005F7BE2">
              <w:t>средства</w:t>
            </w:r>
          </w:p>
          <w:p w:rsidR="00D633AC" w:rsidRPr="005F7BE2" w:rsidRDefault="00D633AC" w:rsidP="005F7BE2">
            <w:pPr>
              <w:pStyle w:val="Table"/>
            </w:pPr>
            <w:r w:rsidRPr="005F7BE2">
              <w:t>областн</w:t>
            </w:r>
            <w:r w:rsidRPr="005F7BE2">
              <w:t>о</w:t>
            </w:r>
            <w:r w:rsidRPr="005F7BE2">
              <w:t>го</w:t>
            </w:r>
          </w:p>
          <w:p w:rsidR="003C36B8" w:rsidRPr="005F7BE2" w:rsidRDefault="00D633AC" w:rsidP="005F7BE2">
            <w:pPr>
              <w:pStyle w:val="Table"/>
            </w:pPr>
            <w:r w:rsidRPr="005F7BE2"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102</w:t>
            </w:r>
            <w:r w:rsidR="00174CEA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108,868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7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18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18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417,368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28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14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B8" w:rsidRPr="005F7BE2" w:rsidRDefault="00797269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15</w:t>
            </w:r>
            <w:r w:rsidR="00C55421" w:rsidRPr="005F7BE2">
              <w:rPr>
                <w:sz w:val="18"/>
                <w:szCs w:val="18"/>
              </w:rPr>
              <w:t xml:space="preserve"> </w:t>
            </w:r>
            <w:r w:rsidRPr="005F7BE2">
              <w:rPr>
                <w:sz w:val="18"/>
                <w:szCs w:val="18"/>
              </w:rPr>
              <w:t>300</w:t>
            </w:r>
          </w:p>
        </w:tc>
      </w:tr>
    </w:tbl>
    <w:p w:rsidR="009A0D28" w:rsidRDefault="009A0D28" w:rsidP="007F73A2"/>
    <w:p w:rsidR="000525DC" w:rsidRPr="007F73A2" w:rsidRDefault="007F73A2" w:rsidP="00C27931">
      <w:r w:rsidRPr="007F73A2">
        <w:t xml:space="preserve">1.3. </w:t>
      </w:r>
      <w:r w:rsidR="003952FA">
        <w:t xml:space="preserve">Раздел 8 </w:t>
      </w:r>
      <w:r w:rsidR="007836E3">
        <w:t>«</w:t>
      </w:r>
      <w:r w:rsidR="003952FA">
        <w:t>Перечень основных мероприятий программы «Повышение э</w:t>
      </w:r>
      <w:r w:rsidR="003952FA">
        <w:t>ф</w:t>
      </w:r>
      <w:r w:rsidR="003952FA">
        <w:t>фективности использования топливно-энергетических ресурсов в Людиновском ра</w:t>
      </w:r>
      <w:r w:rsidR="003952FA">
        <w:t>й</w:t>
      </w:r>
      <w:r w:rsidR="003952FA">
        <w:t>оне на 2014-20</w:t>
      </w:r>
      <w:r w:rsidR="007836E3">
        <w:t>2</w:t>
      </w:r>
      <w:r w:rsidR="003952FA">
        <w:t>0 гг.» изложить в новой редакции (прилагается).</w:t>
      </w:r>
    </w:p>
    <w:p w:rsidR="00122020" w:rsidRPr="005C3361" w:rsidRDefault="00563D8C" w:rsidP="00C27931">
      <w:r>
        <w:t>2.</w:t>
      </w:r>
      <w:r w:rsidR="007F73A2" w:rsidRPr="007F73A2">
        <w:t xml:space="preserve"> </w:t>
      </w:r>
      <w:proofErr w:type="gramStart"/>
      <w:r w:rsidR="00122020">
        <w:t>Контроль за</w:t>
      </w:r>
      <w:proofErr w:type="gramEnd"/>
      <w:r w:rsidR="00122020">
        <w:t xml:space="preserve"> исполнением настоящего постановления возложить на замест</w:t>
      </w:r>
      <w:r w:rsidR="00122020">
        <w:t>и</w:t>
      </w:r>
      <w:r w:rsidR="00122020">
        <w:t>теля главы администрации муниципального р</w:t>
      </w:r>
      <w:r w:rsidR="002812CE">
        <w:t>айона</w:t>
      </w:r>
      <w:r w:rsidR="000D469F">
        <w:t xml:space="preserve"> Е.И. Шарова</w:t>
      </w:r>
      <w:r w:rsidR="00122020">
        <w:t>.</w:t>
      </w:r>
    </w:p>
    <w:p w:rsidR="00A3203B" w:rsidRDefault="00122020" w:rsidP="00C27931">
      <w:r>
        <w:t>3.</w:t>
      </w:r>
      <w:r w:rsidR="00E226D1">
        <w:rPr>
          <w:sz w:val="26"/>
          <w:szCs w:val="26"/>
        </w:rPr>
        <w:t xml:space="preserve"> </w:t>
      </w:r>
      <w:r w:rsidR="00E226D1" w:rsidRPr="00E226D1">
        <w:t>Настоящее постановление вступает в силу с момента подписания</w:t>
      </w:r>
      <w:r w:rsidR="00E226D1">
        <w:t>.</w:t>
      </w:r>
    </w:p>
    <w:p w:rsidR="00545FA0" w:rsidRDefault="00545FA0" w:rsidP="00C27931"/>
    <w:p w:rsidR="003F02C8" w:rsidRDefault="003F02C8" w:rsidP="005F7BE2">
      <w:pPr>
        <w:ind w:firstLine="0"/>
      </w:pPr>
    </w:p>
    <w:p w:rsidR="00833684" w:rsidRPr="00F83B46" w:rsidRDefault="00E226D1" w:rsidP="005F7BE2">
      <w:pPr>
        <w:ind w:firstLine="0"/>
      </w:pPr>
      <w:r>
        <w:t>Глава а</w:t>
      </w:r>
      <w:r w:rsidR="00833684" w:rsidRPr="00F83B46">
        <w:t>дминистрации</w:t>
      </w:r>
    </w:p>
    <w:p w:rsidR="003F02C8" w:rsidRPr="00F83B46" w:rsidRDefault="003F02C8" w:rsidP="005F7BE2">
      <w:pPr>
        <w:ind w:firstLine="0"/>
      </w:pPr>
      <w:r w:rsidRPr="00F83B46">
        <w:t>муниципального района</w:t>
      </w:r>
      <w:r w:rsidRPr="00F83B46">
        <w:tab/>
      </w:r>
      <w:r w:rsidRPr="00F83B46">
        <w:tab/>
      </w:r>
      <w:r w:rsidRPr="00F83B46">
        <w:tab/>
      </w:r>
      <w:r w:rsidRPr="00F83B46">
        <w:tab/>
      </w:r>
      <w:r w:rsidRPr="00F83B46">
        <w:tab/>
      </w:r>
      <w:r w:rsidR="00E226D1">
        <w:tab/>
      </w:r>
      <w:r w:rsidR="00E226D1">
        <w:tab/>
      </w:r>
      <w:r w:rsidR="00E226D1">
        <w:tab/>
        <w:t>Д.М. Аг</w:t>
      </w:r>
      <w:r w:rsidR="00E226D1">
        <w:t>а</w:t>
      </w:r>
      <w:r w:rsidR="00E226D1">
        <w:t>ничев</w:t>
      </w:r>
    </w:p>
    <w:p w:rsidR="00EC55D6" w:rsidRDefault="00EC55D6" w:rsidP="00E97BCE">
      <w:pPr>
        <w:rPr>
          <w:sz w:val="16"/>
          <w:szCs w:val="16"/>
        </w:rPr>
      </w:pPr>
    </w:p>
    <w:p w:rsidR="00E226D1" w:rsidRDefault="00E226D1" w:rsidP="003518F6"/>
    <w:p w:rsidR="00E226D1" w:rsidRDefault="00E226D1" w:rsidP="003518F6"/>
    <w:p w:rsidR="00E226D1" w:rsidRDefault="00E226D1" w:rsidP="003518F6"/>
    <w:p w:rsidR="00E226D1" w:rsidRDefault="00E226D1" w:rsidP="003518F6"/>
    <w:p w:rsidR="003952FA" w:rsidRDefault="003952FA" w:rsidP="003518F6"/>
    <w:p w:rsidR="003952FA" w:rsidRDefault="003952FA" w:rsidP="003518F6"/>
    <w:p w:rsidR="003952FA" w:rsidRDefault="003952FA" w:rsidP="003518F6"/>
    <w:p w:rsidR="003952FA" w:rsidRDefault="003952FA" w:rsidP="003518F6"/>
    <w:p w:rsidR="003952FA" w:rsidRDefault="003952FA" w:rsidP="003518F6"/>
    <w:p w:rsidR="00C0044A" w:rsidRDefault="00C0044A" w:rsidP="003518F6">
      <w:pPr>
        <w:sectPr w:rsidR="00C0044A" w:rsidSect="00597B76">
          <w:pgSz w:w="11907" w:h="16840"/>
          <w:pgMar w:top="1134" w:right="851" w:bottom="1134" w:left="1418" w:header="720" w:footer="720" w:gutter="0"/>
          <w:cols w:space="720"/>
        </w:sectPr>
      </w:pPr>
    </w:p>
    <w:p w:rsidR="00C0044A" w:rsidRPr="005F7BE2" w:rsidRDefault="00C0044A" w:rsidP="005F7BE2">
      <w:pPr>
        <w:pStyle w:val="10"/>
        <w:tabs>
          <w:tab w:val="left" w:pos="426"/>
        </w:tabs>
        <w:autoSpaceDE w:val="0"/>
        <w:ind w:left="710"/>
        <w:jc w:val="center"/>
        <w:rPr>
          <w:rFonts w:eastAsia="Times New Roman" w:cs="Arial"/>
          <w:b/>
          <w:bCs/>
          <w:iCs/>
          <w:sz w:val="30"/>
          <w:szCs w:val="28"/>
        </w:rPr>
      </w:pPr>
      <w:r w:rsidRPr="005F7BE2">
        <w:rPr>
          <w:rFonts w:eastAsia="Times New Roman" w:cs="Arial"/>
          <w:b/>
          <w:bCs/>
          <w:iCs/>
          <w:sz w:val="30"/>
          <w:szCs w:val="28"/>
        </w:rPr>
        <w:lastRenderedPageBreak/>
        <w:t>8. Перечень основных мероприятий программы</w:t>
      </w:r>
    </w:p>
    <w:p w:rsidR="00C0044A" w:rsidRPr="005F7BE2" w:rsidRDefault="00C0044A" w:rsidP="005F7BE2">
      <w:pPr>
        <w:autoSpaceDE w:val="0"/>
        <w:jc w:val="center"/>
        <w:rPr>
          <w:rFonts w:cs="Arial"/>
          <w:b/>
          <w:bCs/>
          <w:iCs/>
          <w:sz w:val="30"/>
          <w:szCs w:val="28"/>
        </w:rPr>
      </w:pPr>
      <w:r w:rsidRPr="005F7BE2">
        <w:rPr>
          <w:rFonts w:cs="Arial"/>
          <w:b/>
          <w:bCs/>
          <w:iCs/>
          <w:sz w:val="30"/>
          <w:szCs w:val="28"/>
        </w:rPr>
        <w:t>«Повышение эффективности использования топливно-энергетических ресурсов в Люд</w:t>
      </w:r>
      <w:r w:rsidRPr="005F7BE2">
        <w:rPr>
          <w:rFonts w:cs="Arial"/>
          <w:b/>
          <w:bCs/>
          <w:iCs/>
          <w:sz w:val="30"/>
          <w:szCs w:val="28"/>
        </w:rPr>
        <w:t>и</w:t>
      </w:r>
      <w:r w:rsidRPr="005F7BE2">
        <w:rPr>
          <w:rFonts w:cs="Arial"/>
          <w:b/>
          <w:bCs/>
          <w:iCs/>
          <w:sz w:val="30"/>
          <w:szCs w:val="28"/>
        </w:rPr>
        <w:t>новском районе на 2014 – 2020гг.»</w:t>
      </w:r>
    </w:p>
    <w:p w:rsidR="00C0044A" w:rsidRPr="005F7BE2" w:rsidRDefault="00C0044A" w:rsidP="005F7BE2">
      <w:pPr>
        <w:autoSpaceDE w:val="0"/>
        <w:jc w:val="center"/>
        <w:rPr>
          <w:rFonts w:cs="Arial"/>
          <w:bCs/>
          <w:iCs/>
          <w:sz w:val="30"/>
          <w:szCs w:val="28"/>
        </w:rPr>
      </w:pPr>
    </w:p>
    <w:tbl>
      <w:tblPr>
        <w:tblW w:w="15876" w:type="dxa"/>
        <w:tblInd w:w="-459" w:type="dxa"/>
        <w:tblLayout w:type="fixed"/>
        <w:tblLook w:val="0000"/>
      </w:tblPr>
      <w:tblGrid>
        <w:gridCol w:w="709"/>
        <w:gridCol w:w="3827"/>
        <w:gridCol w:w="1134"/>
        <w:gridCol w:w="1276"/>
        <w:gridCol w:w="1276"/>
        <w:gridCol w:w="1276"/>
        <w:gridCol w:w="850"/>
        <w:gridCol w:w="142"/>
        <w:gridCol w:w="850"/>
        <w:gridCol w:w="851"/>
        <w:gridCol w:w="850"/>
        <w:gridCol w:w="142"/>
        <w:gridCol w:w="851"/>
        <w:gridCol w:w="850"/>
        <w:gridCol w:w="142"/>
        <w:gridCol w:w="850"/>
      </w:tblGrid>
      <w:tr w:rsidR="00C0044A" w:rsidRPr="005F7BE2" w:rsidTr="005F7BE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  <w:r w:rsidRPr="005F7BE2">
              <w:rPr>
                <w:b w:val="0"/>
                <w:sz w:val="18"/>
                <w:szCs w:val="18"/>
              </w:rPr>
              <w:t>№</w:t>
            </w:r>
          </w:p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5F7BE2">
              <w:rPr>
                <w:b w:val="0"/>
                <w:sz w:val="18"/>
                <w:szCs w:val="18"/>
              </w:rPr>
              <w:t>п</w:t>
            </w:r>
            <w:proofErr w:type="spellEnd"/>
            <w:proofErr w:type="gramEnd"/>
            <w:r w:rsidRPr="005F7BE2">
              <w:rPr>
                <w:b w:val="0"/>
                <w:sz w:val="18"/>
                <w:szCs w:val="18"/>
              </w:rPr>
              <w:t>/</w:t>
            </w:r>
            <w:proofErr w:type="spellStart"/>
            <w:r w:rsidRPr="005F7BE2">
              <w:rPr>
                <w:b w:val="0"/>
                <w:sz w:val="18"/>
                <w:szCs w:val="18"/>
              </w:rPr>
              <w:t>п</w:t>
            </w:r>
            <w:proofErr w:type="spellEnd"/>
          </w:p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  <w:r w:rsidRPr="005F7BE2">
              <w:rPr>
                <w:b w:val="0"/>
                <w:sz w:val="18"/>
                <w:szCs w:val="18"/>
              </w:rPr>
              <w:t>Наименование меропри</w:t>
            </w:r>
            <w:r w:rsidRPr="005F7BE2">
              <w:rPr>
                <w:b w:val="0"/>
                <w:sz w:val="18"/>
                <w:szCs w:val="18"/>
              </w:rPr>
              <w:t>я</w:t>
            </w:r>
            <w:r w:rsidRPr="005F7BE2">
              <w:rPr>
                <w:b w:val="0"/>
                <w:sz w:val="18"/>
                <w:szCs w:val="18"/>
              </w:rPr>
              <w:t>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  <w:r w:rsidRPr="005F7BE2">
              <w:rPr>
                <w:b w:val="0"/>
                <w:sz w:val="18"/>
                <w:szCs w:val="18"/>
              </w:rPr>
              <w:t xml:space="preserve">Сроки </w:t>
            </w:r>
            <w:r w:rsidR="005F7BE2" w:rsidRPr="005F7BE2">
              <w:rPr>
                <w:b w:val="0"/>
                <w:sz w:val="18"/>
                <w:szCs w:val="18"/>
              </w:rPr>
              <w:t>реализ</w:t>
            </w:r>
            <w:r w:rsidR="005F7BE2" w:rsidRPr="005F7BE2">
              <w:rPr>
                <w:b w:val="0"/>
                <w:sz w:val="18"/>
                <w:szCs w:val="18"/>
              </w:rPr>
              <w:t>а</w:t>
            </w:r>
            <w:r w:rsidR="005F7BE2" w:rsidRPr="005F7BE2">
              <w:rPr>
                <w:b w:val="0"/>
                <w:sz w:val="18"/>
                <w:szCs w:val="18"/>
              </w:rPr>
              <w:t>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  <w:r w:rsidRPr="005F7BE2">
              <w:rPr>
                <w:b w:val="0"/>
                <w:sz w:val="18"/>
                <w:szCs w:val="18"/>
              </w:rPr>
              <w:t>Учас</w:t>
            </w:r>
            <w:r w:rsidRPr="005F7BE2">
              <w:rPr>
                <w:b w:val="0"/>
                <w:sz w:val="18"/>
                <w:szCs w:val="18"/>
              </w:rPr>
              <w:t>т</w:t>
            </w:r>
            <w:r w:rsidRPr="005F7BE2">
              <w:rPr>
                <w:b w:val="0"/>
                <w:sz w:val="18"/>
                <w:szCs w:val="18"/>
              </w:rPr>
              <w:t>ник подпр</w:t>
            </w:r>
            <w:r w:rsidRPr="005F7BE2">
              <w:rPr>
                <w:b w:val="0"/>
                <w:sz w:val="18"/>
                <w:szCs w:val="18"/>
              </w:rPr>
              <w:t>о</w:t>
            </w:r>
            <w:r w:rsidRPr="005F7BE2">
              <w:rPr>
                <w:b w:val="0"/>
                <w:sz w:val="18"/>
                <w:szCs w:val="18"/>
              </w:rPr>
              <w:t>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  <w:r w:rsidRPr="005F7BE2">
              <w:rPr>
                <w:b w:val="0"/>
                <w:sz w:val="18"/>
                <w:szCs w:val="18"/>
              </w:rPr>
              <w:t>Источн</w:t>
            </w:r>
            <w:r w:rsidRPr="005F7BE2">
              <w:rPr>
                <w:b w:val="0"/>
                <w:sz w:val="18"/>
                <w:szCs w:val="18"/>
              </w:rPr>
              <w:t>и</w:t>
            </w:r>
            <w:r w:rsidRPr="005F7BE2">
              <w:rPr>
                <w:b w:val="0"/>
                <w:sz w:val="18"/>
                <w:szCs w:val="18"/>
              </w:rPr>
              <w:t xml:space="preserve">ки </w:t>
            </w:r>
            <w:r w:rsidR="005F7BE2" w:rsidRPr="005F7BE2">
              <w:rPr>
                <w:b w:val="0"/>
                <w:sz w:val="18"/>
                <w:szCs w:val="18"/>
              </w:rPr>
              <w:t>финансир</w:t>
            </w:r>
            <w:r w:rsidR="005F7BE2" w:rsidRPr="005F7BE2">
              <w:rPr>
                <w:b w:val="0"/>
                <w:sz w:val="18"/>
                <w:szCs w:val="18"/>
              </w:rPr>
              <w:t>о</w:t>
            </w:r>
            <w:r w:rsidR="005F7BE2" w:rsidRPr="005F7BE2">
              <w:rPr>
                <w:b w:val="0"/>
                <w:sz w:val="18"/>
                <w:szCs w:val="18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  <w:r w:rsidRPr="005F7BE2">
              <w:rPr>
                <w:b w:val="0"/>
                <w:sz w:val="18"/>
                <w:szCs w:val="18"/>
              </w:rPr>
              <w:t>Сумма ра</w:t>
            </w:r>
            <w:r w:rsidRPr="005F7BE2">
              <w:rPr>
                <w:b w:val="0"/>
                <w:sz w:val="18"/>
                <w:szCs w:val="18"/>
              </w:rPr>
              <w:t>с</w:t>
            </w:r>
            <w:r w:rsidRPr="005F7BE2">
              <w:rPr>
                <w:b w:val="0"/>
                <w:sz w:val="18"/>
                <w:szCs w:val="18"/>
              </w:rPr>
              <w:t>ходов, вс</w:t>
            </w:r>
            <w:r w:rsidRPr="005F7BE2">
              <w:rPr>
                <w:b w:val="0"/>
                <w:sz w:val="18"/>
                <w:szCs w:val="18"/>
              </w:rPr>
              <w:t>е</w:t>
            </w:r>
            <w:r w:rsidRPr="005F7BE2">
              <w:rPr>
                <w:b w:val="0"/>
                <w:sz w:val="18"/>
                <w:szCs w:val="18"/>
              </w:rPr>
              <w:t>го</w:t>
            </w:r>
          </w:p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  <w:r w:rsidRPr="005F7BE2">
              <w:rPr>
                <w:b w:val="0"/>
                <w:sz w:val="18"/>
                <w:szCs w:val="18"/>
              </w:rPr>
              <w:t>(тыс. руб.)</w:t>
            </w:r>
          </w:p>
        </w:tc>
        <w:tc>
          <w:tcPr>
            <w:tcW w:w="63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  <w:r w:rsidRPr="005F7BE2">
              <w:rPr>
                <w:b w:val="0"/>
                <w:sz w:val="18"/>
                <w:szCs w:val="18"/>
              </w:rPr>
              <w:t>в том числе по годам реализации подпрограммы:</w:t>
            </w:r>
          </w:p>
        </w:tc>
      </w:tr>
      <w:tr w:rsidR="00C0044A" w:rsidRPr="005F7BE2" w:rsidTr="005F7BE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0"/>
              <w:rPr>
                <w:b w:val="0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2020</w:t>
            </w:r>
          </w:p>
        </w:tc>
      </w:tr>
      <w:tr w:rsidR="00C0044A" w:rsidRPr="005F7BE2" w:rsidTr="005F7BE2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44A" w:rsidRPr="005F7BE2" w:rsidRDefault="005F7BE2" w:rsidP="005F7BE2">
            <w:pPr>
              <w:pStyle w:val="Table"/>
              <w:jc w:val="center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 xml:space="preserve">1. </w:t>
            </w:r>
            <w:r w:rsidR="00C0044A" w:rsidRPr="005F7BE2">
              <w:rPr>
                <w:sz w:val="18"/>
                <w:szCs w:val="18"/>
              </w:rPr>
              <w:t>Организационные мероприятия по энергосбережению и повышению энергоэффективности в Людиновском районе</w:t>
            </w:r>
          </w:p>
        </w:tc>
      </w:tr>
      <w:tr w:rsidR="00C0044A" w:rsidRPr="005F7BE2" w:rsidTr="005F7BE2">
        <w:trPr>
          <w:trHeight w:val="1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Разработка и утверждение программ ко</w:t>
            </w:r>
            <w:r w:rsidRPr="005F7BE2">
              <w:rPr>
                <w:sz w:val="18"/>
                <w:szCs w:val="18"/>
              </w:rPr>
              <w:t>м</w:t>
            </w:r>
            <w:r w:rsidRPr="005F7BE2">
              <w:rPr>
                <w:sz w:val="18"/>
                <w:szCs w:val="18"/>
              </w:rPr>
              <w:t>плексного развития систем коммунальной инфраструктуры, разработка и утвержд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ние схем водоснабжения и водоотведения в сельских поселениях муниципального ра</w:t>
            </w:r>
            <w:r w:rsidRPr="005F7BE2">
              <w:rPr>
                <w:sz w:val="18"/>
                <w:szCs w:val="18"/>
              </w:rPr>
              <w:t>й</w:t>
            </w:r>
            <w:r w:rsidRPr="005F7BE2">
              <w:rPr>
                <w:sz w:val="18"/>
                <w:szCs w:val="18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МР, 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рации сел</w:t>
            </w:r>
            <w:r w:rsidRPr="005F7BE2">
              <w:rPr>
                <w:sz w:val="18"/>
                <w:szCs w:val="18"/>
              </w:rPr>
              <w:t>ь</w:t>
            </w:r>
            <w:r w:rsidRPr="005F7BE2">
              <w:rPr>
                <w:sz w:val="18"/>
                <w:szCs w:val="18"/>
              </w:rPr>
              <w:t>ских пос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695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695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</w:tr>
      <w:tr w:rsidR="00C0044A" w:rsidRPr="005F7BE2" w:rsidTr="005F7BE2">
        <w:trPr>
          <w:trHeight w:val="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Корректировка, актуализация схемы те</w:t>
            </w:r>
            <w:r w:rsidRPr="005F7BE2">
              <w:rPr>
                <w:sz w:val="18"/>
                <w:szCs w:val="18"/>
              </w:rPr>
              <w:t>п</w:t>
            </w:r>
            <w:r w:rsidRPr="005F7BE2">
              <w:rPr>
                <w:sz w:val="18"/>
                <w:szCs w:val="18"/>
              </w:rPr>
              <w:t xml:space="preserve">лоснабжения </w:t>
            </w:r>
            <w:proofErr w:type="gramStart"/>
            <w:r w:rsidRPr="005F7BE2">
              <w:rPr>
                <w:sz w:val="18"/>
                <w:szCs w:val="18"/>
              </w:rPr>
              <w:t>г</w:t>
            </w:r>
            <w:proofErr w:type="gramEnd"/>
            <w:r w:rsidR="005F7BE2" w:rsidRPr="005F7BE2">
              <w:rPr>
                <w:sz w:val="18"/>
                <w:szCs w:val="18"/>
              </w:rPr>
              <w:t>. Л</w:t>
            </w:r>
            <w:r w:rsidRPr="005F7BE2">
              <w:rPr>
                <w:sz w:val="18"/>
                <w:szCs w:val="18"/>
              </w:rPr>
              <w:t>ю</w:t>
            </w:r>
            <w:r w:rsidRPr="005F7BE2">
              <w:rPr>
                <w:sz w:val="18"/>
                <w:szCs w:val="18"/>
              </w:rPr>
              <w:t>диново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</w:tr>
      <w:tr w:rsidR="00C0044A" w:rsidRPr="005F7BE2" w:rsidTr="005F7BE2">
        <w:trPr>
          <w:trHeight w:val="227"/>
        </w:trPr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jc w:val="center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2.Энергосбережение в сфере ЖКХ</w:t>
            </w:r>
          </w:p>
          <w:p w:rsidR="00C0044A" w:rsidRPr="005F7BE2" w:rsidRDefault="00C0044A" w:rsidP="005F7BE2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C0044A" w:rsidRPr="005F7BE2" w:rsidTr="005F7BE2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Разработка проектно-сметной документ</w:t>
            </w:r>
            <w:r w:rsidRPr="005F7BE2">
              <w:rPr>
                <w:sz w:val="18"/>
                <w:szCs w:val="18"/>
              </w:rPr>
              <w:t>а</w:t>
            </w:r>
            <w:r w:rsidRPr="005F7BE2">
              <w:rPr>
                <w:sz w:val="18"/>
                <w:szCs w:val="18"/>
              </w:rPr>
              <w:t>ции, строительство (модернизация) от</w:t>
            </w:r>
            <w:r w:rsidRPr="005F7BE2">
              <w:rPr>
                <w:sz w:val="18"/>
                <w:szCs w:val="18"/>
              </w:rPr>
              <w:t>о</w:t>
            </w:r>
            <w:r w:rsidRPr="005F7BE2">
              <w:rPr>
                <w:sz w:val="18"/>
                <w:szCs w:val="18"/>
              </w:rPr>
              <w:t>пительных котельных с применением энергосберегающих оборудования и те</w:t>
            </w:r>
            <w:r w:rsidRPr="005F7BE2">
              <w:rPr>
                <w:sz w:val="18"/>
                <w:szCs w:val="18"/>
              </w:rPr>
              <w:t>х</w:t>
            </w:r>
            <w:r w:rsidRPr="005F7BE2">
              <w:rPr>
                <w:sz w:val="18"/>
                <w:szCs w:val="18"/>
              </w:rPr>
              <w:t>нологий: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 МКОУ «СОШ №10 З</w:t>
            </w:r>
            <w:r w:rsidRPr="005F7BE2">
              <w:rPr>
                <w:sz w:val="18"/>
                <w:szCs w:val="18"/>
              </w:rPr>
              <w:t>а</w:t>
            </w:r>
            <w:r w:rsidRPr="005F7BE2">
              <w:rPr>
                <w:sz w:val="18"/>
                <w:szCs w:val="18"/>
              </w:rPr>
              <w:t>речный»,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 МКДОУ «Д/с №10 «Ромашка» (с</w:t>
            </w:r>
            <w:proofErr w:type="gramStart"/>
            <w:r w:rsidRPr="005F7BE2">
              <w:rPr>
                <w:sz w:val="18"/>
                <w:szCs w:val="18"/>
              </w:rPr>
              <w:t>.З</w:t>
            </w:r>
            <w:proofErr w:type="gramEnd"/>
            <w:r w:rsidRPr="005F7BE2">
              <w:rPr>
                <w:sz w:val="18"/>
                <w:szCs w:val="18"/>
              </w:rPr>
              <w:t>аречный),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-здание МУЖКП «</w:t>
            </w:r>
            <w:proofErr w:type="spellStart"/>
            <w:r w:rsidRPr="005F7BE2">
              <w:rPr>
                <w:sz w:val="18"/>
                <w:szCs w:val="18"/>
              </w:rPr>
              <w:t>Болва</w:t>
            </w:r>
            <w:proofErr w:type="spellEnd"/>
            <w:r w:rsidRPr="005F7BE2">
              <w:rPr>
                <w:sz w:val="18"/>
                <w:szCs w:val="18"/>
              </w:rPr>
              <w:t>» с</w:t>
            </w:r>
            <w:proofErr w:type="gramStart"/>
            <w:r w:rsidRPr="005F7BE2">
              <w:rPr>
                <w:sz w:val="18"/>
                <w:szCs w:val="18"/>
              </w:rPr>
              <w:t>.З</w:t>
            </w:r>
            <w:proofErr w:type="gramEnd"/>
            <w:r w:rsidRPr="005F7BE2">
              <w:rPr>
                <w:sz w:val="18"/>
                <w:szCs w:val="18"/>
              </w:rPr>
              <w:t>аречный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 МКОУ «</w:t>
            </w:r>
            <w:proofErr w:type="spellStart"/>
            <w:r w:rsidRPr="005F7BE2">
              <w:rPr>
                <w:sz w:val="18"/>
                <w:szCs w:val="18"/>
              </w:rPr>
              <w:t>Манинская</w:t>
            </w:r>
            <w:proofErr w:type="spellEnd"/>
            <w:r w:rsidRPr="005F7BE2">
              <w:rPr>
                <w:sz w:val="18"/>
                <w:szCs w:val="18"/>
              </w:rPr>
              <w:t xml:space="preserve"> СОШ»,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 МКОУ «</w:t>
            </w:r>
            <w:proofErr w:type="spellStart"/>
            <w:r w:rsidRPr="005F7BE2">
              <w:rPr>
                <w:sz w:val="18"/>
                <w:szCs w:val="18"/>
              </w:rPr>
              <w:t>Заболотская</w:t>
            </w:r>
            <w:proofErr w:type="spellEnd"/>
            <w:r w:rsidRPr="005F7BE2">
              <w:rPr>
                <w:sz w:val="18"/>
                <w:szCs w:val="18"/>
              </w:rPr>
              <w:t xml:space="preserve"> основная общео</w:t>
            </w:r>
            <w:r w:rsidRPr="005F7BE2">
              <w:rPr>
                <w:sz w:val="18"/>
                <w:szCs w:val="18"/>
              </w:rPr>
              <w:t>б</w:t>
            </w:r>
            <w:r w:rsidRPr="005F7BE2">
              <w:rPr>
                <w:sz w:val="18"/>
                <w:szCs w:val="18"/>
              </w:rPr>
              <w:t>разовательная школа»,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-МКОУ «СОШ №2» (ул</w:t>
            </w:r>
            <w:proofErr w:type="gramStart"/>
            <w:r w:rsidRPr="005F7BE2">
              <w:rPr>
                <w:sz w:val="18"/>
                <w:szCs w:val="18"/>
              </w:rPr>
              <w:t>.К</w:t>
            </w:r>
            <w:proofErr w:type="gramEnd"/>
            <w:r w:rsidRPr="005F7BE2">
              <w:rPr>
                <w:sz w:val="18"/>
                <w:szCs w:val="18"/>
              </w:rPr>
              <w:t>ропоткина)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 xml:space="preserve">- клуб </w:t>
            </w:r>
            <w:proofErr w:type="spellStart"/>
            <w:r w:rsidRPr="005F7BE2">
              <w:rPr>
                <w:sz w:val="18"/>
                <w:szCs w:val="18"/>
              </w:rPr>
              <w:t>д</w:t>
            </w:r>
            <w:proofErr w:type="gramStart"/>
            <w:r w:rsidRPr="005F7BE2">
              <w:rPr>
                <w:sz w:val="18"/>
                <w:szCs w:val="18"/>
              </w:rPr>
              <w:t>.И</w:t>
            </w:r>
            <w:proofErr w:type="gramEnd"/>
            <w:r w:rsidRPr="005F7BE2">
              <w:rPr>
                <w:sz w:val="18"/>
                <w:szCs w:val="18"/>
              </w:rPr>
              <w:t>гнатовка</w:t>
            </w:r>
            <w:proofErr w:type="spellEnd"/>
            <w:r w:rsidRPr="005F7BE2">
              <w:rPr>
                <w:sz w:val="18"/>
                <w:szCs w:val="18"/>
              </w:rPr>
              <w:t xml:space="preserve"> (уст</w:t>
            </w:r>
            <w:r w:rsidRPr="005F7BE2">
              <w:rPr>
                <w:sz w:val="18"/>
                <w:szCs w:val="18"/>
              </w:rPr>
              <w:t>а</w:t>
            </w:r>
            <w:r w:rsidRPr="005F7BE2">
              <w:rPr>
                <w:sz w:val="18"/>
                <w:szCs w:val="18"/>
              </w:rPr>
              <w:t>новка газового оборудования, ремонт котельного пом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щения)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9 108,8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298,8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5 210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3 600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</w:tr>
      <w:tr w:rsidR="00C0044A" w:rsidRPr="005F7BE2" w:rsidTr="005F7BE2">
        <w:trPr>
          <w:trHeight w:val="6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2.2</w:t>
            </w:r>
            <w:r w:rsidR="005F7BE2" w:rsidRPr="005F7BE2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Реконструкция, теплоиз</w:t>
            </w:r>
            <w:r w:rsidRPr="005F7BE2">
              <w:rPr>
                <w:sz w:val="18"/>
                <w:szCs w:val="18"/>
              </w:rPr>
              <w:t>о</w:t>
            </w:r>
            <w:r w:rsidRPr="005F7BE2">
              <w:rPr>
                <w:sz w:val="18"/>
                <w:szCs w:val="18"/>
              </w:rPr>
              <w:t>ляция и ремонт тепловых сетей с применением совр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менных технологий и 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ГП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8 601,843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48,775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3453,068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1 600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1 700</w:t>
            </w:r>
          </w:p>
        </w:tc>
      </w:tr>
      <w:tr w:rsidR="00C0044A" w:rsidRPr="005F7BE2" w:rsidTr="005F7BE2">
        <w:trPr>
          <w:trHeight w:val="5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облас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80 956,769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  <w:shd w:val="clear" w:color="auto" w:fill="FFFF00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11 700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11265,269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28291,5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14400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15300</w:t>
            </w:r>
          </w:p>
        </w:tc>
      </w:tr>
      <w:tr w:rsidR="00C0044A" w:rsidRPr="005F7BE2" w:rsidTr="005F7BE2">
        <w:trPr>
          <w:trHeight w:val="7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2.3</w:t>
            </w:r>
            <w:r w:rsidR="005F7BE2" w:rsidRPr="005F7BE2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Софинансирование мероприятий долг</w:t>
            </w:r>
            <w:r w:rsidRPr="005F7BE2">
              <w:rPr>
                <w:sz w:val="18"/>
                <w:szCs w:val="18"/>
              </w:rPr>
              <w:t>о</w:t>
            </w:r>
            <w:r w:rsidRPr="005F7BE2">
              <w:rPr>
                <w:sz w:val="18"/>
                <w:szCs w:val="18"/>
              </w:rPr>
              <w:t>срочной целевой программы «Энергосб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режение и повышение энергоэффекти</w:t>
            </w:r>
            <w:r w:rsidRPr="005F7BE2">
              <w:rPr>
                <w:sz w:val="18"/>
                <w:szCs w:val="18"/>
              </w:rPr>
              <w:t>в</w:t>
            </w:r>
            <w:r w:rsidRPr="005F7BE2">
              <w:rPr>
                <w:sz w:val="18"/>
                <w:szCs w:val="18"/>
              </w:rPr>
              <w:t>ности в Калужской области на 2010-2020 годы», организация систем индивидуал</w:t>
            </w:r>
            <w:r w:rsidRPr="005F7BE2">
              <w:rPr>
                <w:sz w:val="18"/>
                <w:szCs w:val="18"/>
              </w:rPr>
              <w:t>ь</w:t>
            </w:r>
            <w:r w:rsidRPr="005F7BE2">
              <w:rPr>
                <w:sz w:val="18"/>
                <w:szCs w:val="18"/>
              </w:rPr>
              <w:t>ного поквартирного теплоснабжения м</w:t>
            </w:r>
            <w:r w:rsidRPr="005F7BE2">
              <w:rPr>
                <w:sz w:val="18"/>
                <w:szCs w:val="18"/>
              </w:rPr>
              <w:t>а</w:t>
            </w:r>
            <w:r w:rsidRPr="005F7BE2">
              <w:rPr>
                <w:sz w:val="18"/>
                <w:szCs w:val="18"/>
              </w:rPr>
              <w:t>лоэтажных домов.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 xml:space="preserve">бюджет ГП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3 456,514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544,582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546,932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</w:tr>
      <w:tr w:rsidR="00C0044A" w:rsidRPr="005F7BE2" w:rsidTr="005F7BE2">
        <w:trPr>
          <w:trHeight w:val="8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МР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</w:tr>
      <w:tr w:rsidR="00C0044A" w:rsidRPr="005F7BE2" w:rsidTr="005F7BE2">
        <w:trPr>
          <w:trHeight w:val="9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облас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21 152,099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7 000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7152,099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</w:tr>
      <w:tr w:rsidR="00C0044A" w:rsidRPr="005F7BE2" w:rsidTr="005F7BE2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2.4</w:t>
            </w:r>
            <w:r w:rsidR="005F7BE2" w:rsidRPr="005F7BE2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Проведение мероприятий по модерниз</w:t>
            </w:r>
            <w:r w:rsidRPr="005F7BE2">
              <w:rPr>
                <w:sz w:val="18"/>
                <w:szCs w:val="18"/>
              </w:rPr>
              <w:t>а</w:t>
            </w:r>
            <w:r w:rsidRPr="005F7BE2">
              <w:rPr>
                <w:sz w:val="18"/>
                <w:szCs w:val="18"/>
              </w:rPr>
              <w:t>ции системы от</w:t>
            </w:r>
            <w:r w:rsidRPr="005F7BE2">
              <w:rPr>
                <w:sz w:val="18"/>
                <w:szCs w:val="18"/>
              </w:rPr>
              <w:t>о</w:t>
            </w:r>
            <w:r w:rsidRPr="005F7BE2">
              <w:rPr>
                <w:sz w:val="18"/>
                <w:szCs w:val="18"/>
              </w:rPr>
              <w:t>пления городской бани по ул. 20 лет Октября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</w:tr>
      <w:tr w:rsidR="00C0044A" w:rsidRPr="005F7BE2" w:rsidTr="005F7BE2">
        <w:trPr>
          <w:trHeight w:val="8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2.5</w:t>
            </w:r>
            <w:r w:rsidR="005F7BE2" w:rsidRPr="005F7BE2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Модернизация системы от</w:t>
            </w:r>
            <w:r w:rsidRPr="005F7BE2">
              <w:rPr>
                <w:sz w:val="18"/>
                <w:szCs w:val="18"/>
              </w:rPr>
              <w:t>о</w:t>
            </w:r>
            <w:r w:rsidRPr="005F7BE2">
              <w:rPr>
                <w:sz w:val="18"/>
                <w:szCs w:val="18"/>
              </w:rPr>
              <w:t xml:space="preserve">пления ДК </w:t>
            </w:r>
            <w:proofErr w:type="gramStart"/>
            <w:r w:rsidRPr="005F7BE2">
              <w:rPr>
                <w:sz w:val="18"/>
                <w:szCs w:val="18"/>
              </w:rPr>
              <w:t>с</w:t>
            </w:r>
            <w:proofErr w:type="gramEnd"/>
            <w:r w:rsidR="00C27931" w:rsidRPr="005F7BE2">
              <w:rPr>
                <w:sz w:val="18"/>
                <w:szCs w:val="18"/>
              </w:rPr>
              <w:t>. З</w:t>
            </w:r>
            <w:r w:rsidRPr="005F7BE2">
              <w:rPr>
                <w:sz w:val="18"/>
                <w:szCs w:val="18"/>
              </w:rPr>
              <w:t>аречный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МР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178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</w:tr>
      <w:tr w:rsidR="00C0044A" w:rsidRPr="005F7BE2" w:rsidTr="005F7BE2">
        <w:trPr>
          <w:trHeight w:val="1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2.6</w:t>
            </w:r>
            <w:r w:rsidR="005F7BE2" w:rsidRPr="005F7BE2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Установка приборов учета и регулиров</w:t>
            </w:r>
            <w:r w:rsidRPr="005F7BE2">
              <w:rPr>
                <w:sz w:val="18"/>
                <w:szCs w:val="18"/>
              </w:rPr>
              <w:t>а</w:t>
            </w:r>
            <w:r w:rsidRPr="005F7BE2">
              <w:rPr>
                <w:sz w:val="18"/>
                <w:szCs w:val="18"/>
              </w:rPr>
              <w:t>ния потребления эне</w:t>
            </w:r>
            <w:r w:rsidRPr="005F7BE2">
              <w:rPr>
                <w:sz w:val="18"/>
                <w:szCs w:val="18"/>
              </w:rPr>
              <w:t>р</w:t>
            </w:r>
            <w:r w:rsidRPr="005F7BE2">
              <w:rPr>
                <w:sz w:val="18"/>
                <w:szCs w:val="18"/>
              </w:rPr>
              <w:t>гетических ресурсов на объектах жилищно-коммунального х</w:t>
            </w:r>
            <w:r w:rsidRPr="005F7BE2">
              <w:rPr>
                <w:sz w:val="18"/>
                <w:szCs w:val="18"/>
              </w:rPr>
              <w:t>о</w:t>
            </w:r>
            <w:r w:rsidRPr="005F7BE2">
              <w:rPr>
                <w:sz w:val="18"/>
                <w:szCs w:val="18"/>
              </w:rPr>
              <w:t>зяйства и других объектах,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1 142,933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242,933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450</w:t>
            </w:r>
          </w:p>
        </w:tc>
      </w:tr>
      <w:tr w:rsidR="00C0044A" w:rsidRPr="005F7BE2" w:rsidTr="005F7B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2.7</w:t>
            </w:r>
            <w:r w:rsidR="005F7BE2" w:rsidRPr="005F7BE2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Внедрение энергосберегающего освет</w:t>
            </w:r>
            <w:r w:rsidRPr="005F7BE2">
              <w:rPr>
                <w:sz w:val="18"/>
                <w:szCs w:val="18"/>
              </w:rPr>
              <w:t>и</w:t>
            </w:r>
            <w:r w:rsidRPr="005F7BE2">
              <w:rPr>
                <w:sz w:val="18"/>
                <w:szCs w:val="18"/>
              </w:rPr>
              <w:t>тельного оборудования, устройство, р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конструкция сетей уличного осв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щения в поселениях МР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800</w:t>
            </w:r>
          </w:p>
        </w:tc>
      </w:tr>
      <w:tr w:rsidR="00C0044A" w:rsidRPr="005F7BE2" w:rsidTr="005F7B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2.8</w:t>
            </w:r>
            <w:r w:rsidR="005F7BE2" w:rsidRPr="005F7BE2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Устройство, реконструкция с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 xml:space="preserve">тей уличного освещения </w:t>
            </w:r>
            <w:proofErr w:type="gramStart"/>
            <w:r w:rsidRPr="005F7BE2">
              <w:rPr>
                <w:sz w:val="18"/>
                <w:szCs w:val="18"/>
              </w:rPr>
              <w:t>г</w:t>
            </w:r>
            <w:proofErr w:type="gramEnd"/>
            <w:r w:rsidR="00C27931" w:rsidRPr="005F7BE2">
              <w:rPr>
                <w:sz w:val="18"/>
                <w:szCs w:val="18"/>
              </w:rPr>
              <w:t>. Л</w:t>
            </w:r>
            <w:r w:rsidRPr="005F7BE2">
              <w:rPr>
                <w:sz w:val="18"/>
                <w:szCs w:val="18"/>
              </w:rPr>
              <w:t>юдиново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3 401,899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901,899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950</w:t>
            </w:r>
          </w:p>
        </w:tc>
      </w:tr>
      <w:tr w:rsidR="00C0044A" w:rsidRPr="005F7BE2" w:rsidTr="005F7BE2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2.9</w:t>
            </w:r>
            <w:r w:rsidR="005F7BE2" w:rsidRPr="005F7BE2">
              <w:rPr>
                <w:sz w:val="18"/>
                <w:szCs w:val="1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Субсидии на возмещение бюджетам п</w:t>
            </w:r>
            <w:r w:rsidRPr="005F7BE2">
              <w:rPr>
                <w:sz w:val="18"/>
                <w:szCs w:val="18"/>
              </w:rPr>
              <w:t>о</w:t>
            </w:r>
            <w:r w:rsidRPr="005F7BE2">
              <w:rPr>
                <w:sz w:val="18"/>
                <w:szCs w:val="18"/>
              </w:rPr>
              <w:t>селений разницы в тарифах связанных с приобр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тением топливно-энергетических ресурсов для населения и объектов соц</w:t>
            </w:r>
            <w:r w:rsidRPr="005F7BE2">
              <w:rPr>
                <w:sz w:val="18"/>
                <w:szCs w:val="18"/>
              </w:rPr>
              <w:t>и</w:t>
            </w:r>
            <w:r w:rsidRPr="005F7BE2">
              <w:rPr>
                <w:sz w:val="18"/>
                <w:szCs w:val="18"/>
              </w:rPr>
              <w:lastRenderedPageBreak/>
              <w:t>ально-культурного быта, а также тепл</w:t>
            </w:r>
            <w:r w:rsidRPr="005F7BE2">
              <w:rPr>
                <w:sz w:val="18"/>
                <w:szCs w:val="18"/>
              </w:rPr>
              <w:t>о</w:t>
            </w:r>
            <w:r w:rsidRPr="005F7BE2">
              <w:rPr>
                <w:sz w:val="18"/>
                <w:szCs w:val="18"/>
              </w:rPr>
              <w:t>снабжающих организаций расположенных на территории района из них: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для МУП «ЛТС»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для МУЖКП «</w:t>
            </w:r>
            <w:proofErr w:type="spellStart"/>
            <w:r w:rsidRPr="005F7BE2">
              <w:rPr>
                <w:sz w:val="18"/>
                <w:szCs w:val="18"/>
              </w:rPr>
              <w:t>Болва</w:t>
            </w:r>
            <w:proofErr w:type="spellEnd"/>
            <w:r w:rsidRPr="005F7BE2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вс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го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Из них: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ГП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112 778,4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93 210,4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19 568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8 508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5 000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3 508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7 220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5 000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2 220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13 400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10 000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3 400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28450,4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28 210,4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30 200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20000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12 000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12 000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13 000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13000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</w:t>
            </w:r>
          </w:p>
        </w:tc>
      </w:tr>
      <w:tr w:rsidR="00C0044A" w:rsidRPr="005F7BE2" w:rsidTr="005F7BE2">
        <w:trPr>
          <w:trHeight w:val="351"/>
        </w:trPr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44A" w:rsidRPr="005F7BE2" w:rsidRDefault="00C0044A" w:rsidP="00C27931">
            <w:pPr>
              <w:pStyle w:val="Table"/>
              <w:jc w:val="center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lastRenderedPageBreak/>
              <w:t>3.Сокращение энергетических потерь в бюджетной сфере</w:t>
            </w:r>
          </w:p>
        </w:tc>
      </w:tr>
      <w:tr w:rsidR="00C0044A" w:rsidRPr="005F7BE2" w:rsidTr="00C279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Оплата за потребленные эне</w:t>
            </w:r>
            <w:r w:rsidRPr="005F7BE2">
              <w:rPr>
                <w:sz w:val="18"/>
                <w:szCs w:val="18"/>
              </w:rPr>
              <w:t>р</w:t>
            </w:r>
            <w:r w:rsidRPr="005F7BE2">
              <w:rPr>
                <w:sz w:val="18"/>
                <w:szCs w:val="18"/>
              </w:rPr>
              <w:t>горесурсы за уличное освещ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53488,868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8 500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8788,868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8 700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10 200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11 300</w:t>
            </w:r>
          </w:p>
        </w:tc>
      </w:tr>
      <w:tr w:rsidR="00C0044A" w:rsidRPr="005F7BE2" w:rsidTr="00C27931">
        <w:trPr>
          <w:trHeight w:val="8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 xml:space="preserve">Оплата по </w:t>
            </w:r>
            <w:r w:rsidR="005F7BE2" w:rsidRPr="005F7BE2">
              <w:rPr>
                <w:sz w:val="18"/>
                <w:szCs w:val="18"/>
              </w:rPr>
              <w:t>энергосерви</w:t>
            </w:r>
            <w:r w:rsidR="005F7BE2" w:rsidRPr="005F7BE2">
              <w:rPr>
                <w:sz w:val="18"/>
                <w:szCs w:val="18"/>
              </w:rPr>
              <w:t>с</w:t>
            </w:r>
            <w:r w:rsidR="005F7BE2" w:rsidRPr="005F7BE2">
              <w:rPr>
                <w:sz w:val="18"/>
                <w:szCs w:val="18"/>
              </w:rPr>
              <w:t>ному</w:t>
            </w:r>
            <w:r w:rsidRPr="005F7BE2">
              <w:rPr>
                <w:sz w:val="18"/>
                <w:szCs w:val="18"/>
              </w:rPr>
              <w:t xml:space="preserve"> контракту по содержанию и ремонту уличного освещ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6 500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2 500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2 000</w:t>
            </w:r>
          </w:p>
        </w:tc>
      </w:tr>
      <w:tr w:rsidR="00C0044A" w:rsidRPr="005F7BE2" w:rsidTr="00C27931">
        <w:trPr>
          <w:trHeight w:val="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Строительство (реконструкция), модерн</w:t>
            </w:r>
            <w:r w:rsidRPr="005F7BE2">
              <w:rPr>
                <w:sz w:val="18"/>
                <w:szCs w:val="18"/>
              </w:rPr>
              <w:t>и</w:t>
            </w:r>
            <w:r w:rsidRPr="005F7BE2">
              <w:rPr>
                <w:sz w:val="18"/>
                <w:szCs w:val="18"/>
              </w:rPr>
              <w:t>зация отопительных котельных с прим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нением энергосберегающих те</w:t>
            </w:r>
            <w:r w:rsidRPr="005F7BE2">
              <w:rPr>
                <w:sz w:val="18"/>
                <w:szCs w:val="18"/>
              </w:rPr>
              <w:t>х</w:t>
            </w:r>
            <w:r w:rsidRPr="005F7BE2">
              <w:rPr>
                <w:sz w:val="18"/>
                <w:szCs w:val="18"/>
              </w:rPr>
              <w:t>нологий и оборудования в д</w:t>
            </w:r>
            <w:r w:rsidRPr="005F7BE2">
              <w:rPr>
                <w:sz w:val="18"/>
                <w:szCs w:val="18"/>
              </w:rPr>
              <w:t>о</w:t>
            </w:r>
            <w:r w:rsidRPr="005F7BE2">
              <w:rPr>
                <w:sz w:val="18"/>
                <w:szCs w:val="18"/>
              </w:rPr>
              <w:t>школьных, школьных учреждениях и об</w:t>
            </w:r>
            <w:r w:rsidRPr="005F7BE2">
              <w:rPr>
                <w:sz w:val="18"/>
                <w:szCs w:val="18"/>
              </w:rPr>
              <w:t>ъ</w:t>
            </w:r>
            <w:r w:rsidRPr="005F7BE2">
              <w:rPr>
                <w:sz w:val="18"/>
                <w:szCs w:val="18"/>
              </w:rPr>
              <w:t>ектах социально-культурного быта: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 МКОУ «СОШ №10 З</w:t>
            </w:r>
            <w:r w:rsidRPr="005F7BE2">
              <w:rPr>
                <w:sz w:val="18"/>
                <w:szCs w:val="18"/>
              </w:rPr>
              <w:t>а</w:t>
            </w:r>
            <w:r w:rsidRPr="005F7BE2">
              <w:rPr>
                <w:sz w:val="18"/>
                <w:szCs w:val="18"/>
              </w:rPr>
              <w:t>речный»,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 МКДОУ «Д/с №10 «Ромашка» (с</w:t>
            </w:r>
            <w:proofErr w:type="gramStart"/>
            <w:r w:rsidRPr="005F7BE2">
              <w:rPr>
                <w:sz w:val="18"/>
                <w:szCs w:val="18"/>
              </w:rPr>
              <w:t>.З</w:t>
            </w:r>
            <w:proofErr w:type="gramEnd"/>
            <w:r w:rsidRPr="005F7BE2">
              <w:rPr>
                <w:sz w:val="18"/>
                <w:szCs w:val="18"/>
              </w:rPr>
              <w:t>аречный),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-здание МУЖКП «</w:t>
            </w:r>
            <w:proofErr w:type="spellStart"/>
            <w:r w:rsidRPr="005F7BE2">
              <w:rPr>
                <w:sz w:val="18"/>
                <w:szCs w:val="18"/>
              </w:rPr>
              <w:t>Болва</w:t>
            </w:r>
            <w:proofErr w:type="spellEnd"/>
            <w:r w:rsidRPr="005F7BE2">
              <w:rPr>
                <w:sz w:val="18"/>
                <w:szCs w:val="18"/>
              </w:rPr>
              <w:t>» с</w:t>
            </w:r>
            <w:proofErr w:type="gramStart"/>
            <w:r w:rsidRPr="005F7BE2">
              <w:rPr>
                <w:sz w:val="18"/>
                <w:szCs w:val="18"/>
              </w:rPr>
              <w:t>.З</w:t>
            </w:r>
            <w:proofErr w:type="gramEnd"/>
            <w:r w:rsidRPr="005F7BE2">
              <w:rPr>
                <w:sz w:val="18"/>
                <w:szCs w:val="18"/>
              </w:rPr>
              <w:t>аречный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 МКОУ «</w:t>
            </w:r>
            <w:proofErr w:type="spellStart"/>
            <w:r w:rsidRPr="005F7BE2">
              <w:rPr>
                <w:sz w:val="18"/>
                <w:szCs w:val="18"/>
              </w:rPr>
              <w:t>Манинская</w:t>
            </w:r>
            <w:proofErr w:type="spellEnd"/>
            <w:r w:rsidRPr="005F7BE2">
              <w:rPr>
                <w:sz w:val="18"/>
                <w:szCs w:val="18"/>
              </w:rPr>
              <w:t xml:space="preserve"> СОШ»,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 МКОУ «</w:t>
            </w:r>
            <w:proofErr w:type="spellStart"/>
            <w:r w:rsidRPr="005F7BE2">
              <w:rPr>
                <w:sz w:val="18"/>
                <w:szCs w:val="18"/>
              </w:rPr>
              <w:t>Заболотская</w:t>
            </w:r>
            <w:proofErr w:type="spellEnd"/>
            <w:r w:rsidRPr="005F7BE2">
              <w:rPr>
                <w:sz w:val="18"/>
                <w:szCs w:val="18"/>
              </w:rPr>
              <w:t xml:space="preserve"> основная общео</w:t>
            </w:r>
            <w:r w:rsidRPr="005F7BE2">
              <w:rPr>
                <w:sz w:val="18"/>
                <w:szCs w:val="18"/>
              </w:rPr>
              <w:t>б</w:t>
            </w:r>
            <w:r w:rsidRPr="005F7BE2">
              <w:rPr>
                <w:sz w:val="18"/>
                <w:szCs w:val="18"/>
              </w:rPr>
              <w:t>разовательная школа»,</w:t>
            </w:r>
          </w:p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-МКОУ «СОШ №2»(</w:t>
            </w:r>
            <w:proofErr w:type="spellStart"/>
            <w:r w:rsidRPr="005F7BE2">
              <w:rPr>
                <w:sz w:val="18"/>
                <w:szCs w:val="18"/>
              </w:rPr>
              <w:t>ул</w:t>
            </w:r>
            <w:proofErr w:type="gramStart"/>
            <w:r w:rsidRPr="005F7BE2">
              <w:rPr>
                <w:sz w:val="18"/>
                <w:szCs w:val="18"/>
              </w:rPr>
              <w:t>.К</w:t>
            </w:r>
            <w:proofErr w:type="gramEnd"/>
            <w:r w:rsidRPr="005F7BE2">
              <w:rPr>
                <w:sz w:val="18"/>
                <w:szCs w:val="18"/>
              </w:rPr>
              <w:t>ропот-на</w:t>
            </w:r>
            <w:proofErr w:type="spellEnd"/>
            <w:r w:rsidRPr="005F7BE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МР, 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рации сел</w:t>
            </w:r>
            <w:r w:rsidRPr="005F7BE2">
              <w:rPr>
                <w:sz w:val="18"/>
                <w:szCs w:val="18"/>
              </w:rPr>
              <w:t>ь</w:t>
            </w:r>
            <w:r w:rsidRPr="005F7BE2">
              <w:rPr>
                <w:sz w:val="18"/>
                <w:szCs w:val="18"/>
              </w:rPr>
              <w:t>ских пос</w:t>
            </w:r>
            <w:r w:rsidRPr="005F7BE2">
              <w:rPr>
                <w:sz w:val="18"/>
                <w:szCs w:val="18"/>
              </w:rPr>
              <w:t>е</w:t>
            </w:r>
            <w:r w:rsidRPr="005F7BE2">
              <w:rPr>
                <w:sz w:val="18"/>
                <w:szCs w:val="18"/>
              </w:rPr>
              <w:t>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6 388,425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1788,425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1 400</w:t>
            </w:r>
          </w:p>
        </w:tc>
      </w:tr>
      <w:tr w:rsidR="00C0044A" w:rsidRPr="005F7BE2" w:rsidTr="00C27931">
        <w:trPr>
          <w:trHeight w:val="8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Оплата за потребленные эне</w:t>
            </w:r>
            <w:r w:rsidRPr="005F7BE2">
              <w:rPr>
                <w:sz w:val="18"/>
                <w:szCs w:val="18"/>
              </w:rPr>
              <w:t>р</w:t>
            </w:r>
            <w:r w:rsidRPr="005F7BE2">
              <w:rPr>
                <w:sz w:val="18"/>
                <w:szCs w:val="18"/>
              </w:rPr>
              <w:t>горесурсы – газ (муниципальный жилой фонд, «Ве</w:t>
            </w:r>
            <w:r w:rsidRPr="005F7BE2">
              <w:rPr>
                <w:sz w:val="18"/>
                <w:szCs w:val="18"/>
              </w:rPr>
              <w:t>ч</w:t>
            </w:r>
            <w:r w:rsidRPr="005F7BE2">
              <w:rPr>
                <w:sz w:val="18"/>
                <w:szCs w:val="18"/>
              </w:rPr>
              <w:t>ный огонь»)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2014-2020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Админис</w:t>
            </w:r>
            <w:r w:rsidRPr="005F7BE2">
              <w:rPr>
                <w:sz w:val="18"/>
                <w:szCs w:val="18"/>
              </w:rPr>
              <w:t>т</w:t>
            </w:r>
            <w:r w:rsidRPr="005F7BE2">
              <w:rPr>
                <w:sz w:val="18"/>
                <w:szCs w:val="18"/>
              </w:rPr>
              <w:t>рация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ГП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2765,9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395,9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500</w:t>
            </w:r>
          </w:p>
        </w:tc>
      </w:tr>
      <w:tr w:rsidR="00C0044A" w:rsidRPr="005F7BE2" w:rsidTr="005F7BE2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</w:p>
        </w:tc>
      </w:tr>
      <w:tr w:rsidR="00C0044A" w:rsidRPr="005F7BE2" w:rsidTr="0008648F"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312 787,45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14702,225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19 740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47 603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57790,725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77451,5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48 100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47 400</w:t>
            </w:r>
          </w:p>
        </w:tc>
      </w:tr>
      <w:tr w:rsidR="00C0044A" w:rsidRPr="005F7BE2" w:rsidTr="0008648F"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</w:p>
        </w:tc>
      </w:tr>
      <w:tr w:rsidR="00C0044A" w:rsidRPr="005F7BE2" w:rsidTr="0008648F"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Бюджет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37 640,225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6392,225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3 220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4 578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15 410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5 600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2 200</w:t>
            </w:r>
          </w:p>
        </w:tc>
      </w:tr>
      <w:tr w:rsidR="00C0044A" w:rsidRPr="005F7BE2" w:rsidTr="0008648F"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 xml:space="preserve">Бюджет ГП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173 038,357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8 310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9 520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24 325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39133,357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33 750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28 100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29 900</w:t>
            </w:r>
          </w:p>
        </w:tc>
      </w:tr>
      <w:tr w:rsidR="00C0044A" w:rsidRPr="005F7BE2" w:rsidTr="0008648F"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sz w:val="18"/>
                <w:szCs w:val="18"/>
              </w:rPr>
            </w:pPr>
            <w:r w:rsidRPr="005F7BE2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102 108,868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18 700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18417,368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28291,5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14 400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44A" w:rsidRPr="005F7BE2" w:rsidRDefault="00C0044A" w:rsidP="005F7BE2">
            <w:pPr>
              <w:pStyle w:val="Table"/>
              <w:rPr>
                <w:b/>
                <w:sz w:val="16"/>
                <w:szCs w:val="16"/>
              </w:rPr>
            </w:pPr>
            <w:r w:rsidRPr="005F7BE2">
              <w:rPr>
                <w:b/>
                <w:sz w:val="16"/>
                <w:szCs w:val="16"/>
              </w:rPr>
              <w:t>15 300</w:t>
            </w:r>
          </w:p>
        </w:tc>
      </w:tr>
    </w:tbl>
    <w:p w:rsidR="003952FA" w:rsidRDefault="003952FA" w:rsidP="003518F6"/>
    <w:p w:rsidR="003952FA" w:rsidRDefault="003952FA" w:rsidP="003518F6"/>
    <w:p w:rsidR="00C0044A" w:rsidRDefault="00C0044A" w:rsidP="003518F6">
      <w:pPr>
        <w:sectPr w:rsidR="00C0044A" w:rsidSect="00C0044A">
          <w:pgSz w:w="16840" w:h="11907" w:orient="landscape"/>
          <w:pgMar w:top="1418" w:right="1134" w:bottom="851" w:left="1134" w:header="720" w:footer="720" w:gutter="0"/>
          <w:cols w:space="720"/>
        </w:sectPr>
      </w:pPr>
    </w:p>
    <w:p w:rsidR="003952FA" w:rsidRDefault="003952FA" w:rsidP="003518F6"/>
    <w:p w:rsidR="003952FA" w:rsidRDefault="003952FA" w:rsidP="003518F6"/>
    <w:p w:rsidR="003952FA" w:rsidRDefault="003952FA" w:rsidP="003518F6"/>
    <w:p w:rsidR="003952FA" w:rsidRDefault="003952FA" w:rsidP="003518F6"/>
    <w:p w:rsidR="003952FA" w:rsidRDefault="003952FA" w:rsidP="003518F6"/>
    <w:p w:rsidR="003952FA" w:rsidRDefault="003952FA" w:rsidP="003518F6"/>
    <w:p w:rsidR="00887909" w:rsidRDefault="00887909" w:rsidP="003518F6"/>
    <w:p w:rsidR="00042377" w:rsidRDefault="00042377" w:rsidP="003518F6"/>
    <w:p w:rsidR="003952FA" w:rsidRDefault="003952FA" w:rsidP="003518F6"/>
    <w:p w:rsidR="002C0727" w:rsidRDefault="002C0727" w:rsidP="003518F6">
      <w:pPr>
        <w:rPr>
          <w:b/>
        </w:rPr>
      </w:pPr>
    </w:p>
    <w:p w:rsidR="002C0727" w:rsidRDefault="002C0727" w:rsidP="003518F6">
      <w:pPr>
        <w:rPr>
          <w:b/>
        </w:rPr>
      </w:pPr>
    </w:p>
    <w:p w:rsidR="002C0727" w:rsidRDefault="002C0727" w:rsidP="003518F6">
      <w:pPr>
        <w:rPr>
          <w:b/>
        </w:rPr>
      </w:pPr>
    </w:p>
    <w:p w:rsidR="003C5235" w:rsidRDefault="003C5235" w:rsidP="003518F6">
      <w:pPr>
        <w:rPr>
          <w:b/>
        </w:rPr>
      </w:pPr>
    </w:p>
    <w:p w:rsidR="001854D8" w:rsidRDefault="001854D8" w:rsidP="003518F6">
      <w:pPr>
        <w:rPr>
          <w:b/>
        </w:rPr>
      </w:pPr>
    </w:p>
    <w:p w:rsidR="001854D8" w:rsidRDefault="001854D8" w:rsidP="003518F6">
      <w:pPr>
        <w:rPr>
          <w:b/>
        </w:rPr>
      </w:pPr>
    </w:p>
    <w:p w:rsidR="001854D8" w:rsidRDefault="001854D8" w:rsidP="003518F6">
      <w:pPr>
        <w:rPr>
          <w:b/>
        </w:rPr>
      </w:pPr>
    </w:p>
    <w:sectPr w:rsidR="001854D8" w:rsidSect="00C0044A">
      <w:pgSz w:w="16840" w:h="11907" w:orient="landscape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76110F2"/>
    <w:multiLevelType w:val="hybridMultilevel"/>
    <w:tmpl w:val="B40CA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D0A07"/>
    <w:multiLevelType w:val="multilevel"/>
    <w:tmpl w:val="CC1033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1C70FE6"/>
    <w:multiLevelType w:val="hybridMultilevel"/>
    <w:tmpl w:val="BB44BF8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5A"/>
    <w:rsid w:val="00002981"/>
    <w:rsid w:val="000035DC"/>
    <w:rsid w:val="00003B7A"/>
    <w:rsid w:val="00003CF1"/>
    <w:rsid w:val="00014BAA"/>
    <w:rsid w:val="0001515D"/>
    <w:rsid w:val="000206B3"/>
    <w:rsid w:val="00020C90"/>
    <w:rsid w:val="0002424C"/>
    <w:rsid w:val="000243D9"/>
    <w:rsid w:val="000270CC"/>
    <w:rsid w:val="00027EC6"/>
    <w:rsid w:val="000300B9"/>
    <w:rsid w:val="000307AD"/>
    <w:rsid w:val="00033B84"/>
    <w:rsid w:val="00036348"/>
    <w:rsid w:val="00042377"/>
    <w:rsid w:val="00044989"/>
    <w:rsid w:val="000525DC"/>
    <w:rsid w:val="00052A53"/>
    <w:rsid w:val="00064427"/>
    <w:rsid w:val="0007230F"/>
    <w:rsid w:val="0008648F"/>
    <w:rsid w:val="000879B9"/>
    <w:rsid w:val="00092FF8"/>
    <w:rsid w:val="000A209D"/>
    <w:rsid w:val="000A27C4"/>
    <w:rsid w:val="000A2A0D"/>
    <w:rsid w:val="000A7453"/>
    <w:rsid w:val="000A7D16"/>
    <w:rsid w:val="000B1BA7"/>
    <w:rsid w:val="000C4D68"/>
    <w:rsid w:val="000C4FC2"/>
    <w:rsid w:val="000C534B"/>
    <w:rsid w:val="000D43A4"/>
    <w:rsid w:val="000D469F"/>
    <w:rsid w:val="000D4BA0"/>
    <w:rsid w:val="000E4062"/>
    <w:rsid w:val="000F330F"/>
    <w:rsid w:val="000F633F"/>
    <w:rsid w:val="0010785E"/>
    <w:rsid w:val="001079F2"/>
    <w:rsid w:val="00111FFE"/>
    <w:rsid w:val="001148B2"/>
    <w:rsid w:val="00122020"/>
    <w:rsid w:val="001267DC"/>
    <w:rsid w:val="00130DFD"/>
    <w:rsid w:val="00145CCD"/>
    <w:rsid w:val="00153882"/>
    <w:rsid w:val="001657D6"/>
    <w:rsid w:val="00167E7C"/>
    <w:rsid w:val="00174CEA"/>
    <w:rsid w:val="001854D8"/>
    <w:rsid w:val="001861FB"/>
    <w:rsid w:val="001A5A10"/>
    <w:rsid w:val="001B7D51"/>
    <w:rsid w:val="001C0DA0"/>
    <w:rsid w:val="001D049F"/>
    <w:rsid w:val="001D28D8"/>
    <w:rsid w:val="001D67E7"/>
    <w:rsid w:val="001E5242"/>
    <w:rsid w:val="001F2995"/>
    <w:rsid w:val="00203CAA"/>
    <w:rsid w:val="002041F3"/>
    <w:rsid w:val="00210690"/>
    <w:rsid w:val="002139C1"/>
    <w:rsid w:val="00214D6C"/>
    <w:rsid w:val="002168E2"/>
    <w:rsid w:val="00225D13"/>
    <w:rsid w:val="00231751"/>
    <w:rsid w:val="00231C3A"/>
    <w:rsid w:val="002437CA"/>
    <w:rsid w:val="00250BB6"/>
    <w:rsid w:val="00261B45"/>
    <w:rsid w:val="002628E9"/>
    <w:rsid w:val="00263228"/>
    <w:rsid w:val="002667F9"/>
    <w:rsid w:val="00270830"/>
    <w:rsid w:val="002720B3"/>
    <w:rsid w:val="00274C7A"/>
    <w:rsid w:val="00280167"/>
    <w:rsid w:val="002812CE"/>
    <w:rsid w:val="00282CB9"/>
    <w:rsid w:val="002957B2"/>
    <w:rsid w:val="00296D19"/>
    <w:rsid w:val="002A76AD"/>
    <w:rsid w:val="002B430C"/>
    <w:rsid w:val="002B5A16"/>
    <w:rsid w:val="002C0727"/>
    <w:rsid w:val="002D77C7"/>
    <w:rsid w:val="002F4ABF"/>
    <w:rsid w:val="002F641B"/>
    <w:rsid w:val="00300137"/>
    <w:rsid w:val="00312390"/>
    <w:rsid w:val="00317370"/>
    <w:rsid w:val="00325FEA"/>
    <w:rsid w:val="003311CF"/>
    <w:rsid w:val="00331438"/>
    <w:rsid w:val="003340A3"/>
    <w:rsid w:val="00337F77"/>
    <w:rsid w:val="003412E6"/>
    <w:rsid w:val="00343C87"/>
    <w:rsid w:val="003518F6"/>
    <w:rsid w:val="00351B4B"/>
    <w:rsid w:val="00353339"/>
    <w:rsid w:val="00376891"/>
    <w:rsid w:val="00382BC4"/>
    <w:rsid w:val="003952FA"/>
    <w:rsid w:val="00396A76"/>
    <w:rsid w:val="003A0BF9"/>
    <w:rsid w:val="003A5DEE"/>
    <w:rsid w:val="003A771F"/>
    <w:rsid w:val="003B27CE"/>
    <w:rsid w:val="003B3888"/>
    <w:rsid w:val="003C36B8"/>
    <w:rsid w:val="003C5235"/>
    <w:rsid w:val="003D0AAE"/>
    <w:rsid w:val="003E5C9C"/>
    <w:rsid w:val="003F02C8"/>
    <w:rsid w:val="003F39CF"/>
    <w:rsid w:val="003F59E9"/>
    <w:rsid w:val="004011DE"/>
    <w:rsid w:val="00412135"/>
    <w:rsid w:val="00425544"/>
    <w:rsid w:val="00432A5C"/>
    <w:rsid w:val="0044271E"/>
    <w:rsid w:val="00443E50"/>
    <w:rsid w:val="00455AAE"/>
    <w:rsid w:val="004636A0"/>
    <w:rsid w:val="00463D8F"/>
    <w:rsid w:val="0046629C"/>
    <w:rsid w:val="00471568"/>
    <w:rsid w:val="0047198D"/>
    <w:rsid w:val="00471D82"/>
    <w:rsid w:val="00474362"/>
    <w:rsid w:val="00492CD8"/>
    <w:rsid w:val="004A1CD0"/>
    <w:rsid w:val="004A2D1B"/>
    <w:rsid w:val="004A5193"/>
    <w:rsid w:val="004B016D"/>
    <w:rsid w:val="004B0BD5"/>
    <w:rsid w:val="004D2E2A"/>
    <w:rsid w:val="004D57A4"/>
    <w:rsid w:val="004D7E3C"/>
    <w:rsid w:val="004E0300"/>
    <w:rsid w:val="004E10DE"/>
    <w:rsid w:val="004F1011"/>
    <w:rsid w:val="004F403C"/>
    <w:rsid w:val="004F6FE8"/>
    <w:rsid w:val="00504953"/>
    <w:rsid w:val="005076C1"/>
    <w:rsid w:val="005246C5"/>
    <w:rsid w:val="00531BD7"/>
    <w:rsid w:val="00533EE7"/>
    <w:rsid w:val="00537184"/>
    <w:rsid w:val="0054138F"/>
    <w:rsid w:val="00544FA7"/>
    <w:rsid w:val="00545559"/>
    <w:rsid w:val="00545FA0"/>
    <w:rsid w:val="00552B55"/>
    <w:rsid w:val="00563D8C"/>
    <w:rsid w:val="0056613D"/>
    <w:rsid w:val="0058086B"/>
    <w:rsid w:val="0058444E"/>
    <w:rsid w:val="0059150F"/>
    <w:rsid w:val="00593254"/>
    <w:rsid w:val="00597B76"/>
    <w:rsid w:val="005A2FDB"/>
    <w:rsid w:val="005A56F6"/>
    <w:rsid w:val="005A7967"/>
    <w:rsid w:val="005C0550"/>
    <w:rsid w:val="005D0230"/>
    <w:rsid w:val="005D4B14"/>
    <w:rsid w:val="005D4CCC"/>
    <w:rsid w:val="005F533E"/>
    <w:rsid w:val="005F7BE2"/>
    <w:rsid w:val="006123AC"/>
    <w:rsid w:val="00613E5D"/>
    <w:rsid w:val="00616B6E"/>
    <w:rsid w:val="00633CAF"/>
    <w:rsid w:val="00640E84"/>
    <w:rsid w:val="0064328C"/>
    <w:rsid w:val="0065436B"/>
    <w:rsid w:val="00672755"/>
    <w:rsid w:val="0067793F"/>
    <w:rsid w:val="00677D44"/>
    <w:rsid w:val="00684D34"/>
    <w:rsid w:val="00685AAD"/>
    <w:rsid w:val="00687359"/>
    <w:rsid w:val="00693E5A"/>
    <w:rsid w:val="00697992"/>
    <w:rsid w:val="006A1B63"/>
    <w:rsid w:val="006A55DE"/>
    <w:rsid w:val="006A7930"/>
    <w:rsid w:val="006C08D4"/>
    <w:rsid w:val="006C4753"/>
    <w:rsid w:val="006C5A00"/>
    <w:rsid w:val="006D132E"/>
    <w:rsid w:val="006D1F47"/>
    <w:rsid w:val="006E1AA4"/>
    <w:rsid w:val="006F7509"/>
    <w:rsid w:val="00700176"/>
    <w:rsid w:val="007049EF"/>
    <w:rsid w:val="00710A9B"/>
    <w:rsid w:val="007119C2"/>
    <w:rsid w:val="0071581D"/>
    <w:rsid w:val="00717215"/>
    <w:rsid w:val="007278A2"/>
    <w:rsid w:val="00736E26"/>
    <w:rsid w:val="0073783F"/>
    <w:rsid w:val="00740397"/>
    <w:rsid w:val="00752D50"/>
    <w:rsid w:val="00755A47"/>
    <w:rsid w:val="00761AB3"/>
    <w:rsid w:val="007667E0"/>
    <w:rsid w:val="007766FA"/>
    <w:rsid w:val="007836E3"/>
    <w:rsid w:val="007854B8"/>
    <w:rsid w:val="0078697D"/>
    <w:rsid w:val="00787C87"/>
    <w:rsid w:val="00797269"/>
    <w:rsid w:val="007B2022"/>
    <w:rsid w:val="007B32C5"/>
    <w:rsid w:val="007C210A"/>
    <w:rsid w:val="007D3E11"/>
    <w:rsid w:val="007E2493"/>
    <w:rsid w:val="007E2B14"/>
    <w:rsid w:val="007E5A99"/>
    <w:rsid w:val="007E6EB9"/>
    <w:rsid w:val="007F1F21"/>
    <w:rsid w:val="007F3CA6"/>
    <w:rsid w:val="007F3CB8"/>
    <w:rsid w:val="007F73A2"/>
    <w:rsid w:val="00806B70"/>
    <w:rsid w:val="008227CB"/>
    <w:rsid w:val="008228BE"/>
    <w:rsid w:val="008245CF"/>
    <w:rsid w:val="00827B43"/>
    <w:rsid w:val="008322F2"/>
    <w:rsid w:val="00833684"/>
    <w:rsid w:val="00834C73"/>
    <w:rsid w:val="00843BD9"/>
    <w:rsid w:val="00843BE2"/>
    <w:rsid w:val="008440AD"/>
    <w:rsid w:val="00854DB2"/>
    <w:rsid w:val="00857A1E"/>
    <w:rsid w:val="00861B11"/>
    <w:rsid w:val="00862E1F"/>
    <w:rsid w:val="00863D7E"/>
    <w:rsid w:val="00865921"/>
    <w:rsid w:val="0087074E"/>
    <w:rsid w:val="00872E5F"/>
    <w:rsid w:val="00874D25"/>
    <w:rsid w:val="00875645"/>
    <w:rsid w:val="00877502"/>
    <w:rsid w:val="008807E0"/>
    <w:rsid w:val="00885130"/>
    <w:rsid w:val="00887909"/>
    <w:rsid w:val="008966A0"/>
    <w:rsid w:val="008A7048"/>
    <w:rsid w:val="008B111D"/>
    <w:rsid w:val="008C3755"/>
    <w:rsid w:val="008E12C5"/>
    <w:rsid w:val="008E367F"/>
    <w:rsid w:val="008E4B52"/>
    <w:rsid w:val="008F345A"/>
    <w:rsid w:val="008F546C"/>
    <w:rsid w:val="009030D4"/>
    <w:rsid w:val="00922438"/>
    <w:rsid w:val="0092258A"/>
    <w:rsid w:val="009268E0"/>
    <w:rsid w:val="00931CC3"/>
    <w:rsid w:val="0093480B"/>
    <w:rsid w:val="00944F86"/>
    <w:rsid w:val="00945E98"/>
    <w:rsid w:val="0095455C"/>
    <w:rsid w:val="0095550B"/>
    <w:rsid w:val="009600CB"/>
    <w:rsid w:val="00984CCA"/>
    <w:rsid w:val="00993D2C"/>
    <w:rsid w:val="009A0D28"/>
    <w:rsid w:val="009B03A7"/>
    <w:rsid w:val="009C07EB"/>
    <w:rsid w:val="009C1F40"/>
    <w:rsid w:val="009E64B9"/>
    <w:rsid w:val="009E6520"/>
    <w:rsid w:val="009E7F99"/>
    <w:rsid w:val="009F0A02"/>
    <w:rsid w:val="009F1719"/>
    <w:rsid w:val="009F7E18"/>
    <w:rsid w:val="00A065EF"/>
    <w:rsid w:val="00A10B34"/>
    <w:rsid w:val="00A11B72"/>
    <w:rsid w:val="00A153C7"/>
    <w:rsid w:val="00A1702C"/>
    <w:rsid w:val="00A17FFC"/>
    <w:rsid w:val="00A229FE"/>
    <w:rsid w:val="00A259A6"/>
    <w:rsid w:val="00A3203B"/>
    <w:rsid w:val="00A368F1"/>
    <w:rsid w:val="00A40A94"/>
    <w:rsid w:val="00A42270"/>
    <w:rsid w:val="00A422BD"/>
    <w:rsid w:val="00A52D21"/>
    <w:rsid w:val="00A52FAA"/>
    <w:rsid w:val="00A6424F"/>
    <w:rsid w:val="00A721C4"/>
    <w:rsid w:val="00A72C11"/>
    <w:rsid w:val="00A8020F"/>
    <w:rsid w:val="00A82C2B"/>
    <w:rsid w:val="00A84C3A"/>
    <w:rsid w:val="00A869CB"/>
    <w:rsid w:val="00A921D6"/>
    <w:rsid w:val="00A97713"/>
    <w:rsid w:val="00AA6B40"/>
    <w:rsid w:val="00AA73F2"/>
    <w:rsid w:val="00AC06EE"/>
    <w:rsid w:val="00AC3038"/>
    <w:rsid w:val="00AC5898"/>
    <w:rsid w:val="00AC6410"/>
    <w:rsid w:val="00AC7D5E"/>
    <w:rsid w:val="00AE1841"/>
    <w:rsid w:val="00AE57EC"/>
    <w:rsid w:val="00AE6B3D"/>
    <w:rsid w:val="00AF006D"/>
    <w:rsid w:val="00AF7081"/>
    <w:rsid w:val="00AF7D75"/>
    <w:rsid w:val="00B12200"/>
    <w:rsid w:val="00B15857"/>
    <w:rsid w:val="00B3078F"/>
    <w:rsid w:val="00B34ADD"/>
    <w:rsid w:val="00B3723D"/>
    <w:rsid w:val="00B42F11"/>
    <w:rsid w:val="00B478E7"/>
    <w:rsid w:val="00B52218"/>
    <w:rsid w:val="00B57476"/>
    <w:rsid w:val="00B606C5"/>
    <w:rsid w:val="00B61ED5"/>
    <w:rsid w:val="00B63E11"/>
    <w:rsid w:val="00B67E05"/>
    <w:rsid w:val="00B8046B"/>
    <w:rsid w:val="00B83B70"/>
    <w:rsid w:val="00B90A93"/>
    <w:rsid w:val="00B92EFB"/>
    <w:rsid w:val="00BA35F2"/>
    <w:rsid w:val="00BB0FC6"/>
    <w:rsid w:val="00BC16AE"/>
    <w:rsid w:val="00BC19B3"/>
    <w:rsid w:val="00BC3FF4"/>
    <w:rsid w:val="00BD5451"/>
    <w:rsid w:val="00BF38DF"/>
    <w:rsid w:val="00BF492E"/>
    <w:rsid w:val="00BF4EBB"/>
    <w:rsid w:val="00C000B3"/>
    <w:rsid w:val="00C0044A"/>
    <w:rsid w:val="00C00651"/>
    <w:rsid w:val="00C15F25"/>
    <w:rsid w:val="00C2138C"/>
    <w:rsid w:val="00C26E11"/>
    <w:rsid w:val="00C27931"/>
    <w:rsid w:val="00C322B3"/>
    <w:rsid w:val="00C355D0"/>
    <w:rsid w:val="00C3756D"/>
    <w:rsid w:val="00C4222C"/>
    <w:rsid w:val="00C443E3"/>
    <w:rsid w:val="00C47A5E"/>
    <w:rsid w:val="00C51E55"/>
    <w:rsid w:val="00C53141"/>
    <w:rsid w:val="00C53818"/>
    <w:rsid w:val="00C53DA4"/>
    <w:rsid w:val="00C54834"/>
    <w:rsid w:val="00C55421"/>
    <w:rsid w:val="00C618C5"/>
    <w:rsid w:val="00C63CB4"/>
    <w:rsid w:val="00C6528B"/>
    <w:rsid w:val="00C67719"/>
    <w:rsid w:val="00C77E62"/>
    <w:rsid w:val="00C87F94"/>
    <w:rsid w:val="00C97ADE"/>
    <w:rsid w:val="00CA6863"/>
    <w:rsid w:val="00CB34EF"/>
    <w:rsid w:val="00CC058B"/>
    <w:rsid w:val="00CC49A6"/>
    <w:rsid w:val="00CD190B"/>
    <w:rsid w:val="00CD28CC"/>
    <w:rsid w:val="00CE0290"/>
    <w:rsid w:val="00CE23C5"/>
    <w:rsid w:val="00CE449E"/>
    <w:rsid w:val="00CF21A4"/>
    <w:rsid w:val="00CF319D"/>
    <w:rsid w:val="00CF4981"/>
    <w:rsid w:val="00CF757B"/>
    <w:rsid w:val="00CF7F97"/>
    <w:rsid w:val="00D05542"/>
    <w:rsid w:val="00D24C67"/>
    <w:rsid w:val="00D25BF0"/>
    <w:rsid w:val="00D4334E"/>
    <w:rsid w:val="00D527B6"/>
    <w:rsid w:val="00D568C7"/>
    <w:rsid w:val="00D633AC"/>
    <w:rsid w:val="00D64F36"/>
    <w:rsid w:val="00D716E6"/>
    <w:rsid w:val="00D83107"/>
    <w:rsid w:val="00D83DC6"/>
    <w:rsid w:val="00D96856"/>
    <w:rsid w:val="00D96A84"/>
    <w:rsid w:val="00DA2177"/>
    <w:rsid w:val="00DA6C05"/>
    <w:rsid w:val="00DB474B"/>
    <w:rsid w:val="00DB5847"/>
    <w:rsid w:val="00DB7031"/>
    <w:rsid w:val="00DC0AB5"/>
    <w:rsid w:val="00DC40F5"/>
    <w:rsid w:val="00DC466F"/>
    <w:rsid w:val="00DD099D"/>
    <w:rsid w:val="00DD1038"/>
    <w:rsid w:val="00DD5045"/>
    <w:rsid w:val="00DE1357"/>
    <w:rsid w:val="00DE7630"/>
    <w:rsid w:val="00DF38FB"/>
    <w:rsid w:val="00DF67FE"/>
    <w:rsid w:val="00E01B61"/>
    <w:rsid w:val="00E052CB"/>
    <w:rsid w:val="00E16F7E"/>
    <w:rsid w:val="00E17764"/>
    <w:rsid w:val="00E226D1"/>
    <w:rsid w:val="00E42AEE"/>
    <w:rsid w:val="00E45B96"/>
    <w:rsid w:val="00E510E7"/>
    <w:rsid w:val="00E5427B"/>
    <w:rsid w:val="00E5776F"/>
    <w:rsid w:val="00E61A9B"/>
    <w:rsid w:val="00E62DD1"/>
    <w:rsid w:val="00E64F07"/>
    <w:rsid w:val="00E70547"/>
    <w:rsid w:val="00E70771"/>
    <w:rsid w:val="00E712EA"/>
    <w:rsid w:val="00E75A63"/>
    <w:rsid w:val="00E7639C"/>
    <w:rsid w:val="00E80EEF"/>
    <w:rsid w:val="00E82E87"/>
    <w:rsid w:val="00E87440"/>
    <w:rsid w:val="00E90F98"/>
    <w:rsid w:val="00E9736B"/>
    <w:rsid w:val="00E97BCE"/>
    <w:rsid w:val="00EA5A01"/>
    <w:rsid w:val="00EB023A"/>
    <w:rsid w:val="00EB1FCF"/>
    <w:rsid w:val="00EB4D26"/>
    <w:rsid w:val="00EC55D6"/>
    <w:rsid w:val="00ED166F"/>
    <w:rsid w:val="00ED1DD7"/>
    <w:rsid w:val="00ED2A47"/>
    <w:rsid w:val="00EE3E7F"/>
    <w:rsid w:val="00EE41FE"/>
    <w:rsid w:val="00F170A4"/>
    <w:rsid w:val="00F20304"/>
    <w:rsid w:val="00F33446"/>
    <w:rsid w:val="00F348EA"/>
    <w:rsid w:val="00F35266"/>
    <w:rsid w:val="00F40B7A"/>
    <w:rsid w:val="00F623A7"/>
    <w:rsid w:val="00F7183D"/>
    <w:rsid w:val="00F71C9F"/>
    <w:rsid w:val="00F747C8"/>
    <w:rsid w:val="00F75013"/>
    <w:rsid w:val="00F75F54"/>
    <w:rsid w:val="00F83929"/>
    <w:rsid w:val="00F83B46"/>
    <w:rsid w:val="00F84079"/>
    <w:rsid w:val="00F86483"/>
    <w:rsid w:val="00F90C07"/>
    <w:rsid w:val="00F96A75"/>
    <w:rsid w:val="00FB6A63"/>
    <w:rsid w:val="00FD65D0"/>
    <w:rsid w:val="00FD7F7E"/>
    <w:rsid w:val="00FF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F7BE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F7BE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5F7BE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5F7BE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5F7BE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E80E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  <w:rsid w:val="005F7BE2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F7BE2"/>
  </w:style>
  <w:style w:type="paragraph" w:styleId="a3">
    <w:name w:val="Body Text"/>
    <w:basedOn w:val="a"/>
    <w:rsid w:val="000879B9"/>
    <w:pPr>
      <w:jc w:val="center"/>
    </w:pPr>
    <w:rPr>
      <w:b/>
      <w:bCs/>
      <w:color w:val="800080"/>
      <w:sz w:val="32"/>
    </w:rPr>
  </w:style>
  <w:style w:type="table" w:styleId="a4">
    <w:name w:val="Table Grid"/>
    <w:basedOn w:val="a1"/>
    <w:rsid w:val="00531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3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53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533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E80EEF"/>
    <w:pPr>
      <w:spacing w:after="120" w:line="480" w:lineRule="auto"/>
    </w:pPr>
  </w:style>
  <w:style w:type="paragraph" w:styleId="21">
    <w:name w:val="Body Text Indent 2"/>
    <w:basedOn w:val="a"/>
    <w:rsid w:val="00E80EEF"/>
    <w:pPr>
      <w:spacing w:after="120" w:line="480" w:lineRule="auto"/>
      <w:ind w:left="283"/>
    </w:pPr>
  </w:style>
  <w:style w:type="character" w:styleId="a5">
    <w:name w:val="Hyperlink"/>
    <w:basedOn w:val="a0"/>
    <w:rsid w:val="005F7BE2"/>
    <w:rPr>
      <w:color w:val="0000FF"/>
      <w:u w:val="none"/>
    </w:rPr>
  </w:style>
  <w:style w:type="paragraph" w:styleId="30">
    <w:name w:val="toc 3"/>
    <w:basedOn w:val="a"/>
    <w:next w:val="a"/>
    <w:autoRedefine/>
    <w:semiHidden/>
    <w:rsid w:val="00E80EEF"/>
    <w:pPr>
      <w:tabs>
        <w:tab w:val="left" w:pos="1680"/>
        <w:tab w:val="right" w:leader="dot" w:pos="10148"/>
      </w:tabs>
      <w:autoSpaceDE w:val="0"/>
      <w:autoSpaceDN w:val="0"/>
      <w:adjustRightInd w:val="0"/>
      <w:spacing w:before="100"/>
      <w:jc w:val="center"/>
    </w:pPr>
    <w:rPr>
      <w:sz w:val="20"/>
      <w:szCs w:val="20"/>
    </w:rPr>
  </w:style>
  <w:style w:type="paragraph" w:styleId="22">
    <w:name w:val="List 2"/>
    <w:basedOn w:val="a"/>
    <w:rsid w:val="00E80EEF"/>
    <w:pPr>
      <w:ind w:left="566" w:hanging="283"/>
    </w:pPr>
    <w:rPr>
      <w:szCs w:val="20"/>
    </w:rPr>
  </w:style>
  <w:style w:type="paragraph" w:customStyle="1" w:styleId="23">
    <w:name w:val="заголовок 2"/>
    <w:basedOn w:val="a"/>
    <w:next w:val="a"/>
    <w:rsid w:val="00E80EEF"/>
    <w:pPr>
      <w:keepNext/>
      <w:jc w:val="center"/>
    </w:pPr>
    <w:rPr>
      <w:b/>
      <w:szCs w:val="20"/>
    </w:rPr>
  </w:style>
  <w:style w:type="paragraph" w:customStyle="1" w:styleId="a6">
    <w:name w:val="Стиль"/>
    <w:rsid w:val="00E80EEF"/>
    <w:pPr>
      <w:widowControl w:val="0"/>
    </w:pPr>
    <w:rPr>
      <w:spacing w:val="-1"/>
      <w:kern w:val="3276"/>
      <w:position w:val="-1"/>
      <w:sz w:val="24"/>
      <w:vertAlign w:val="superscript"/>
      <w:lang w:val="en-US"/>
    </w:rPr>
  </w:style>
  <w:style w:type="paragraph" w:styleId="a7">
    <w:name w:val="Body Text Indent"/>
    <w:basedOn w:val="a"/>
    <w:rsid w:val="00B12200"/>
    <w:pPr>
      <w:spacing w:after="120"/>
      <w:ind w:left="283"/>
    </w:pPr>
  </w:style>
  <w:style w:type="paragraph" w:styleId="31">
    <w:name w:val="Body Text 3"/>
    <w:basedOn w:val="a"/>
    <w:rsid w:val="00B12200"/>
    <w:pPr>
      <w:spacing w:after="120"/>
    </w:pPr>
    <w:rPr>
      <w:sz w:val="16"/>
      <w:szCs w:val="16"/>
    </w:rPr>
  </w:style>
  <w:style w:type="paragraph" w:styleId="a8">
    <w:name w:val="Title"/>
    <w:basedOn w:val="a"/>
    <w:qFormat/>
    <w:rsid w:val="00B12200"/>
    <w:pPr>
      <w:jc w:val="center"/>
    </w:pPr>
    <w:rPr>
      <w:b/>
      <w:szCs w:val="20"/>
    </w:rPr>
  </w:style>
  <w:style w:type="paragraph" w:styleId="a9">
    <w:name w:val="Normal (Web)"/>
    <w:basedOn w:val="a"/>
    <w:rsid w:val="00E052CB"/>
  </w:style>
  <w:style w:type="paragraph" w:customStyle="1" w:styleId="10">
    <w:name w:val="Абзац списка1"/>
    <w:basedOn w:val="a"/>
    <w:rsid w:val="00471D82"/>
    <w:pPr>
      <w:ind w:left="720"/>
    </w:pPr>
    <w:rPr>
      <w:rFonts w:eastAsia="Calibri"/>
    </w:rPr>
  </w:style>
  <w:style w:type="paragraph" w:customStyle="1" w:styleId="ConsPlusCell">
    <w:name w:val="ConsPlusCell"/>
    <w:rsid w:val="00C0044A"/>
    <w:pPr>
      <w:suppressAutoHyphens/>
      <w:autoSpaceDE w:val="0"/>
    </w:pPr>
    <w:rPr>
      <w:rFonts w:eastAsia="Calibri"/>
      <w:sz w:val="26"/>
      <w:szCs w:val="26"/>
      <w:lang w:eastAsia="ar-SA"/>
    </w:rPr>
  </w:style>
  <w:style w:type="paragraph" w:customStyle="1" w:styleId="Table">
    <w:name w:val="Table!Таблица"/>
    <w:rsid w:val="005F7BE2"/>
    <w:rPr>
      <w:rFonts w:ascii="Arial" w:hAnsi="Arial" w:cs="Arial"/>
      <w:bCs/>
      <w:kern w:val="28"/>
      <w:sz w:val="24"/>
      <w:szCs w:val="32"/>
    </w:rPr>
  </w:style>
  <w:style w:type="character" w:styleId="HTML">
    <w:name w:val="HTML Variable"/>
    <w:aliases w:val="!Ссылки в документе"/>
    <w:basedOn w:val="a0"/>
    <w:rsid w:val="005F7BE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5F7BE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basedOn w:val="a0"/>
    <w:link w:val="aa"/>
    <w:rsid w:val="005F7BE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F7B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F7BE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"/>
    <w:next w:val="Table"/>
    <w:rsid w:val="005F7BE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F7BE2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F7BE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96e20c02-1b12-465a-b64c-24aa92270007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rnla-service.scli.ru:8080/rnla-links/ws/content/act/96e20c02-1b12-465a-b64c-24aa92270007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d-registr2:8081/content/act/3d7c0cff-9adc-44d6-9ab8-21ff375b1199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d-registr2:8081/content/act/3d7c0cff-9adc-44d6-9ab8-21ff375b1199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14e39848-0a1f-4fa3-80fb-708fa0f79c7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73E0-9F3D-4E14-978A-43AD1A55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6</Pages>
  <Words>1177</Words>
  <Characters>7832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2015-07-13T11:37:00Z</cp:lastPrinted>
  <dcterms:created xsi:type="dcterms:W3CDTF">2018-06-26T09:53:00Z</dcterms:created>
  <dcterms:modified xsi:type="dcterms:W3CDTF">2018-06-26T09:53:00Z</dcterms:modified>
</cp:coreProperties>
</file>