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314B12" w:rsidP="00145E4E">
      <w:pPr>
        <w:pStyle w:val="1"/>
        <w:ind w:right="-28"/>
        <w:rPr>
          <w:sz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26" type="#_x0000_t75" alt="Людиново" style="position:absolute;left:0;text-align:left;margin-left:0;margin-top:-17.85pt;width:43.85pt;height:54.05pt;z-index:-1;visibility:visible;mso-position-horizontal:center">
            <v:imagedata r:id="rId6" o:title=""/>
          </v:shape>
        </w:pict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2B133C" w:rsidRPr="001D049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145E4E" w:rsidRDefault="002B133C" w:rsidP="00145E4E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Default="002B133C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>от «</w:t>
      </w:r>
      <w:r w:rsidR="00B17060">
        <w:rPr>
          <w:sz w:val="24"/>
          <w:szCs w:val="24"/>
        </w:rPr>
        <w:t xml:space="preserve"> </w:t>
      </w:r>
      <w:r w:rsidR="00314B12" w:rsidRPr="00314B12">
        <w:rPr>
          <w:sz w:val="24"/>
          <w:szCs w:val="24"/>
          <w:u w:val="single"/>
        </w:rPr>
        <w:t>24</w:t>
      </w:r>
      <w:r w:rsidR="00B17060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314B12">
        <w:rPr>
          <w:sz w:val="24"/>
          <w:szCs w:val="24"/>
          <w:u w:val="single"/>
        </w:rPr>
        <w:t>09</w:t>
      </w:r>
      <w:r w:rsidRPr="00145E4E">
        <w:rPr>
          <w:sz w:val="24"/>
          <w:szCs w:val="24"/>
        </w:rPr>
        <w:t xml:space="preserve"> 201</w:t>
      </w:r>
      <w:r w:rsidR="00B17060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</w:t>
      </w:r>
      <w:r w:rsidR="00B1706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                   </w:t>
      </w:r>
      <w:r w:rsidRPr="00145E4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884E53">
        <w:rPr>
          <w:sz w:val="24"/>
          <w:szCs w:val="24"/>
        </w:rPr>
        <w:t xml:space="preserve"> </w:t>
      </w:r>
      <w:r w:rsidR="00314B12">
        <w:rPr>
          <w:sz w:val="24"/>
          <w:szCs w:val="24"/>
          <w:u w:val="single"/>
        </w:rPr>
        <w:t>1252</w:t>
      </w:r>
      <w:bookmarkStart w:id="0" w:name="_GoBack"/>
      <w:bookmarkEnd w:id="0"/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 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2B133C" w:rsidRPr="00531AF4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 предоставлении разрешения на условно разрешенный </w:t>
      </w:r>
      <w:r w:rsidR="00A873DD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вид использования </w:t>
      </w:r>
      <w:r w:rsidRPr="00531AF4">
        <w:rPr>
          <w:b/>
          <w:sz w:val="24"/>
          <w:szCs w:val="24"/>
        </w:rPr>
        <w:t>земельн</w:t>
      </w:r>
      <w:r w:rsidR="00884E53">
        <w:rPr>
          <w:b/>
          <w:sz w:val="24"/>
          <w:szCs w:val="24"/>
        </w:rPr>
        <w:t>ых</w:t>
      </w:r>
      <w:r w:rsidRPr="00531AF4">
        <w:rPr>
          <w:b/>
          <w:sz w:val="24"/>
          <w:szCs w:val="24"/>
        </w:rPr>
        <w:t xml:space="preserve"> участк</w:t>
      </w:r>
      <w:r w:rsidR="00884E53">
        <w:rPr>
          <w:b/>
          <w:sz w:val="24"/>
          <w:szCs w:val="24"/>
        </w:rPr>
        <w:t>ов</w:t>
      </w:r>
      <w:r w:rsidRPr="00531AF4">
        <w:rPr>
          <w:b/>
          <w:sz w:val="24"/>
          <w:szCs w:val="24"/>
        </w:rPr>
        <w:t xml:space="preserve"> с кадастровым</w:t>
      </w:r>
      <w:r w:rsidR="00884E53">
        <w:rPr>
          <w:b/>
          <w:sz w:val="24"/>
          <w:szCs w:val="24"/>
        </w:rPr>
        <w:t>и</w:t>
      </w:r>
      <w:r w:rsidR="00A873DD">
        <w:rPr>
          <w:b/>
          <w:sz w:val="24"/>
          <w:szCs w:val="24"/>
        </w:rPr>
        <w:br/>
      </w:r>
      <w:r w:rsidRPr="00531AF4">
        <w:rPr>
          <w:b/>
          <w:sz w:val="24"/>
          <w:szCs w:val="24"/>
        </w:rPr>
        <w:t>номер</w:t>
      </w:r>
      <w:r w:rsidR="00884E53">
        <w:rPr>
          <w:b/>
          <w:sz w:val="24"/>
          <w:szCs w:val="24"/>
        </w:rPr>
        <w:t>а</w:t>
      </w:r>
      <w:r w:rsidR="009F2F30">
        <w:rPr>
          <w:b/>
          <w:sz w:val="24"/>
          <w:szCs w:val="24"/>
        </w:rPr>
        <w:t>м</w:t>
      </w:r>
      <w:r w:rsidR="00884E53">
        <w:rPr>
          <w:b/>
          <w:sz w:val="24"/>
          <w:szCs w:val="24"/>
        </w:rPr>
        <w:t>и</w:t>
      </w:r>
      <w:r w:rsidR="00A873DD">
        <w:rPr>
          <w:b/>
          <w:sz w:val="24"/>
          <w:szCs w:val="24"/>
        </w:rPr>
        <w:t xml:space="preserve"> </w:t>
      </w:r>
      <w:r w:rsidR="009F2F30">
        <w:rPr>
          <w:b/>
          <w:sz w:val="24"/>
          <w:szCs w:val="24"/>
        </w:rPr>
        <w:t xml:space="preserve"> </w:t>
      </w:r>
      <w:r w:rsidR="00A873DD" w:rsidRPr="00A873DD">
        <w:rPr>
          <w:b/>
          <w:sz w:val="24"/>
          <w:szCs w:val="24"/>
        </w:rPr>
        <w:t>40:12:060501:87, 40:12:060501:86</w:t>
      </w:r>
    </w:p>
    <w:p w:rsidR="002B133C" w:rsidRDefault="002B133C" w:rsidP="00F70813">
      <w:pPr>
        <w:ind w:firstLine="851"/>
        <w:jc w:val="both"/>
        <w:rPr>
          <w:sz w:val="24"/>
          <w:szCs w:val="24"/>
          <w:lang w:eastAsia="ru-RU"/>
        </w:rPr>
      </w:pPr>
    </w:p>
    <w:p w:rsidR="002B133C" w:rsidRDefault="002B133C" w:rsidP="00640C0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На основании заявления</w:t>
      </w:r>
      <w:r w:rsidR="00A873DD">
        <w:rPr>
          <w:sz w:val="24"/>
          <w:szCs w:val="24"/>
          <w:lang w:eastAsia="ru-RU"/>
        </w:rPr>
        <w:t xml:space="preserve"> Жигановой Т.С.</w:t>
      </w:r>
      <w:r>
        <w:rPr>
          <w:sz w:val="24"/>
          <w:szCs w:val="24"/>
          <w:lang w:eastAsia="ru-RU"/>
        </w:rPr>
        <w:t xml:space="preserve">, в соответствии </w:t>
      </w:r>
      <w:r w:rsidR="00750885">
        <w:rPr>
          <w:sz w:val="24"/>
          <w:szCs w:val="24"/>
          <w:lang w:eastAsia="ru-RU"/>
        </w:rPr>
        <w:t xml:space="preserve">с </w:t>
      </w:r>
      <w:r w:rsidR="00750885">
        <w:rPr>
          <w:sz w:val="24"/>
          <w:szCs w:val="24"/>
        </w:rPr>
        <w:t>Градостроительным</w:t>
      </w:r>
      <w:r w:rsidR="00750885" w:rsidRPr="00EC4E15">
        <w:rPr>
          <w:sz w:val="24"/>
          <w:szCs w:val="24"/>
        </w:rPr>
        <w:t xml:space="preserve"> кодекс</w:t>
      </w:r>
      <w:r w:rsidR="00750885">
        <w:rPr>
          <w:sz w:val="24"/>
          <w:szCs w:val="24"/>
        </w:rPr>
        <w:t>ом</w:t>
      </w:r>
      <w:r w:rsidR="00750885" w:rsidRPr="00EC4E15">
        <w:rPr>
          <w:sz w:val="24"/>
          <w:szCs w:val="24"/>
        </w:rPr>
        <w:t xml:space="preserve"> РФ</w:t>
      </w:r>
      <w:r>
        <w:rPr>
          <w:sz w:val="24"/>
          <w:szCs w:val="24"/>
          <w:lang w:eastAsia="ru-RU"/>
        </w:rPr>
        <w:t>,</w:t>
      </w:r>
      <w:r w:rsidR="00750885">
        <w:rPr>
          <w:sz w:val="24"/>
          <w:szCs w:val="24"/>
          <w:lang w:eastAsia="ru-RU"/>
        </w:rPr>
        <w:t xml:space="preserve"> Уставом муниципального района «Город Людиново и Людиновский район», </w:t>
      </w:r>
      <w:r>
        <w:rPr>
          <w:sz w:val="24"/>
          <w:szCs w:val="24"/>
          <w:lang w:eastAsia="ru-RU"/>
        </w:rPr>
        <w:t xml:space="preserve">Правилами землепользования и застройки муниципального образования </w:t>
      </w:r>
      <w:r w:rsidR="00640C0F">
        <w:rPr>
          <w:sz w:val="24"/>
          <w:szCs w:val="24"/>
          <w:lang w:eastAsia="ru-RU"/>
        </w:rPr>
        <w:t>сельского</w:t>
      </w:r>
      <w:r>
        <w:rPr>
          <w:sz w:val="24"/>
          <w:szCs w:val="24"/>
          <w:lang w:eastAsia="ru-RU"/>
        </w:rPr>
        <w:t xml:space="preserve"> поселения «</w:t>
      </w:r>
      <w:r w:rsidR="00640C0F">
        <w:rPr>
          <w:sz w:val="24"/>
          <w:szCs w:val="24"/>
          <w:lang w:eastAsia="ru-RU"/>
        </w:rPr>
        <w:t>Деревня Заболотье</w:t>
      </w:r>
      <w:r>
        <w:rPr>
          <w:sz w:val="24"/>
          <w:szCs w:val="24"/>
          <w:lang w:eastAsia="ru-RU"/>
        </w:rPr>
        <w:t xml:space="preserve">», </w:t>
      </w:r>
      <w:r w:rsidR="00640C0F">
        <w:rPr>
          <w:sz w:val="24"/>
          <w:szCs w:val="24"/>
          <w:lang w:eastAsia="ru-RU"/>
        </w:rPr>
        <w:t>положением о публичных слушаниях и общественных обсуждениях по градостроительным вопросам муниципального района «Город Людиново и Людиновский район», утвержденным решением Людиновского Районного Собрания от 28.06.2018 № 23</w:t>
      </w:r>
      <w:r>
        <w:rPr>
          <w:sz w:val="24"/>
          <w:szCs w:val="24"/>
        </w:rPr>
        <w:t>,</w:t>
      </w:r>
      <w:r>
        <w:rPr>
          <w:sz w:val="26"/>
          <w:szCs w:val="26"/>
        </w:rPr>
        <w:t xml:space="preserve"> </w:t>
      </w:r>
      <w:r w:rsidRPr="0018426B">
        <w:rPr>
          <w:sz w:val="24"/>
          <w:szCs w:val="24"/>
        </w:rPr>
        <w:t>с учетом протокола</w:t>
      </w:r>
      <w:r>
        <w:rPr>
          <w:sz w:val="24"/>
          <w:szCs w:val="24"/>
        </w:rPr>
        <w:t xml:space="preserve"> общественных обсуждений от </w:t>
      </w:r>
      <w:r w:rsidR="00A873DD">
        <w:rPr>
          <w:sz w:val="24"/>
          <w:szCs w:val="24"/>
        </w:rPr>
        <w:t>16</w:t>
      </w:r>
      <w:r w:rsidR="00C71487">
        <w:rPr>
          <w:sz w:val="24"/>
          <w:szCs w:val="24"/>
        </w:rPr>
        <w:t>.0</w:t>
      </w:r>
      <w:r w:rsidR="00A873DD">
        <w:rPr>
          <w:sz w:val="24"/>
          <w:szCs w:val="24"/>
        </w:rPr>
        <w:t>9</w:t>
      </w:r>
      <w:r>
        <w:rPr>
          <w:sz w:val="24"/>
          <w:szCs w:val="24"/>
        </w:rPr>
        <w:t>.201</w:t>
      </w:r>
      <w:r w:rsidR="00C71487">
        <w:rPr>
          <w:sz w:val="24"/>
          <w:szCs w:val="24"/>
        </w:rPr>
        <w:t>9</w:t>
      </w:r>
      <w:r w:rsidR="00A873DD">
        <w:rPr>
          <w:sz w:val="24"/>
          <w:szCs w:val="24"/>
        </w:rPr>
        <w:t xml:space="preserve"> № 04-П</w:t>
      </w:r>
      <w:r>
        <w:rPr>
          <w:sz w:val="24"/>
          <w:szCs w:val="24"/>
        </w:rPr>
        <w:t xml:space="preserve">, </w:t>
      </w:r>
      <w:r w:rsidRPr="0018426B">
        <w:rPr>
          <w:sz w:val="24"/>
          <w:szCs w:val="24"/>
        </w:rPr>
        <w:t xml:space="preserve">заключения о результатах </w:t>
      </w:r>
      <w:r>
        <w:rPr>
          <w:sz w:val="24"/>
          <w:szCs w:val="24"/>
        </w:rPr>
        <w:t xml:space="preserve">общественных обсуждений от </w:t>
      </w:r>
      <w:r w:rsidR="005F224F">
        <w:rPr>
          <w:sz w:val="24"/>
          <w:szCs w:val="24"/>
        </w:rPr>
        <w:t>18</w:t>
      </w:r>
      <w:r w:rsidR="00C71487">
        <w:rPr>
          <w:sz w:val="24"/>
          <w:szCs w:val="24"/>
        </w:rPr>
        <w:t>.04</w:t>
      </w:r>
      <w:r>
        <w:rPr>
          <w:sz w:val="24"/>
          <w:szCs w:val="24"/>
        </w:rPr>
        <w:t>.201</w:t>
      </w:r>
      <w:r w:rsidR="00C71487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Pr="00F708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рекомендаций </w:t>
      </w:r>
      <w:r>
        <w:rPr>
          <w:sz w:val="24"/>
          <w:szCs w:val="24"/>
          <w:lang w:eastAsia="ru-RU"/>
        </w:rPr>
        <w:t xml:space="preserve">комиссии по градостроительным и земельным вопросам,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</w:p>
    <w:p w:rsidR="002B133C" w:rsidRDefault="002B133C" w:rsidP="00640C0F">
      <w:pPr>
        <w:ind w:firstLine="709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ПОСТАНОВЛЯЕТ:</w:t>
      </w:r>
      <w:r w:rsidRPr="005A2982">
        <w:rPr>
          <w:sz w:val="24"/>
          <w:szCs w:val="24"/>
        </w:rPr>
        <w:t xml:space="preserve"> </w:t>
      </w:r>
    </w:p>
    <w:p w:rsidR="005F224F" w:rsidRDefault="002B133C" w:rsidP="00640C0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Предоставить разрешение на условно разрешенный вид использования </w:t>
      </w:r>
      <w:r w:rsidR="00C71487">
        <w:rPr>
          <w:sz w:val="24"/>
          <w:szCs w:val="24"/>
        </w:rPr>
        <w:t>земельн</w:t>
      </w:r>
      <w:r w:rsidR="005F224F">
        <w:rPr>
          <w:sz w:val="24"/>
          <w:szCs w:val="24"/>
        </w:rPr>
        <w:t>ых</w:t>
      </w:r>
      <w:r w:rsidR="00C71487">
        <w:rPr>
          <w:sz w:val="24"/>
          <w:szCs w:val="24"/>
        </w:rPr>
        <w:t xml:space="preserve"> участк</w:t>
      </w:r>
      <w:r w:rsidR="005F224F">
        <w:rPr>
          <w:sz w:val="24"/>
          <w:szCs w:val="24"/>
        </w:rPr>
        <w:t>ов</w:t>
      </w:r>
      <w:r w:rsidR="00C71487">
        <w:rPr>
          <w:sz w:val="24"/>
          <w:szCs w:val="24"/>
        </w:rPr>
        <w:t xml:space="preserve"> с кадастровым</w:t>
      </w:r>
      <w:r w:rsidR="005F224F">
        <w:rPr>
          <w:sz w:val="24"/>
          <w:szCs w:val="24"/>
        </w:rPr>
        <w:t>и</w:t>
      </w:r>
      <w:r w:rsidR="00C71487">
        <w:rPr>
          <w:sz w:val="24"/>
          <w:szCs w:val="24"/>
        </w:rPr>
        <w:t xml:space="preserve"> номер</w:t>
      </w:r>
      <w:r w:rsidR="005F224F">
        <w:rPr>
          <w:sz w:val="24"/>
          <w:szCs w:val="24"/>
        </w:rPr>
        <w:t>а</w:t>
      </w:r>
      <w:r w:rsidR="00C71487">
        <w:rPr>
          <w:sz w:val="24"/>
          <w:szCs w:val="24"/>
        </w:rPr>
        <w:t>м</w:t>
      </w:r>
      <w:r w:rsidR="005F224F">
        <w:rPr>
          <w:sz w:val="24"/>
          <w:szCs w:val="24"/>
        </w:rPr>
        <w:t>и</w:t>
      </w:r>
      <w:r w:rsidR="00C71487">
        <w:rPr>
          <w:sz w:val="24"/>
          <w:szCs w:val="24"/>
        </w:rPr>
        <w:t xml:space="preserve"> </w:t>
      </w:r>
      <w:r w:rsidR="005F224F">
        <w:rPr>
          <w:sz w:val="24"/>
          <w:szCs w:val="24"/>
        </w:rPr>
        <w:t>40:12:060501:87, 40:12:060501:86, для использования в соответствии с кодом 3.7 «</w:t>
      </w:r>
      <w:r w:rsidR="005F224F" w:rsidRPr="006712EC">
        <w:rPr>
          <w:sz w:val="24"/>
          <w:szCs w:val="24"/>
        </w:rPr>
        <w:t>Религиозное использование»</w:t>
      </w:r>
      <w:r w:rsidR="005F224F">
        <w:rPr>
          <w:sz w:val="24"/>
          <w:szCs w:val="24"/>
        </w:rPr>
        <w:t xml:space="preserve">, расположенных по адресу: Калужская область, Людиновский район, район д. Черный Поток. </w:t>
      </w:r>
    </w:p>
    <w:p w:rsidR="002B133C" w:rsidRDefault="002B133C" w:rsidP="00640C0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sz w:val="24"/>
          <w:szCs w:val="24"/>
        </w:rPr>
        <w:t>(</w:t>
      </w:r>
      <w:hyperlink r:id="rId7" w:history="1">
        <w:r w:rsidRPr="00271F5A">
          <w:rPr>
            <w:rStyle w:val="a9"/>
            <w:sz w:val="24"/>
            <w:szCs w:val="24"/>
            <w:lang w:val="en-US"/>
          </w:rPr>
          <w:t>http</w:t>
        </w:r>
        <w:r w:rsidRPr="00271F5A">
          <w:rPr>
            <w:rStyle w:val="a9"/>
            <w:sz w:val="24"/>
            <w:szCs w:val="24"/>
          </w:rPr>
          <w:t>://</w:t>
        </w:r>
        <w:proofErr w:type="spellStart"/>
        <w:r w:rsidRPr="00271F5A">
          <w:rPr>
            <w:rStyle w:val="a9"/>
            <w:sz w:val="24"/>
            <w:szCs w:val="24"/>
          </w:rPr>
          <w:t>адмлюдиново.рф</w:t>
        </w:r>
        <w:proofErr w:type="spellEnd"/>
        <w:r w:rsidRPr="00271F5A">
          <w:rPr>
            <w:rStyle w:val="a9"/>
            <w:sz w:val="24"/>
            <w:szCs w:val="24"/>
          </w:rPr>
          <w:t>/</w:t>
        </w:r>
      </w:hyperlink>
      <w:r w:rsidRPr="000777F8">
        <w:rPr>
          <w:sz w:val="24"/>
          <w:szCs w:val="24"/>
        </w:rPr>
        <w:t>)</w:t>
      </w:r>
      <w:r w:rsidRPr="00501AED">
        <w:rPr>
          <w:sz w:val="24"/>
          <w:szCs w:val="24"/>
        </w:rPr>
        <w:t>.</w:t>
      </w:r>
    </w:p>
    <w:p w:rsidR="002B133C" w:rsidRPr="00B76CDB" w:rsidRDefault="002B133C" w:rsidP="00640C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640C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>его подписания.</w:t>
      </w:r>
    </w:p>
    <w:p w:rsidR="002B133C" w:rsidRDefault="002B133C" w:rsidP="005E4A86">
      <w:pPr>
        <w:ind w:firstLine="709"/>
        <w:jc w:val="both"/>
        <w:rPr>
          <w:sz w:val="24"/>
          <w:szCs w:val="24"/>
        </w:rPr>
      </w:pPr>
    </w:p>
    <w:p w:rsidR="002B133C" w:rsidRDefault="002B133C" w:rsidP="00141EF6">
      <w:pPr>
        <w:jc w:val="both"/>
        <w:rPr>
          <w:sz w:val="24"/>
          <w:szCs w:val="24"/>
        </w:rPr>
      </w:pPr>
    </w:p>
    <w:p w:rsidR="002B133C" w:rsidRPr="00141EF6" w:rsidRDefault="002B133C" w:rsidP="00141EF6">
      <w:pPr>
        <w:jc w:val="both"/>
        <w:rPr>
          <w:sz w:val="24"/>
          <w:szCs w:val="24"/>
        </w:rPr>
      </w:pPr>
    </w:p>
    <w:p w:rsidR="002B133C" w:rsidRPr="00CC51F7" w:rsidRDefault="002B133C" w:rsidP="00145E4E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</w:t>
      </w:r>
      <w:r w:rsidRPr="00CC51F7">
        <w:rPr>
          <w:b/>
          <w:sz w:val="23"/>
          <w:szCs w:val="23"/>
        </w:rPr>
        <w:t>лав</w:t>
      </w:r>
      <w:r>
        <w:rPr>
          <w:b/>
          <w:sz w:val="23"/>
          <w:szCs w:val="23"/>
        </w:rPr>
        <w:t>а</w:t>
      </w:r>
      <w:r w:rsidRPr="00CC51F7">
        <w:rPr>
          <w:b/>
          <w:sz w:val="23"/>
          <w:szCs w:val="23"/>
        </w:rPr>
        <w:t xml:space="preserve"> администрации</w:t>
      </w:r>
    </w:p>
    <w:p w:rsidR="002B133C" w:rsidRPr="00574F0D" w:rsidRDefault="002B133C" w:rsidP="00574F0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муниципального района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Д.М. Аганичев</w:t>
      </w:r>
    </w:p>
    <w:sectPr w:rsidR="002B133C" w:rsidRPr="00574F0D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4A4"/>
    <w:rsid w:val="00002000"/>
    <w:rsid w:val="00033217"/>
    <w:rsid w:val="00045745"/>
    <w:rsid w:val="00062D6A"/>
    <w:rsid w:val="00073309"/>
    <w:rsid w:val="000777F8"/>
    <w:rsid w:val="000D76CA"/>
    <w:rsid w:val="000E1079"/>
    <w:rsid w:val="000E75F6"/>
    <w:rsid w:val="000F44F4"/>
    <w:rsid w:val="0011660D"/>
    <w:rsid w:val="001310AC"/>
    <w:rsid w:val="00141EF6"/>
    <w:rsid w:val="00145E4E"/>
    <w:rsid w:val="001622C6"/>
    <w:rsid w:val="0018426B"/>
    <w:rsid w:val="0019159C"/>
    <w:rsid w:val="001A1AFA"/>
    <w:rsid w:val="001A63B5"/>
    <w:rsid w:val="001B28AF"/>
    <w:rsid w:val="001C3F70"/>
    <w:rsid w:val="001D049F"/>
    <w:rsid w:val="001D221F"/>
    <w:rsid w:val="001F1DA9"/>
    <w:rsid w:val="00217D5E"/>
    <w:rsid w:val="0023505E"/>
    <w:rsid w:val="00254ED0"/>
    <w:rsid w:val="002559BD"/>
    <w:rsid w:val="00271F5A"/>
    <w:rsid w:val="00280AEC"/>
    <w:rsid w:val="00296E9F"/>
    <w:rsid w:val="002B133C"/>
    <w:rsid w:val="002C1ADA"/>
    <w:rsid w:val="002C4F39"/>
    <w:rsid w:val="002C70EE"/>
    <w:rsid w:val="003064A4"/>
    <w:rsid w:val="003066F9"/>
    <w:rsid w:val="00314B12"/>
    <w:rsid w:val="00320938"/>
    <w:rsid w:val="003424A8"/>
    <w:rsid w:val="00352FDE"/>
    <w:rsid w:val="00363630"/>
    <w:rsid w:val="00363F67"/>
    <w:rsid w:val="003757E4"/>
    <w:rsid w:val="00380CFE"/>
    <w:rsid w:val="003B0A1F"/>
    <w:rsid w:val="003E7B77"/>
    <w:rsid w:val="00410C13"/>
    <w:rsid w:val="00423F6E"/>
    <w:rsid w:val="00446C28"/>
    <w:rsid w:val="00451CEB"/>
    <w:rsid w:val="00455E3C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E6A8B"/>
    <w:rsid w:val="00501AED"/>
    <w:rsid w:val="00531AF4"/>
    <w:rsid w:val="00561F7C"/>
    <w:rsid w:val="00574F0D"/>
    <w:rsid w:val="00581C63"/>
    <w:rsid w:val="00583C29"/>
    <w:rsid w:val="005877A8"/>
    <w:rsid w:val="005A2944"/>
    <w:rsid w:val="005A2982"/>
    <w:rsid w:val="005B1BCC"/>
    <w:rsid w:val="005B5549"/>
    <w:rsid w:val="005D011F"/>
    <w:rsid w:val="005D420F"/>
    <w:rsid w:val="005E4A86"/>
    <w:rsid w:val="005F224F"/>
    <w:rsid w:val="005F59CA"/>
    <w:rsid w:val="006111E4"/>
    <w:rsid w:val="00615BAF"/>
    <w:rsid w:val="006223EB"/>
    <w:rsid w:val="00635AA5"/>
    <w:rsid w:val="00640C0F"/>
    <w:rsid w:val="0065346E"/>
    <w:rsid w:val="00663367"/>
    <w:rsid w:val="006927F5"/>
    <w:rsid w:val="006C29C3"/>
    <w:rsid w:val="006D7308"/>
    <w:rsid w:val="006E59A4"/>
    <w:rsid w:val="006F1315"/>
    <w:rsid w:val="00701596"/>
    <w:rsid w:val="0070258A"/>
    <w:rsid w:val="00730093"/>
    <w:rsid w:val="00750885"/>
    <w:rsid w:val="007642F3"/>
    <w:rsid w:val="00774381"/>
    <w:rsid w:val="00784045"/>
    <w:rsid w:val="0079358F"/>
    <w:rsid w:val="007C1376"/>
    <w:rsid w:val="007E26F7"/>
    <w:rsid w:val="007E6C31"/>
    <w:rsid w:val="007F1ECC"/>
    <w:rsid w:val="00820998"/>
    <w:rsid w:val="00846743"/>
    <w:rsid w:val="00860173"/>
    <w:rsid w:val="00884E53"/>
    <w:rsid w:val="008C0A7E"/>
    <w:rsid w:val="008D6A80"/>
    <w:rsid w:val="008E4058"/>
    <w:rsid w:val="008E4ED9"/>
    <w:rsid w:val="00940AF8"/>
    <w:rsid w:val="009431F9"/>
    <w:rsid w:val="009607E3"/>
    <w:rsid w:val="009D2AE4"/>
    <w:rsid w:val="009F2F30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73E91"/>
    <w:rsid w:val="00A873DD"/>
    <w:rsid w:val="00A94617"/>
    <w:rsid w:val="00A94E8E"/>
    <w:rsid w:val="00A97C63"/>
    <w:rsid w:val="00AB11CF"/>
    <w:rsid w:val="00AC3C78"/>
    <w:rsid w:val="00AD0B0D"/>
    <w:rsid w:val="00AE0744"/>
    <w:rsid w:val="00AF498A"/>
    <w:rsid w:val="00B17060"/>
    <w:rsid w:val="00B33E3F"/>
    <w:rsid w:val="00B34B47"/>
    <w:rsid w:val="00B52C53"/>
    <w:rsid w:val="00B66457"/>
    <w:rsid w:val="00B7565B"/>
    <w:rsid w:val="00B76CDB"/>
    <w:rsid w:val="00B92E7F"/>
    <w:rsid w:val="00BB33AD"/>
    <w:rsid w:val="00BD5D5B"/>
    <w:rsid w:val="00C632DB"/>
    <w:rsid w:val="00C65726"/>
    <w:rsid w:val="00C71487"/>
    <w:rsid w:val="00C90707"/>
    <w:rsid w:val="00C90DFC"/>
    <w:rsid w:val="00CA4DA6"/>
    <w:rsid w:val="00CB4977"/>
    <w:rsid w:val="00CC51F7"/>
    <w:rsid w:val="00CE26D0"/>
    <w:rsid w:val="00CF2530"/>
    <w:rsid w:val="00CF6ACA"/>
    <w:rsid w:val="00D2234C"/>
    <w:rsid w:val="00D35B98"/>
    <w:rsid w:val="00DA12DB"/>
    <w:rsid w:val="00DA1674"/>
    <w:rsid w:val="00DA2393"/>
    <w:rsid w:val="00DC3CC4"/>
    <w:rsid w:val="00DD0AF1"/>
    <w:rsid w:val="00DD0F7B"/>
    <w:rsid w:val="00E03AFD"/>
    <w:rsid w:val="00E15C21"/>
    <w:rsid w:val="00E4179B"/>
    <w:rsid w:val="00E62947"/>
    <w:rsid w:val="00E63B1F"/>
    <w:rsid w:val="00E64267"/>
    <w:rsid w:val="00E70BDE"/>
    <w:rsid w:val="00E74352"/>
    <w:rsid w:val="00E85066"/>
    <w:rsid w:val="00EA1EDE"/>
    <w:rsid w:val="00EB52D5"/>
    <w:rsid w:val="00EE22E3"/>
    <w:rsid w:val="00EE3581"/>
    <w:rsid w:val="00F0587E"/>
    <w:rsid w:val="00F16C5F"/>
    <w:rsid w:val="00F433B6"/>
    <w:rsid w:val="00F70813"/>
    <w:rsid w:val="00F732A0"/>
    <w:rsid w:val="00F75ACB"/>
    <w:rsid w:val="00F76AEC"/>
    <w:rsid w:val="00F9462B"/>
    <w:rsid w:val="00FB01C5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rFonts w:ascii="Tahoma" w:hAnsi="Tahoma" w:cs="Tahoma"/>
      <w:sz w:val="20"/>
    </w:rPr>
  </w:style>
  <w:style w:type="character" w:customStyle="1" w:styleId="ac">
    <w:name w:val="Схема документа Знак"/>
    <w:link w:val="ab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subject/>
  <dc:creator>user</dc:creator>
  <cp:keywords/>
  <dc:description/>
  <cp:lastModifiedBy>User</cp:lastModifiedBy>
  <cp:revision>13</cp:revision>
  <cp:lastPrinted>2019-09-20T09:03:00Z</cp:lastPrinted>
  <dcterms:created xsi:type="dcterms:W3CDTF">2018-10-09T14:02:00Z</dcterms:created>
  <dcterms:modified xsi:type="dcterms:W3CDTF">2019-09-30T11:30:00Z</dcterms:modified>
</cp:coreProperties>
</file>