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8A4" w:rsidRDefault="005608A4" w:rsidP="009234B4">
            <w:pPr>
              <w:pStyle w:val="a3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C60DBE" w:rsidRDefault="00C60DBE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</w:p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C60DBE" w:rsidRPr="008F359B" w:rsidTr="00F31746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0DBE" w:rsidRPr="001F0E8C" w:rsidRDefault="00C60DBE" w:rsidP="001F0E8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1F0E8C">
              <w:rPr>
                <w:sz w:val="20"/>
                <w:szCs w:val="20"/>
                <w:lang w:eastAsia="en-US"/>
              </w:rPr>
              <w:t>Приложение № 11</w:t>
            </w:r>
          </w:p>
          <w:p w:rsidR="00C60DBE" w:rsidRPr="001F0E8C" w:rsidRDefault="00C60DBE" w:rsidP="001F0E8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1F0E8C">
              <w:rPr>
                <w:sz w:val="20"/>
                <w:szCs w:val="20"/>
                <w:lang w:eastAsia="en-US"/>
              </w:rPr>
              <w:t xml:space="preserve">к решению Сельской Думы </w:t>
            </w:r>
            <w:proofErr w:type="gramStart"/>
            <w:r w:rsidRPr="001F0E8C"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</w:p>
          <w:p w:rsidR="00C60DBE" w:rsidRPr="001F0E8C" w:rsidRDefault="00C60DBE" w:rsidP="001F0E8C">
            <w:pPr>
              <w:pStyle w:val="a3"/>
              <w:spacing w:line="276" w:lineRule="auto"/>
              <w:ind w:left="-317" w:firstLine="317"/>
              <w:rPr>
                <w:sz w:val="20"/>
                <w:szCs w:val="20"/>
                <w:lang w:eastAsia="en-US"/>
              </w:rPr>
            </w:pPr>
            <w:r w:rsidRPr="001F0E8C">
              <w:rPr>
                <w:sz w:val="20"/>
                <w:szCs w:val="20"/>
                <w:lang w:eastAsia="en-US"/>
              </w:rPr>
              <w:t>поселения «Деревня Игнатовка»</w:t>
            </w:r>
          </w:p>
          <w:p w:rsidR="00C60DBE" w:rsidRPr="001F0E8C" w:rsidRDefault="00C60DBE" w:rsidP="001F0E8C">
            <w:pPr>
              <w:pStyle w:val="a3"/>
              <w:spacing w:line="276" w:lineRule="auto"/>
              <w:rPr>
                <w:sz w:val="20"/>
                <w:szCs w:val="20"/>
                <w:lang w:eastAsia="en-US"/>
              </w:rPr>
            </w:pPr>
            <w:r w:rsidRPr="001F0E8C">
              <w:rPr>
                <w:sz w:val="20"/>
                <w:szCs w:val="20"/>
              </w:rPr>
              <w:t>«О бюджете сельского поселения «Деревня Игнатовка» на 2020 год и  плановый период  2021 и 2022 годов»</w:t>
            </w:r>
          </w:p>
          <w:p w:rsidR="00C60DBE" w:rsidRPr="008F359B" w:rsidRDefault="00C60DBE" w:rsidP="001F0E8C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r w:rsidRPr="001F0E8C">
              <w:rPr>
                <w:sz w:val="20"/>
                <w:szCs w:val="20"/>
                <w:lang w:eastAsia="en-US"/>
              </w:rPr>
              <w:t xml:space="preserve">от </w:t>
            </w:r>
            <w:r w:rsidR="001F0E8C" w:rsidRPr="001F0E8C">
              <w:rPr>
                <w:sz w:val="20"/>
                <w:szCs w:val="20"/>
                <w:lang w:eastAsia="en-US"/>
              </w:rPr>
              <w:t>27.12.2019 № 189</w:t>
            </w:r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5608A4" w:rsidRPr="009B7401" w:rsidRDefault="00A7417A" w:rsidP="00C60DB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Источник</w:t>
      </w:r>
      <w:r w:rsidR="00C60DBE">
        <w:rPr>
          <w:rFonts w:ascii="Times New Roman" w:hAnsi="Times New Roman"/>
          <w:b/>
          <w:sz w:val="24"/>
          <w:szCs w:val="24"/>
        </w:rPr>
        <w:t xml:space="preserve">и </w:t>
      </w:r>
      <w:r w:rsidR="005608A4" w:rsidRPr="009B7401">
        <w:rPr>
          <w:rFonts w:ascii="Times New Roman" w:hAnsi="Times New Roman"/>
          <w:b/>
          <w:sz w:val="24"/>
          <w:szCs w:val="24"/>
        </w:rPr>
        <w:t xml:space="preserve">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  <w:r w:rsidR="005608A4"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="005608A4" w:rsidRPr="009B7401">
        <w:rPr>
          <w:rFonts w:ascii="Times New Roman" w:hAnsi="Times New Roman"/>
          <w:b/>
          <w:sz w:val="24"/>
          <w:szCs w:val="24"/>
        </w:rPr>
        <w:t xml:space="preserve">» на </w:t>
      </w:r>
      <w:r w:rsidR="00717F6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9102FA">
        <w:rPr>
          <w:rFonts w:ascii="Times New Roman" w:hAnsi="Times New Roman"/>
          <w:b/>
          <w:sz w:val="24"/>
          <w:szCs w:val="24"/>
        </w:rPr>
        <w:t>202</w:t>
      </w:r>
      <w:r w:rsidR="00C60DBE">
        <w:rPr>
          <w:rFonts w:ascii="Times New Roman" w:hAnsi="Times New Roman"/>
          <w:b/>
          <w:sz w:val="24"/>
          <w:szCs w:val="24"/>
        </w:rPr>
        <w:t>1</w:t>
      </w:r>
      <w:r w:rsidR="004A3D6A">
        <w:rPr>
          <w:rFonts w:ascii="Times New Roman" w:hAnsi="Times New Roman"/>
          <w:b/>
          <w:sz w:val="24"/>
          <w:szCs w:val="24"/>
        </w:rPr>
        <w:t xml:space="preserve"> и 202</w:t>
      </w:r>
      <w:r w:rsidR="00C60DBE">
        <w:rPr>
          <w:rFonts w:ascii="Times New Roman" w:hAnsi="Times New Roman"/>
          <w:b/>
          <w:sz w:val="24"/>
          <w:szCs w:val="24"/>
        </w:rPr>
        <w:t>2</w:t>
      </w:r>
      <w:r w:rsidR="005608A4" w:rsidRPr="009B7401">
        <w:rPr>
          <w:rFonts w:ascii="Times New Roman" w:hAnsi="Times New Roman"/>
          <w:b/>
          <w:sz w:val="24"/>
          <w:szCs w:val="24"/>
        </w:rPr>
        <w:t xml:space="preserve"> год</w:t>
      </w:r>
      <w:r w:rsidR="00717F68">
        <w:rPr>
          <w:rFonts w:ascii="Times New Roman" w:hAnsi="Times New Roman"/>
          <w:b/>
          <w:sz w:val="24"/>
          <w:szCs w:val="24"/>
        </w:rPr>
        <w:t>ов</w:t>
      </w:r>
    </w:p>
    <w:p w:rsidR="005608A4" w:rsidRPr="009B7401" w:rsidRDefault="009B7401" w:rsidP="005608A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  <w:r w:rsidR="00C60DBE"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 xml:space="preserve">  (</w:t>
      </w:r>
      <w:r w:rsidR="005608A4"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3260"/>
        <w:gridCol w:w="1985"/>
        <w:gridCol w:w="1985"/>
      </w:tblGrid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9102FA" w:rsidP="00C60D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60DBE">
              <w:rPr>
                <w:rFonts w:ascii="Times New Roman" w:hAnsi="Times New Roman"/>
                <w:b/>
              </w:rPr>
              <w:t>1</w:t>
            </w:r>
            <w:r w:rsidR="00717F68" w:rsidRPr="00717F6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9102FA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60DBE">
              <w:rPr>
                <w:rFonts w:ascii="Times New Roman" w:hAnsi="Times New Roman"/>
                <w:b/>
              </w:rPr>
              <w:t>2</w:t>
            </w:r>
            <w:r w:rsidR="00717F68" w:rsidRPr="00717F68">
              <w:rPr>
                <w:rFonts w:ascii="Times New Roman" w:hAnsi="Times New Roman"/>
                <w:b/>
              </w:rPr>
              <w:t xml:space="preserve"> год</w:t>
            </w: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C60DBE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38195,0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C60DBE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38195,0</w:t>
            </w:r>
          </w:p>
        </w:tc>
      </w:tr>
      <w:tr w:rsidR="00717F68" w:rsidRPr="009B7401" w:rsidTr="004E756D">
        <w:trPr>
          <w:trHeight w:val="127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Источник внутреннего финансирования дефицита бюджета муниципального образования сельского поселения «Деревня Игнатовка»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C60DBE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38195,0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C60DBE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38195,0</w:t>
            </w:r>
          </w:p>
        </w:tc>
      </w:tr>
    </w:tbl>
    <w:p w:rsidR="005608A4" w:rsidRDefault="005608A4" w:rsidP="005608A4"/>
    <w:sectPr w:rsidR="005608A4" w:rsidSect="00A66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BC9"/>
    <w:rsid w:val="000304F7"/>
    <w:rsid w:val="001F0E8C"/>
    <w:rsid w:val="00222912"/>
    <w:rsid w:val="002A6AAB"/>
    <w:rsid w:val="00316E7A"/>
    <w:rsid w:val="004A3D6A"/>
    <w:rsid w:val="004D175E"/>
    <w:rsid w:val="005608A4"/>
    <w:rsid w:val="00617BC9"/>
    <w:rsid w:val="006715E4"/>
    <w:rsid w:val="00717F68"/>
    <w:rsid w:val="007E5048"/>
    <w:rsid w:val="009102FA"/>
    <w:rsid w:val="009234B4"/>
    <w:rsid w:val="009B7401"/>
    <w:rsid w:val="00A663E4"/>
    <w:rsid w:val="00A7417A"/>
    <w:rsid w:val="00A9680E"/>
    <w:rsid w:val="00AD3219"/>
    <w:rsid w:val="00C60DBE"/>
    <w:rsid w:val="00C87E09"/>
    <w:rsid w:val="00CF2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B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26</cp:revision>
  <cp:lastPrinted>2019-12-31T06:27:00Z</cp:lastPrinted>
  <dcterms:created xsi:type="dcterms:W3CDTF">2014-11-05T06:44:00Z</dcterms:created>
  <dcterms:modified xsi:type="dcterms:W3CDTF">2019-12-31T06:27:00Z</dcterms:modified>
</cp:coreProperties>
</file>