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14" w:rsidRPr="00C87F48" w:rsidRDefault="00C06714" w:rsidP="001C328A">
      <w:pPr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t xml:space="preserve"> </w:t>
      </w:r>
      <w:r w:rsidR="00FB7B37">
        <w:rPr>
          <w:noProof/>
          <w:sz w:val="25"/>
          <w:szCs w:val="25"/>
        </w:rPr>
        <w:drawing>
          <wp:inline distT="0" distB="0" distL="0" distR="0">
            <wp:extent cx="6381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714" w:rsidRPr="00C87F48" w:rsidRDefault="00C06714" w:rsidP="001C328A">
      <w:pPr>
        <w:pStyle w:val="2"/>
        <w:spacing w:line="360" w:lineRule="auto"/>
        <w:rPr>
          <w:b w:val="0"/>
          <w:bCs w:val="0"/>
          <w:smallCaps/>
          <w:spacing w:val="34"/>
          <w:sz w:val="21"/>
          <w:szCs w:val="21"/>
        </w:rPr>
      </w:pPr>
      <w:r w:rsidRPr="00C87F48">
        <w:rPr>
          <w:smallCaps/>
          <w:spacing w:val="34"/>
          <w:sz w:val="21"/>
          <w:szCs w:val="21"/>
        </w:rPr>
        <w:t>Калужская область</w:t>
      </w:r>
    </w:p>
    <w:p w:rsidR="00C06714" w:rsidRPr="00C87F48" w:rsidRDefault="00C06714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ГОРОДСКАЯ ДУМА</w:t>
      </w:r>
    </w:p>
    <w:p w:rsidR="00C06714" w:rsidRPr="00C87F48" w:rsidRDefault="00C06714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городского поселения «Город ЛЮдиново»</w:t>
      </w:r>
    </w:p>
    <w:p w:rsidR="00C06714" w:rsidRPr="00C87F48" w:rsidRDefault="00C06714" w:rsidP="001C328A">
      <w:pPr>
        <w:pStyle w:val="2"/>
        <w:spacing w:line="360" w:lineRule="auto"/>
        <w:rPr>
          <w:smallCaps/>
          <w:spacing w:val="34"/>
          <w:sz w:val="21"/>
          <w:szCs w:val="21"/>
        </w:rPr>
      </w:pPr>
    </w:p>
    <w:p w:rsidR="00C06714" w:rsidRPr="00C87F48" w:rsidRDefault="00C06714" w:rsidP="001C328A">
      <w:pPr>
        <w:pStyle w:val="1"/>
        <w:rPr>
          <w:spacing w:val="40"/>
          <w:sz w:val="39"/>
          <w:szCs w:val="39"/>
        </w:rPr>
      </w:pPr>
      <w:r w:rsidRPr="00C87F48">
        <w:rPr>
          <w:spacing w:val="40"/>
          <w:sz w:val="39"/>
          <w:szCs w:val="39"/>
        </w:rPr>
        <w:t>рЕШЕНИЕ</w:t>
      </w:r>
    </w:p>
    <w:p w:rsidR="00C06714" w:rsidRPr="00C87F48" w:rsidRDefault="00C06714" w:rsidP="001C328A">
      <w:pPr>
        <w:rPr>
          <w:b/>
          <w:bCs/>
          <w:caps/>
          <w:sz w:val="25"/>
          <w:szCs w:val="25"/>
        </w:rPr>
      </w:pPr>
    </w:p>
    <w:p w:rsidR="00C06714" w:rsidRPr="00C87F48" w:rsidRDefault="00C06714" w:rsidP="00EA1E0B">
      <w:pPr>
        <w:rPr>
          <w:sz w:val="23"/>
          <w:szCs w:val="23"/>
        </w:rPr>
      </w:pPr>
      <w:r w:rsidRPr="00C87F4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</w:t>
      </w:r>
      <w:r w:rsidR="00DA16C4" w:rsidRPr="00DA16C4">
        <w:rPr>
          <w:b/>
          <w:sz w:val="24"/>
          <w:szCs w:val="24"/>
        </w:rPr>
        <w:t>07.02.2020</w:t>
      </w:r>
      <w:r w:rsidR="00DA16C4">
        <w:rPr>
          <w:b/>
          <w:sz w:val="24"/>
          <w:szCs w:val="24"/>
        </w:rPr>
        <w:t xml:space="preserve">   </w:t>
      </w:r>
      <w:r w:rsidRPr="00DA16C4">
        <w:rPr>
          <w:b/>
          <w:sz w:val="24"/>
          <w:szCs w:val="24"/>
        </w:rPr>
        <w:t xml:space="preserve">                                                                             </w:t>
      </w:r>
      <w:r w:rsidR="00DA16C4" w:rsidRPr="00DA16C4">
        <w:rPr>
          <w:b/>
          <w:sz w:val="24"/>
          <w:szCs w:val="24"/>
        </w:rPr>
        <w:t xml:space="preserve">                              </w:t>
      </w:r>
      <w:r w:rsidRPr="00DA16C4">
        <w:rPr>
          <w:b/>
          <w:sz w:val="24"/>
          <w:szCs w:val="24"/>
        </w:rPr>
        <w:t>№</w:t>
      </w:r>
      <w:r w:rsidR="00DA16C4" w:rsidRPr="00DA16C4">
        <w:rPr>
          <w:b/>
          <w:sz w:val="24"/>
          <w:szCs w:val="24"/>
        </w:rPr>
        <w:t>05-</w:t>
      </w:r>
      <w:r w:rsidR="00DA16C4">
        <w:rPr>
          <w:b/>
        </w:rPr>
        <w:t>р</w:t>
      </w:r>
    </w:p>
    <w:p w:rsidR="00C06714" w:rsidRPr="00C87F48" w:rsidRDefault="00C06714" w:rsidP="001C328A">
      <w:pPr>
        <w:ind w:firstLine="180"/>
        <w:jc w:val="center"/>
        <w:rPr>
          <w:b/>
          <w:sz w:val="23"/>
          <w:szCs w:val="23"/>
        </w:rPr>
      </w:pPr>
    </w:p>
    <w:p w:rsidR="002F6D2D" w:rsidRDefault="00C06714" w:rsidP="00365C9E">
      <w:pPr>
        <w:ind w:firstLine="180"/>
        <w:jc w:val="center"/>
        <w:rPr>
          <w:b/>
          <w:sz w:val="26"/>
          <w:szCs w:val="26"/>
        </w:rPr>
      </w:pPr>
      <w:r w:rsidRPr="00635942">
        <w:rPr>
          <w:b/>
          <w:sz w:val="26"/>
          <w:szCs w:val="26"/>
        </w:rPr>
        <w:t xml:space="preserve">Об утверждении прогнозного плана (программы) приватизации муниципального имущества городского поселения «Город Людиново» </w:t>
      </w:r>
    </w:p>
    <w:p w:rsidR="00C06714" w:rsidRPr="00635942" w:rsidRDefault="002F6D2D" w:rsidP="002F6D2D">
      <w:pPr>
        <w:ind w:firstLine="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C06714" w:rsidRPr="00635942">
        <w:rPr>
          <w:b/>
          <w:sz w:val="26"/>
          <w:szCs w:val="26"/>
        </w:rPr>
        <w:t>20</w:t>
      </w:r>
      <w:r w:rsidR="00270251">
        <w:rPr>
          <w:b/>
          <w:sz w:val="26"/>
          <w:szCs w:val="26"/>
        </w:rPr>
        <w:t>20</w:t>
      </w:r>
      <w:r w:rsidR="00FD33AF">
        <w:rPr>
          <w:b/>
          <w:sz w:val="26"/>
          <w:szCs w:val="26"/>
        </w:rPr>
        <w:t xml:space="preserve"> </w:t>
      </w:r>
      <w:r w:rsidR="00C06714" w:rsidRPr="00635942">
        <w:rPr>
          <w:b/>
          <w:sz w:val="26"/>
          <w:szCs w:val="26"/>
        </w:rPr>
        <w:t>г</w:t>
      </w:r>
      <w:r w:rsidR="00FD33AF">
        <w:rPr>
          <w:b/>
          <w:sz w:val="26"/>
          <w:szCs w:val="26"/>
        </w:rPr>
        <w:t>од</w:t>
      </w:r>
    </w:p>
    <w:p w:rsidR="00C06714" w:rsidRPr="00C87F48" w:rsidRDefault="00C06714" w:rsidP="001C328A">
      <w:pPr>
        <w:ind w:firstLine="708"/>
        <w:jc w:val="both"/>
        <w:rPr>
          <w:sz w:val="23"/>
          <w:szCs w:val="23"/>
        </w:rPr>
      </w:pPr>
      <w:r w:rsidRPr="00C87F48">
        <w:rPr>
          <w:sz w:val="23"/>
          <w:szCs w:val="23"/>
        </w:rPr>
        <w:tab/>
      </w:r>
    </w:p>
    <w:p w:rsidR="00C06714" w:rsidRPr="00635942" w:rsidRDefault="00C06714" w:rsidP="00530B1D">
      <w:pPr>
        <w:pStyle w:val="a5"/>
        <w:ind w:right="49" w:firstLine="709"/>
        <w:jc w:val="both"/>
        <w:rPr>
          <w:b w:val="0"/>
          <w:sz w:val="26"/>
          <w:szCs w:val="26"/>
        </w:rPr>
      </w:pPr>
      <w:r w:rsidRPr="00635942">
        <w:rPr>
          <w:b w:val="0"/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решением Городской Думы городского поселения «Город Людиново» от 17.06.2009 №302-р «Об утверждении положения о порядке приватизации муниципального имущества в новой редакции» Людиновская Городская Дума </w:t>
      </w:r>
    </w:p>
    <w:p w:rsidR="00C06714" w:rsidRPr="00FD33AF" w:rsidRDefault="00C06714" w:rsidP="00530B1D">
      <w:pPr>
        <w:pStyle w:val="a5"/>
        <w:ind w:right="49" w:firstLine="709"/>
        <w:jc w:val="both"/>
        <w:rPr>
          <w:b w:val="0"/>
          <w:sz w:val="26"/>
          <w:szCs w:val="26"/>
        </w:rPr>
      </w:pPr>
      <w:r w:rsidRPr="00FD33AF">
        <w:rPr>
          <w:sz w:val="26"/>
          <w:szCs w:val="26"/>
        </w:rPr>
        <w:t>РЕШИЛА:</w:t>
      </w:r>
    </w:p>
    <w:p w:rsidR="00C06714" w:rsidRPr="00635942" w:rsidRDefault="00C06714" w:rsidP="00DA024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35942">
        <w:rPr>
          <w:sz w:val="26"/>
          <w:szCs w:val="26"/>
        </w:rPr>
        <w:t>1. Утвердить прогнозный план (программу) приватизации муниципального имущества городского поселения «Город Людиново» на 201</w:t>
      </w:r>
      <w:r w:rsidR="00240A9B">
        <w:rPr>
          <w:sz w:val="26"/>
          <w:szCs w:val="26"/>
        </w:rPr>
        <w:t>9</w:t>
      </w:r>
      <w:r w:rsidRPr="00635942">
        <w:rPr>
          <w:sz w:val="26"/>
          <w:szCs w:val="26"/>
        </w:rPr>
        <w:t xml:space="preserve"> год.</w:t>
      </w:r>
    </w:p>
    <w:p w:rsidR="00C06714" w:rsidRPr="00635942" w:rsidRDefault="00C06714" w:rsidP="00F932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35942">
        <w:rPr>
          <w:sz w:val="26"/>
          <w:szCs w:val="26"/>
        </w:rPr>
        <w:t>2. Поручить администрации муниципального района «Город Людиново и Людиновский район» определить условия приватизации и осуществить приватизацию объектов, указанных в прогнозном плане (программе) приватизации на 201</w:t>
      </w:r>
      <w:r w:rsidR="00FB7B37" w:rsidRPr="00635942">
        <w:rPr>
          <w:sz w:val="26"/>
          <w:szCs w:val="26"/>
        </w:rPr>
        <w:t>8</w:t>
      </w:r>
      <w:r w:rsidRPr="00635942">
        <w:rPr>
          <w:sz w:val="26"/>
          <w:szCs w:val="26"/>
        </w:rPr>
        <w:t xml:space="preserve"> год в </w:t>
      </w:r>
      <w:r w:rsidR="00365C9E" w:rsidRPr="00635942">
        <w:rPr>
          <w:sz w:val="26"/>
          <w:szCs w:val="26"/>
        </w:rPr>
        <w:t>соответствии</w:t>
      </w:r>
      <w:r w:rsidRPr="00635942">
        <w:rPr>
          <w:sz w:val="26"/>
          <w:szCs w:val="26"/>
        </w:rPr>
        <w:t xml:space="preserve"> с Федеральным законом от 21.12.2001 г. № 178-ФЗ «О приватизации муниципального имущества».</w:t>
      </w:r>
    </w:p>
    <w:p w:rsidR="00C06714" w:rsidRPr="00635942" w:rsidRDefault="00C06714" w:rsidP="00D642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35942">
        <w:rPr>
          <w:sz w:val="26"/>
          <w:szCs w:val="26"/>
        </w:rPr>
        <w:tab/>
      </w:r>
      <w:r w:rsidR="00FB7B37" w:rsidRPr="00635942">
        <w:rPr>
          <w:sz w:val="26"/>
          <w:szCs w:val="26"/>
        </w:rPr>
        <w:t>3</w:t>
      </w:r>
      <w:r w:rsidRPr="00635942">
        <w:rPr>
          <w:sz w:val="26"/>
          <w:szCs w:val="26"/>
        </w:rPr>
        <w:t xml:space="preserve">. </w:t>
      </w:r>
      <w:proofErr w:type="gramStart"/>
      <w:r w:rsidRPr="00635942">
        <w:rPr>
          <w:sz w:val="26"/>
          <w:szCs w:val="26"/>
        </w:rPr>
        <w:t>Контроль за</w:t>
      </w:r>
      <w:proofErr w:type="gramEnd"/>
      <w:r w:rsidRPr="00635942">
        <w:rPr>
          <w:sz w:val="26"/>
          <w:szCs w:val="26"/>
        </w:rPr>
        <w:t xml:space="preserve"> исполнением настоящего решения возложить на комитет по экономической политике (П.П. Филатова).</w:t>
      </w:r>
    </w:p>
    <w:p w:rsidR="00C06714" w:rsidRPr="00635942" w:rsidRDefault="00C06714" w:rsidP="00D642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35942">
        <w:rPr>
          <w:sz w:val="26"/>
          <w:szCs w:val="26"/>
        </w:rPr>
        <w:tab/>
      </w:r>
      <w:r w:rsidR="00FB7B37" w:rsidRPr="00635942">
        <w:rPr>
          <w:sz w:val="26"/>
          <w:szCs w:val="26"/>
        </w:rPr>
        <w:t>4</w:t>
      </w:r>
      <w:r w:rsidRPr="00635942">
        <w:rPr>
          <w:sz w:val="26"/>
          <w:szCs w:val="26"/>
        </w:rPr>
        <w:t>. Настоящее решение вступает в силу после официального опубликования.</w:t>
      </w:r>
    </w:p>
    <w:p w:rsidR="00C06714" w:rsidRPr="00635942" w:rsidRDefault="00C06714" w:rsidP="00B61DB8">
      <w:pPr>
        <w:jc w:val="both"/>
        <w:rPr>
          <w:sz w:val="26"/>
          <w:szCs w:val="26"/>
        </w:rPr>
      </w:pPr>
    </w:p>
    <w:p w:rsidR="00C06714" w:rsidRPr="00635942" w:rsidRDefault="00C06714" w:rsidP="00DA024B">
      <w:pPr>
        <w:jc w:val="both"/>
        <w:rPr>
          <w:sz w:val="26"/>
          <w:szCs w:val="26"/>
        </w:rPr>
      </w:pPr>
    </w:p>
    <w:p w:rsidR="00C06714" w:rsidRPr="00635942" w:rsidRDefault="00C06714" w:rsidP="00DA024B">
      <w:pPr>
        <w:jc w:val="both"/>
        <w:rPr>
          <w:sz w:val="26"/>
          <w:szCs w:val="26"/>
        </w:rPr>
      </w:pPr>
      <w:r w:rsidRPr="00635942">
        <w:rPr>
          <w:sz w:val="26"/>
          <w:szCs w:val="26"/>
        </w:rPr>
        <w:t>Глава городского поселения «Город Людино</w:t>
      </w:r>
      <w:r w:rsidR="00635942">
        <w:rPr>
          <w:sz w:val="26"/>
          <w:szCs w:val="26"/>
        </w:rPr>
        <w:t>во»</w:t>
      </w:r>
      <w:r w:rsidR="00635942">
        <w:rPr>
          <w:sz w:val="26"/>
          <w:szCs w:val="26"/>
        </w:rPr>
        <w:tab/>
        <w:t xml:space="preserve">                        </w:t>
      </w:r>
      <w:r w:rsidRPr="00635942">
        <w:rPr>
          <w:sz w:val="26"/>
          <w:szCs w:val="26"/>
        </w:rPr>
        <w:t xml:space="preserve">     Т.А. Прохорова</w:t>
      </w:r>
    </w:p>
    <w:p w:rsidR="00C06714" w:rsidRPr="00C87F48" w:rsidRDefault="00C06714" w:rsidP="001C328A">
      <w:pPr>
        <w:jc w:val="right"/>
        <w:rPr>
          <w:sz w:val="23"/>
          <w:szCs w:val="23"/>
        </w:rPr>
      </w:pPr>
    </w:p>
    <w:p w:rsidR="00C06714" w:rsidRPr="00C87F48" w:rsidRDefault="00C06714" w:rsidP="001C328A">
      <w:pPr>
        <w:jc w:val="right"/>
        <w:rPr>
          <w:sz w:val="23"/>
          <w:szCs w:val="23"/>
        </w:rPr>
      </w:pPr>
    </w:p>
    <w:p w:rsidR="00C06714" w:rsidRDefault="00C06714" w:rsidP="001C328A">
      <w:pPr>
        <w:jc w:val="right"/>
        <w:rPr>
          <w:sz w:val="23"/>
          <w:szCs w:val="23"/>
        </w:rPr>
      </w:pPr>
    </w:p>
    <w:p w:rsidR="00C06714" w:rsidRDefault="00C06714" w:rsidP="001C328A">
      <w:pPr>
        <w:jc w:val="right"/>
        <w:rPr>
          <w:sz w:val="23"/>
          <w:szCs w:val="23"/>
        </w:rPr>
      </w:pPr>
    </w:p>
    <w:p w:rsidR="00C06714" w:rsidRDefault="00C06714" w:rsidP="001C328A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FB7B37" w:rsidRDefault="00FB7B37" w:rsidP="008D2BB1">
      <w:pPr>
        <w:jc w:val="right"/>
        <w:rPr>
          <w:sz w:val="23"/>
          <w:szCs w:val="23"/>
        </w:rPr>
      </w:pPr>
    </w:p>
    <w:p w:rsidR="00FB7B37" w:rsidRDefault="00FB7B37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542561" w:rsidRDefault="00542561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FB7B37" w:rsidRPr="00635942" w:rsidRDefault="00FB7B37" w:rsidP="00FB7B37">
      <w:pPr>
        <w:rPr>
          <w:sz w:val="26"/>
          <w:szCs w:val="26"/>
        </w:rPr>
      </w:pPr>
      <w:r w:rsidRPr="00635942">
        <w:rPr>
          <w:sz w:val="26"/>
          <w:szCs w:val="26"/>
        </w:rPr>
        <w:lastRenderedPageBreak/>
        <w:t xml:space="preserve">                                                                                                                 УТВЕРЖДЕН</w:t>
      </w:r>
    </w:p>
    <w:p w:rsidR="00FB7B37" w:rsidRPr="00635942" w:rsidRDefault="00FB7B37" w:rsidP="00FB7B37">
      <w:pPr>
        <w:jc w:val="right"/>
        <w:rPr>
          <w:sz w:val="26"/>
          <w:szCs w:val="26"/>
        </w:rPr>
      </w:pPr>
      <w:r w:rsidRPr="00635942">
        <w:rPr>
          <w:sz w:val="26"/>
          <w:szCs w:val="26"/>
        </w:rPr>
        <w:t xml:space="preserve">решением Городской Думы </w:t>
      </w:r>
    </w:p>
    <w:p w:rsidR="00FB7B37" w:rsidRPr="00635942" w:rsidRDefault="00FB7B37" w:rsidP="00FB7B37">
      <w:pPr>
        <w:jc w:val="right"/>
        <w:rPr>
          <w:sz w:val="26"/>
          <w:szCs w:val="26"/>
        </w:rPr>
      </w:pPr>
      <w:r w:rsidRPr="00635942">
        <w:rPr>
          <w:sz w:val="26"/>
          <w:szCs w:val="26"/>
        </w:rPr>
        <w:t>городского поселения «Город Людиново»</w:t>
      </w:r>
    </w:p>
    <w:p w:rsidR="00FB7B37" w:rsidRPr="00635942" w:rsidRDefault="00FB7B37" w:rsidP="00FB7B37">
      <w:pPr>
        <w:rPr>
          <w:sz w:val="26"/>
          <w:szCs w:val="26"/>
        </w:rPr>
      </w:pPr>
      <w:r w:rsidRPr="00635942">
        <w:rPr>
          <w:sz w:val="26"/>
          <w:szCs w:val="26"/>
        </w:rPr>
        <w:t xml:space="preserve">                                                                                                    от  </w:t>
      </w:r>
      <w:r w:rsidR="00DA16C4">
        <w:rPr>
          <w:sz w:val="26"/>
          <w:szCs w:val="26"/>
        </w:rPr>
        <w:t xml:space="preserve">07.02.2020  </w:t>
      </w:r>
      <w:r w:rsidRPr="00635942">
        <w:rPr>
          <w:sz w:val="26"/>
          <w:szCs w:val="26"/>
        </w:rPr>
        <w:t xml:space="preserve">№ </w:t>
      </w:r>
      <w:r w:rsidR="00DA16C4">
        <w:rPr>
          <w:sz w:val="26"/>
          <w:szCs w:val="26"/>
        </w:rPr>
        <w:t>05-р</w:t>
      </w:r>
      <w:bookmarkStart w:id="0" w:name="_GoBack"/>
      <w:bookmarkEnd w:id="0"/>
    </w:p>
    <w:p w:rsidR="00FB7B37" w:rsidRPr="00635942" w:rsidRDefault="00FB7B37" w:rsidP="00FB7B37">
      <w:pPr>
        <w:rPr>
          <w:sz w:val="26"/>
          <w:szCs w:val="26"/>
        </w:rPr>
      </w:pPr>
    </w:p>
    <w:p w:rsidR="00FB7B37" w:rsidRPr="00635942" w:rsidRDefault="00FB7B37" w:rsidP="00FB7B37">
      <w:pPr>
        <w:tabs>
          <w:tab w:val="left" w:pos="10080"/>
          <w:tab w:val="left" w:pos="11340"/>
        </w:tabs>
        <w:ind w:left="1701"/>
        <w:rPr>
          <w:sz w:val="26"/>
          <w:szCs w:val="26"/>
        </w:rPr>
      </w:pPr>
      <w:r w:rsidRPr="00635942">
        <w:rPr>
          <w:sz w:val="26"/>
          <w:szCs w:val="26"/>
        </w:rPr>
        <w:t>План приватизации муниципального имущества</w:t>
      </w:r>
    </w:p>
    <w:p w:rsidR="00FB7B37" w:rsidRPr="00635942" w:rsidRDefault="00FB7B37" w:rsidP="00FB7B37">
      <w:pPr>
        <w:tabs>
          <w:tab w:val="left" w:pos="10080"/>
          <w:tab w:val="left" w:pos="11340"/>
        </w:tabs>
        <w:rPr>
          <w:sz w:val="26"/>
          <w:szCs w:val="26"/>
        </w:rPr>
      </w:pPr>
      <w:r w:rsidRPr="00635942">
        <w:rPr>
          <w:sz w:val="26"/>
          <w:szCs w:val="26"/>
        </w:rPr>
        <w:t xml:space="preserve">                    городского поселения «Город Людиново»  на 201</w:t>
      </w:r>
      <w:r w:rsidR="00BC6EB3">
        <w:rPr>
          <w:sz w:val="26"/>
          <w:szCs w:val="26"/>
        </w:rPr>
        <w:t>9</w:t>
      </w:r>
      <w:r w:rsidRPr="00635942">
        <w:rPr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176" w:tblpY="226"/>
        <w:tblOverlap w:val="never"/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179"/>
        <w:gridCol w:w="3116"/>
        <w:gridCol w:w="2068"/>
        <w:gridCol w:w="1035"/>
      </w:tblGrid>
      <w:tr w:rsidR="00FB7B37" w:rsidRPr="00635942" w:rsidTr="00BD1951">
        <w:trPr>
          <w:trHeight w:val="701"/>
        </w:trPr>
        <w:tc>
          <w:tcPr>
            <w:tcW w:w="615" w:type="dxa"/>
          </w:tcPr>
          <w:p w:rsidR="00FB7B37" w:rsidRPr="00635942" w:rsidRDefault="00FB7B37" w:rsidP="00BD1951">
            <w:pPr>
              <w:tabs>
                <w:tab w:val="left" w:pos="8400"/>
              </w:tabs>
              <w:jc w:val="center"/>
              <w:rPr>
                <w:b/>
                <w:sz w:val="26"/>
                <w:szCs w:val="26"/>
              </w:rPr>
            </w:pPr>
            <w:r w:rsidRPr="00635942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635942">
              <w:rPr>
                <w:b/>
                <w:sz w:val="26"/>
                <w:szCs w:val="26"/>
              </w:rPr>
              <w:t>п</w:t>
            </w:r>
            <w:proofErr w:type="gramEnd"/>
            <w:r w:rsidRPr="0063594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179" w:type="dxa"/>
          </w:tcPr>
          <w:p w:rsidR="00FB7B37" w:rsidRPr="00635942" w:rsidRDefault="00FB7B37" w:rsidP="00BD1951">
            <w:pPr>
              <w:tabs>
                <w:tab w:val="left" w:pos="8400"/>
              </w:tabs>
              <w:jc w:val="center"/>
              <w:rPr>
                <w:b/>
                <w:sz w:val="26"/>
                <w:szCs w:val="26"/>
              </w:rPr>
            </w:pPr>
            <w:r w:rsidRPr="00635942">
              <w:rPr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116" w:type="dxa"/>
          </w:tcPr>
          <w:p w:rsidR="00FB7B37" w:rsidRPr="00635942" w:rsidRDefault="00FB7B37" w:rsidP="00BD1951">
            <w:pPr>
              <w:tabs>
                <w:tab w:val="left" w:pos="8400"/>
              </w:tabs>
              <w:jc w:val="center"/>
              <w:rPr>
                <w:b/>
                <w:sz w:val="26"/>
                <w:szCs w:val="26"/>
              </w:rPr>
            </w:pPr>
            <w:r w:rsidRPr="00635942">
              <w:rPr>
                <w:b/>
                <w:sz w:val="26"/>
                <w:szCs w:val="26"/>
              </w:rPr>
              <w:t>Адрес объекта</w:t>
            </w:r>
          </w:p>
        </w:tc>
        <w:tc>
          <w:tcPr>
            <w:tcW w:w="2068" w:type="dxa"/>
          </w:tcPr>
          <w:p w:rsidR="00FB7B37" w:rsidRPr="00635942" w:rsidRDefault="00FB7B37" w:rsidP="00BD1951">
            <w:pPr>
              <w:tabs>
                <w:tab w:val="left" w:pos="8400"/>
              </w:tabs>
              <w:jc w:val="center"/>
              <w:rPr>
                <w:b/>
                <w:sz w:val="26"/>
                <w:szCs w:val="26"/>
              </w:rPr>
            </w:pPr>
            <w:r w:rsidRPr="00635942">
              <w:rPr>
                <w:b/>
                <w:sz w:val="26"/>
                <w:szCs w:val="26"/>
              </w:rPr>
              <w:t>Способ приватизации</w:t>
            </w:r>
          </w:p>
        </w:tc>
        <w:tc>
          <w:tcPr>
            <w:tcW w:w="1035" w:type="dxa"/>
          </w:tcPr>
          <w:p w:rsidR="00FB7B37" w:rsidRPr="00635942" w:rsidRDefault="00FB7B37" w:rsidP="00566692">
            <w:pPr>
              <w:tabs>
                <w:tab w:val="left" w:pos="8400"/>
              </w:tabs>
              <w:jc w:val="center"/>
              <w:rPr>
                <w:b/>
                <w:sz w:val="26"/>
                <w:szCs w:val="26"/>
              </w:rPr>
            </w:pPr>
            <w:r w:rsidRPr="00635942">
              <w:rPr>
                <w:b/>
                <w:sz w:val="26"/>
                <w:szCs w:val="26"/>
              </w:rPr>
              <w:t>201</w:t>
            </w:r>
            <w:r w:rsidR="00566692">
              <w:rPr>
                <w:b/>
                <w:sz w:val="26"/>
                <w:szCs w:val="26"/>
              </w:rPr>
              <w:t>9</w:t>
            </w:r>
            <w:r w:rsidRPr="00635942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FB7B37" w:rsidRPr="00635942" w:rsidTr="00BD1951">
        <w:trPr>
          <w:trHeight w:val="770"/>
        </w:trPr>
        <w:tc>
          <w:tcPr>
            <w:tcW w:w="615" w:type="dxa"/>
          </w:tcPr>
          <w:p w:rsidR="00FB7B37" w:rsidRDefault="00FB7B37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</w:p>
          <w:p w:rsidR="00240A9B" w:rsidRDefault="00240A9B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566692" w:rsidRPr="00635942" w:rsidRDefault="00566692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79" w:type="dxa"/>
          </w:tcPr>
          <w:p w:rsidR="00FB7B37" w:rsidRDefault="00FB7B37" w:rsidP="00BD1951">
            <w:pPr>
              <w:tabs>
                <w:tab w:val="left" w:pos="8400"/>
              </w:tabs>
              <w:rPr>
                <w:sz w:val="26"/>
                <w:szCs w:val="26"/>
              </w:rPr>
            </w:pPr>
          </w:p>
          <w:p w:rsidR="00566692" w:rsidRPr="00635942" w:rsidRDefault="00566692" w:rsidP="00BD1951">
            <w:pPr>
              <w:tabs>
                <w:tab w:val="left" w:pos="8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здание, общей площадью 180,3 кв.м. с земельным участком, общей площадью 206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116" w:type="dxa"/>
          </w:tcPr>
          <w:p w:rsidR="00FB7B37" w:rsidRDefault="00FB7B37" w:rsidP="00BD1951">
            <w:pPr>
              <w:shd w:val="clear" w:color="auto" w:fill="FFFFFF"/>
              <w:tabs>
                <w:tab w:val="left" w:pos="295"/>
              </w:tabs>
              <w:rPr>
                <w:bCs/>
                <w:spacing w:val="-2"/>
                <w:sz w:val="26"/>
                <w:szCs w:val="26"/>
              </w:rPr>
            </w:pPr>
          </w:p>
          <w:p w:rsidR="00566692" w:rsidRDefault="00566692" w:rsidP="00BD1951">
            <w:pPr>
              <w:shd w:val="clear" w:color="auto" w:fill="FFFFFF"/>
              <w:tabs>
                <w:tab w:val="left" w:pos="295"/>
              </w:tabs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Калужская обл., г.Людиново, ул. Первомайская, д. 7</w:t>
            </w:r>
          </w:p>
          <w:p w:rsidR="00566692" w:rsidRPr="00635942" w:rsidRDefault="00566692" w:rsidP="00BD1951">
            <w:pPr>
              <w:shd w:val="clear" w:color="auto" w:fill="FFFFFF"/>
              <w:tabs>
                <w:tab w:val="left" w:pos="295"/>
              </w:tabs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2068" w:type="dxa"/>
          </w:tcPr>
          <w:p w:rsidR="00FB7B37" w:rsidRDefault="00FB7B37" w:rsidP="00BD1951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</w:p>
          <w:p w:rsidR="00566692" w:rsidRPr="00635942" w:rsidRDefault="00566692" w:rsidP="00BD1951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FB7B37" w:rsidRDefault="00FB7B37" w:rsidP="00BD1951">
            <w:pPr>
              <w:jc w:val="center"/>
              <w:rPr>
                <w:sz w:val="26"/>
                <w:szCs w:val="26"/>
              </w:rPr>
            </w:pPr>
          </w:p>
          <w:p w:rsidR="00566692" w:rsidRPr="00635942" w:rsidRDefault="00270251" w:rsidP="00BD1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66692">
              <w:rPr>
                <w:sz w:val="26"/>
                <w:szCs w:val="26"/>
              </w:rPr>
              <w:t>-4 кв.</w:t>
            </w:r>
          </w:p>
        </w:tc>
      </w:tr>
      <w:tr w:rsidR="00FB7B37" w:rsidRPr="00635942" w:rsidTr="00BD1951">
        <w:trPr>
          <w:trHeight w:val="603"/>
        </w:trPr>
        <w:tc>
          <w:tcPr>
            <w:tcW w:w="615" w:type="dxa"/>
          </w:tcPr>
          <w:p w:rsidR="00FB7B37" w:rsidRPr="00635942" w:rsidRDefault="00FB7B37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2.</w:t>
            </w:r>
          </w:p>
        </w:tc>
        <w:tc>
          <w:tcPr>
            <w:tcW w:w="3179" w:type="dxa"/>
          </w:tcPr>
          <w:p w:rsidR="00FB7B37" w:rsidRPr="00635942" w:rsidRDefault="00FB7B37" w:rsidP="00BD1951">
            <w:pPr>
              <w:tabs>
                <w:tab w:val="left" w:pos="8400"/>
              </w:tabs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 xml:space="preserve">нежилое  здание, общей площадью – </w:t>
            </w:r>
            <w:r w:rsidR="00542561">
              <w:rPr>
                <w:sz w:val="26"/>
                <w:szCs w:val="26"/>
              </w:rPr>
              <w:t>233,5 кв.м., с  земельным участ</w:t>
            </w:r>
            <w:r w:rsidRPr="00635942">
              <w:rPr>
                <w:sz w:val="26"/>
                <w:szCs w:val="26"/>
              </w:rPr>
              <w:t>ком общей площадью – 4020 кв.м.</w:t>
            </w:r>
          </w:p>
        </w:tc>
        <w:tc>
          <w:tcPr>
            <w:tcW w:w="3116" w:type="dxa"/>
          </w:tcPr>
          <w:p w:rsidR="00FB7B37" w:rsidRPr="00635942" w:rsidRDefault="00FB7B37" w:rsidP="00BD1951">
            <w:pPr>
              <w:shd w:val="clear" w:color="auto" w:fill="FFFFFF"/>
              <w:spacing w:line="223" w:lineRule="exact"/>
              <w:ind w:right="353" w:firstLine="7"/>
              <w:rPr>
                <w:sz w:val="26"/>
                <w:szCs w:val="26"/>
              </w:rPr>
            </w:pPr>
          </w:p>
          <w:p w:rsidR="00FB7B37" w:rsidRPr="00635942" w:rsidRDefault="00FB7B37" w:rsidP="00BD1951">
            <w:pPr>
              <w:shd w:val="clear" w:color="auto" w:fill="FFFFFF"/>
              <w:rPr>
                <w:bCs/>
                <w:spacing w:val="-1"/>
                <w:sz w:val="26"/>
                <w:szCs w:val="26"/>
              </w:rPr>
            </w:pPr>
            <w:r w:rsidRPr="00635942">
              <w:rPr>
                <w:bCs/>
                <w:spacing w:val="-1"/>
                <w:sz w:val="26"/>
                <w:szCs w:val="26"/>
              </w:rPr>
              <w:t>Калужская область,</w:t>
            </w:r>
          </w:p>
          <w:p w:rsidR="00FB7B37" w:rsidRPr="00635942" w:rsidRDefault="00FB7B37" w:rsidP="00BD1951">
            <w:pPr>
              <w:shd w:val="clear" w:color="auto" w:fill="FFFFFF"/>
              <w:spacing w:line="223" w:lineRule="exact"/>
              <w:ind w:right="353" w:firstLine="7"/>
              <w:rPr>
                <w:bCs/>
                <w:spacing w:val="-1"/>
                <w:sz w:val="26"/>
                <w:szCs w:val="26"/>
              </w:rPr>
            </w:pPr>
            <w:r w:rsidRPr="00635942">
              <w:rPr>
                <w:bCs/>
                <w:spacing w:val="-1"/>
                <w:sz w:val="26"/>
                <w:szCs w:val="26"/>
              </w:rPr>
              <w:t xml:space="preserve">г. Людиново, </w:t>
            </w:r>
          </w:p>
          <w:p w:rsidR="00FB7B37" w:rsidRPr="00635942" w:rsidRDefault="00FB7B37" w:rsidP="00BD1951">
            <w:pPr>
              <w:shd w:val="clear" w:color="auto" w:fill="FFFFFF"/>
              <w:spacing w:line="223" w:lineRule="exact"/>
              <w:ind w:right="353" w:firstLine="7"/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ул. Апатьева, д. 75,</w:t>
            </w:r>
          </w:p>
        </w:tc>
        <w:tc>
          <w:tcPr>
            <w:tcW w:w="2068" w:type="dxa"/>
          </w:tcPr>
          <w:p w:rsidR="00FB7B37" w:rsidRPr="00635942" w:rsidRDefault="00FB7B37" w:rsidP="00BC6EB3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FB7B37" w:rsidRPr="00635942" w:rsidRDefault="00FB7B37" w:rsidP="00BC6EB3">
            <w:pPr>
              <w:jc w:val="center"/>
              <w:rPr>
                <w:sz w:val="26"/>
                <w:szCs w:val="26"/>
              </w:rPr>
            </w:pPr>
          </w:p>
          <w:p w:rsidR="00FB7B37" w:rsidRPr="00635942" w:rsidRDefault="00270251" w:rsidP="00BC6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B7B37" w:rsidRPr="00635942">
              <w:rPr>
                <w:sz w:val="26"/>
                <w:szCs w:val="26"/>
              </w:rPr>
              <w:t>-4 кв.</w:t>
            </w:r>
          </w:p>
        </w:tc>
      </w:tr>
      <w:tr w:rsidR="00FB7B37" w:rsidRPr="00635942" w:rsidTr="00BD1951">
        <w:trPr>
          <w:trHeight w:val="588"/>
        </w:trPr>
        <w:tc>
          <w:tcPr>
            <w:tcW w:w="615" w:type="dxa"/>
          </w:tcPr>
          <w:p w:rsidR="00FB7B37" w:rsidRPr="00635942" w:rsidRDefault="00FB7B37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3.</w:t>
            </w:r>
          </w:p>
        </w:tc>
        <w:tc>
          <w:tcPr>
            <w:tcW w:w="3179" w:type="dxa"/>
          </w:tcPr>
          <w:p w:rsidR="00FB7B37" w:rsidRPr="00635942" w:rsidRDefault="00FB7B37" w:rsidP="00BD1951">
            <w:pPr>
              <w:tabs>
                <w:tab w:val="left" w:pos="8400"/>
              </w:tabs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Встроенное нежилое помещение №1, общей площадью           53,4 кв.м.</w:t>
            </w:r>
          </w:p>
        </w:tc>
        <w:tc>
          <w:tcPr>
            <w:tcW w:w="3116" w:type="dxa"/>
          </w:tcPr>
          <w:p w:rsidR="00FB7B37" w:rsidRPr="00635942" w:rsidRDefault="00FB7B37" w:rsidP="00BD1951">
            <w:pPr>
              <w:shd w:val="clear" w:color="auto" w:fill="FFFFFF"/>
              <w:rPr>
                <w:bCs/>
                <w:spacing w:val="-1"/>
                <w:sz w:val="26"/>
                <w:szCs w:val="26"/>
              </w:rPr>
            </w:pPr>
            <w:r w:rsidRPr="00635942">
              <w:rPr>
                <w:bCs/>
                <w:spacing w:val="-1"/>
                <w:sz w:val="26"/>
                <w:szCs w:val="26"/>
              </w:rPr>
              <w:t>Калужская область,</w:t>
            </w:r>
          </w:p>
          <w:p w:rsidR="00FB7B37" w:rsidRPr="00635942" w:rsidRDefault="00FB7B37" w:rsidP="00BD1951">
            <w:pPr>
              <w:shd w:val="clear" w:color="auto" w:fill="FFFFFF"/>
              <w:rPr>
                <w:sz w:val="26"/>
                <w:szCs w:val="26"/>
              </w:rPr>
            </w:pPr>
            <w:r w:rsidRPr="00635942">
              <w:rPr>
                <w:bCs/>
                <w:spacing w:val="-1"/>
                <w:sz w:val="26"/>
                <w:szCs w:val="26"/>
              </w:rPr>
              <w:t>г. Людиново, ул.</w:t>
            </w:r>
            <w:r w:rsidRPr="00635942">
              <w:rPr>
                <w:bCs/>
                <w:sz w:val="26"/>
                <w:szCs w:val="26"/>
              </w:rPr>
              <w:t>,  Щербакова,  д.7А</w:t>
            </w:r>
          </w:p>
        </w:tc>
        <w:tc>
          <w:tcPr>
            <w:tcW w:w="2068" w:type="dxa"/>
          </w:tcPr>
          <w:p w:rsidR="00FB7B37" w:rsidRPr="00635942" w:rsidRDefault="00FB7B37" w:rsidP="00BC6EB3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 w:rsidRPr="00635942">
              <w:rPr>
                <w:bCs/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BC6EB3" w:rsidRDefault="00BC6EB3" w:rsidP="00BC6EB3">
            <w:pPr>
              <w:jc w:val="center"/>
              <w:rPr>
                <w:sz w:val="26"/>
                <w:szCs w:val="26"/>
              </w:rPr>
            </w:pPr>
          </w:p>
          <w:p w:rsidR="00FB7B37" w:rsidRPr="00635942" w:rsidRDefault="00270251" w:rsidP="00BC6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B7B37" w:rsidRPr="00635942">
              <w:rPr>
                <w:sz w:val="26"/>
                <w:szCs w:val="26"/>
              </w:rPr>
              <w:t>-4 кв.</w:t>
            </w:r>
          </w:p>
        </w:tc>
      </w:tr>
      <w:tr w:rsidR="00FB7B37" w:rsidRPr="00635942" w:rsidTr="00BD1951">
        <w:trPr>
          <w:trHeight w:val="588"/>
        </w:trPr>
        <w:tc>
          <w:tcPr>
            <w:tcW w:w="615" w:type="dxa"/>
          </w:tcPr>
          <w:p w:rsidR="00FB7B37" w:rsidRPr="00635942" w:rsidRDefault="00FB7B37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4.</w:t>
            </w:r>
          </w:p>
        </w:tc>
        <w:tc>
          <w:tcPr>
            <w:tcW w:w="3179" w:type="dxa"/>
          </w:tcPr>
          <w:p w:rsidR="00FB7B37" w:rsidRPr="00635942" w:rsidRDefault="00FB7B37" w:rsidP="00BD1951">
            <w:pPr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Объект незавершенного строительства, общей площадью 162,9 кв.м., с земельным участком, общей площадью 1400 кв.м.</w:t>
            </w:r>
          </w:p>
        </w:tc>
        <w:tc>
          <w:tcPr>
            <w:tcW w:w="3116" w:type="dxa"/>
          </w:tcPr>
          <w:p w:rsidR="00FB7B37" w:rsidRPr="00635942" w:rsidRDefault="00FB7B37" w:rsidP="00BD1951">
            <w:pPr>
              <w:rPr>
                <w:bCs/>
                <w:sz w:val="26"/>
                <w:szCs w:val="26"/>
              </w:rPr>
            </w:pPr>
            <w:r w:rsidRPr="00635942">
              <w:rPr>
                <w:bCs/>
                <w:sz w:val="26"/>
                <w:szCs w:val="26"/>
              </w:rPr>
              <w:t>Калужская область,</w:t>
            </w:r>
          </w:p>
          <w:p w:rsidR="00FB7B37" w:rsidRPr="00635942" w:rsidRDefault="00FB7B37" w:rsidP="00BD1951">
            <w:pPr>
              <w:rPr>
                <w:bCs/>
                <w:sz w:val="26"/>
                <w:szCs w:val="26"/>
              </w:rPr>
            </w:pPr>
            <w:r w:rsidRPr="00635942">
              <w:rPr>
                <w:bCs/>
                <w:sz w:val="26"/>
                <w:szCs w:val="26"/>
              </w:rPr>
              <w:t xml:space="preserve"> г. Людиново, ул. Сукремльская, д. №2</w:t>
            </w:r>
          </w:p>
        </w:tc>
        <w:tc>
          <w:tcPr>
            <w:tcW w:w="2068" w:type="dxa"/>
          </w:tcPr>
          <w:p w:rsidR="00FB7B37" w:rsidRPr="00635942" w:rsidRDefault="00FB7B37" w:rsidP="00BC6EB3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BC6EB3" w:rsidRDefault="00BC6EB3" w:rsidP="00BC6EB3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FB7B37" w:rsidRPr="00635942" w:rsidRDefault="00270251" w:rsidP="00BC6EB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B7B37" w:rsidRPr="00635942">
              <w:rPr>
                <w:sz w:val="26"/>
                <w:szCs w:val="26"/>
              </w:rPr>
              <w:t xml:space="preserve">-4 </w:t>
            </w:r>
            <w:proofErr w:type="spellStart"/>
            <w:r w:rsidR="00FB7B37" w:rsidRPr="00635942">
              <w:rPr>
                <w:sz w:val="26"/>
                <w:szCs w:val="26"/>
                <w:lang w:val="en-US"/>
              </w:rPr>
              <w:t>кв</w:t>
            </w:r>
            <w:proofErr w:type="spellEnd"/>
            <w:r w:rsidR="00FB7B37" w:rsidRPr="00635942">
              <w:rPr>
                <w:sz w:val="26"/>
                <w:szCs w:val="26"/>
                <w:lang w:val="en-US"/>
              </w:rPr>
              <w:t>.</w:t>
            </w:r>
          </w:p>
        </w:tc>
      </w:tr>
      <w:tr w:rsidR="00FB7B37" w:rsidRPr="00635942" w:rsidTr="00BD1951">
        <w:trPr>
          <w:trHeight w:val="588"/>
        </w:trPr>
        <w:tc>
          <w:tcPr>
            <w:tcW w:w="615" w:type="dxa"/>
          </w:tcPr>
          <w:p w:rsidR="00FB7B37" w:rsidRPr="00635942" w:rsidRDefault="00FB7B37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5.</w:t>
            </w:r>
          </w:p>
        </w:tc>
        <w:tc>
          <w:tcPr>
            <w:tcW w:w="3179" w:type="dxa"/>
          </w:tcPr>
          <w:p w:rsidR="00FB7B37" w:rsidRPr="00635942" w:rsidRDefault="00FB7B37" w:rsidP="00BD1951">
            <w:pPr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 xml:space="preserve">Объект незавершенного строительства, общей площадью 163,2 </w:t>
            </w:r>
            <w:proofErr w:type="spellStart"/>
            <w:r w:rsidRPr="00635942">
              <w:rPr>
                <w:sz w:val="26"/>
                <w:szCs w:val="26"/>
              </w:rPr>
              <w:t>кв.м</w:t>
            </w:r>
            <w:proofErr w:type="spellEnd"/>
            <w:r w:rsidR="000F3740">
              <w:rPr>
                <w:sz w:val="26"/>
                <w:szCs w:val="26"/>
              </w:rPr>
              <w:t>.</w:t>
            </w:r>
            <w:r w:rsidRPr="00635942">
              <w:rPr>
                <w:sz w:val="26"/>
                <w:szCs w:val="26"/>
              </w:rPr>
              <w:t>, с земельным участком, общей площадью 1400 кв.м.</w:t>
            </w:r>
          </w:p>
        </w:tc>
        <w:tc>
          <w:tcPr>
            <w:tcW w:w="3116" w:type="dxa"/>
          </w:tcPr>
          <w:p w:rsidR="00FB7B37" w:rsidRPr="00635942" w:rsidRDefault="00FB7B37" w:rsidP="00BD1951">
            <w:pPr>
              <w:rPr>
                <w:bCs/>
                <w:sz w:val="26"/>
                <w:szCs w:val="26"/>
              </w:rPr>
            </w:pPr>
            <w:r w:rsidRPr="00635942">
              <w:rPr>
                <w:bCs/>
                <w:sz w:val="26"/>
                <w:szCs w:val="26"/>
              </w:rPr>
              <w:t>Калужская область,</w:t>
            </w:r>
          </w:p>
          <w:p w:rsidR="00FB7B37" w:rsidRPr="00635942" w:rsidRDefault="00FB7B37" w:rsidP="00BD1951">
            <w:pPr>
              <w:rPr>
                <w:sz w:val="26"/>
                <w:szCs w:val="26"/>
              </w:rPr>
            </w:pPr>
            <w:r w:rsidRPr="00635942">
              <w:rPr>
                <w:bCs/>
                <w:sz w:val="26"/>
                <w:szCs w:val="26"/>
              </w:rPr>
              <w:t xml:space="preserve"> г. Людиново, </w:t>
            </w:r>
            <w:r w:rsidRPr="00635942">
              <w:rPr>
                <w:sz w:val="26"/>
                <w:szCs w:val="26"/>
              </w:rPr>
              <w:t>ул. Сукремльская, д. №4</w:t>
            </w:r>
          </w:p>
        </w:tc>
        <w:tc>
          <w:tcPr>
            <w:tcW w:w="2068" w:type="dxa"/>
          </w:tcPr>
          <w:p w:rsidR="00FB7B37" w:rsidRPr="00635942" w:rsidRDefault="00FB7B37" w:rsidP="00BC6EB3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BC6EB3" w:rsidRDefault="00BC6EB3" w:rsidP="00BC6EB3">
            <w:pPr>
              <w:jc w:val="center"/>
              <w:rPr>
                <w:sz w:val="26"/>
                <w:szCs w:val="26"/>
              </w:rPr>
            </w:pPr>
          </w:p>
          <w:p w:rsidR="00FB7B37" w:rsidRPr="00635942" w:rsidRDefault="00270251" w:rsidP="00BC6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B7B37" w:rsidRPr="00635942">
              <w:rPr>
                <w:sz w:val="26"/>
                <w:szCs w:val="26"/>
              </w:rPr>
              <w:t xml:space="preserve">-4 </w:t>
            </w:r>
            <w:proofErr w:type="spellStart"/>
            <w:r w:rsidR="00FB7B37" w:rsidRPr="00635942">
              <w:rPr>
                <w:sz w:val="26"/>
                <w:szCs w:val="26"/>
                <w:lang w:val="en-US"/>
              </w:rPr>
              <w:t>кв</w:t>
            </w:r>
            <w:proofErr w:type="spellEnd"/>
            <w:r w:rsidR="00FB7B37" w:rsidRPr="00635942">
              <w:rPr>
                <w:sz w:val="26"/>
                <w:szCs w:val="26"/>
                <w:lang w:val="en-US"/>
              </w:rPr>
              <w:t>.</w:t>
            </w:r>
          </w:p>
        </w:tc>
      </w:tr>
      <w:tr w:rsidR="00FB7B37" w:rsidRPr="00635942" w:rsidTr="00BD1951">
        <w:trPr>
          <w:trHeight w:val="797"/>
        </w:trPr>
        <w:tc>
          <w:tcPr>
            <w:tcW w:w="615" w:type="dxa"/>
          </w:tcPr>
          <w:p w:rsidR="00FB7B37" w:rsidRPr="00635942" w:rsidRDefault="00FB7B37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6.</w:t>
            </w:r>
          </w:p>
        </w:tc>
        <w:tc>
          <w:tcPr>
            <w:tcW w:w="3179" w:type="dxa"/>
          </w:tcPr>
          <w:p w:rsidR="00FB7B37" w:rsidRPr="00635942" w:rsidRDefault="00FB7B37" w:rsidP="00BD1951">
            <w:pPr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Объект незавершенного строительства, общей площадью 160,3 кв.м., с земельным участком, общей площадью 1400 кв.м.</w:t>
            </w:r>
          </w:p>
        </w:tc>
        <w:tc>
          <w:tcPr>
            <w:tcW w:w="3116" w:type="dxa"/>
          </w:tcPr>
          <w:p w:rsidR="00FB7B37" w:rsidRPr="00635942" w:rsidRDefault="00FB7B37" w:rsidP="00BD1951">
            <w:pPr>
              <w:rPr>
                <w:bCs/>
                <w:sz w:val="26"/>
                <w:szCs w:val="26"/>
              </w:rPr>
            </w:pPr>
            <w:r w:rsidRPr="00635942">
              <w:rPr>
                <w:bCs/>
                <w:sz w:val="26"/>
                <w:szCs w:val="26"/>
              </w:rPr>
              <w:t>Калужская область,</w:t>
            </w:r>
          </w:p>
          <w:p w:rsidR="00FB7B37" w:rsidRPr="00635942" w:rsidRDefault="00FB7B37" w:rsidP="00BD1951">
            <w:pPr>
              <w:rPr>
                <w:sz w:val="26"/>
                <w:szCs w:val="26"/>
              </w:rPr>
            </w:pPr>
            <w:r w:rsidRPr="00635942">
              <w:rPr>
                <w:bCs/>
                <w:sz w:val="26"/>
                <w:szCs w:val="26"/>
              </w:rPr>
              <w:t xml:space="preserve"> г. Людиново</w:t>
            </w:r>
            <w:r w:rsidRPr="00635942">
              <w:rPr>
                <w:sz w:val="26"/>
                <w:szCs w:val="26"/>
              </w:rPr>
              <w:t xml:space="preserve"> ул. Сукремльская, д. №8</w:t>
            </w:r>
          </w:p>
        </w:tc>
        <w:tc>
          <w:tcPr>
            <w:tcW w:w="2068" w:type="dxa"/>
          </w:tcPr>
          <w:p w:rsidR="00FB7B37" w:rsidRPr="00635942" w:rsidRDefault="00FB7B37" w:rsidP="00BC6EB3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 w:rsidRPr="00635942"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FB7B37" w:rsidRPr="00635942" w:rsidRDefault="00270251" w:rsidP="00BC6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B7B37" w:rsidRPr="00635942">
              <w:rPr>
                <w:sz w:val="26"/>
                <w:szCs w:val="26"/>
              </w:rPr>
              <w:t xml:space="preserve">-4 </w:t>
            </w:r>
            <w:proofErr w:type="spellStart"/>
            <w:r w:rsidR="00FB7B37" w:rsidRPr="00635942">
              <w:rPr>
                <w:sz w:val="26"/>
                <w:szCs w:val="26"/>
                <w:lang w:val="en-US"/>
              </w:rPr>
              <w:t>кв</w:t>
            </w:r>
            <w:proofErr w:type="spellEnd"/>
            <w:r w:rsidR="00FB7B37" w:rsidRPr="00635942">
              <w:rPr>
                <w:sz w:val="26"/>
                <w:szCs w:val="26"/>
                <w:lang w:val="en-US"/>
              </w:rPr>
              <w:t>.</w:t>
            </w:r>
          </w:p>
        </w:tc>
      </w:tr>
      <w:tr w:rsidR="00566692" w:rsidRPr="00635942" w:rsidTr="00162A61">
        <w:trPr>
          <w:trHeight w:val="1549"/>
        </w:trPr>
        <w:tc>
          <w:tcPr>
            <w:tcW w:w="615" w:type="dxa"/>
          </w:tcPr>
          <w:p w:rsidR="00566692" w:rsidRDefault="00566692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</w:p>
          <w:p w:rsidR="00566692" w:rsidRDefault="00162A61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  <w:p w:rsidR="00566692" w:rsidRPr="00635942" w:rsidRDefault="00566692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79" w:type="dxa"/>
          </w:tcPr>
          <w:p w:rsidR="00162A61" w:rsidRDefault="00162A61" w:rsidP="00BD1951">
            <w:pPr>
              <w:rPr>
                <w:sz w:val="26"/>
                <w:szCs w:val="26"/>
              </w:rPr>
            </w:pPr>
          </w:p>
          <w:p w:rsidR="00162A61" w:rsidRPr="00635942" w:rsidRDefault="000F3740" w:rsidP="00BD19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Встроенное нежилое помещение</w:t>
            </w:r>
            <w:r w:rsidR="00162A61" w:rsidRPr="00635942">
              <w:rPr>
                <w:sz w:val="26"/>
                <w:szCs w:val="26"/>
              </w:rPr>
              <w:t>, общей площадью</w:t>
            </w:r>
            <w:r w:rsidR="00162A61">
              <w:rPr>
                <w:sz w:val="26"/>
                <w:szCs w:val="26"/>
              </w:rPr>
              <w:t xml:space="preserve"> 38,2 кв.м.</w:t>
            </w:r>
          </w:p>
        </w:tc>
        <w:tc>
          <w:tcPr>
            <w:tcW w:w="3116" w:type="dxa"/>
          </w:tcPr>
          <w:p w:rsidR="00566692" w:rsidRDefault="00566692" w:rsidP="00BD1951">
            <w:pPr>
              <w:rPr>
                <w:bCs/>
                <w:sz w:val="26"/>
                <w:szCs w:val="26"/>
              </w:rPr>
            </w:pPr>
          </w:p>
          <w:p w:rsidR="00162A61" w:rsidRPr="00635942" w:rsidRDefault="00162A61" w:rsidP="00BD1951">
            <w:pPr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Калужская</w:t>
            </w:r>
            <w:proofErr w:type="gramEnd"/>
            <w:r>
              <w:rPr>
                <w:bCs/>
                <w:sz w:val="26"/>
                <w:szCs w:val="26"/>
              </w:rPr>
              <w:t xml:space="preserve"> обл., г. Людиново, ул. 3 Интернационала, д. 55, пом. 6</w:t>
            </w:r>
          </w:p>
        </w:tc>
        <w:tc>
          <w:tcPr>
            <w:tcW w:w="2068" w:type="dxa"/>
          </w:tcPr>
          <w:p w:rsidR="00566692" w:rsidRDefault="00566692" w:rsidP="00BC6EB3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</w:p>
          <w:p w:rsidR="00162A61" w:rsidRPr="00635942" w:rsidRDefault="00162A61" w:rsidP="00BC6EB3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566692" w:rsidRDefault="00566692" w:rsidP="00BC6EB3">
            <w:pPr>
              <w:jc w:val="center"/>
              <w:rPr>
                <w:sz w:val="26"/>
                <w:szCs w:val="26"/>
              </w:rPr>
            </w:pPr>
          </w:p>
          <w:p w:rsidR="00162A61" w:rsidRDefault="00162A61" w:rsidP="00BC6EB3">
            <w:pPr>
              <w:jc w:val="center"/>
              <w:rPr>
                <w:sz w:val="26"/>
                <w:szCs w:val="26"/>
              </w:rPr>
            </w:pPr>
          </w:p>
          <w:p w:rsidR="00162A61" w:rsidRDefault="00270251" w:rsidP="00BC6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62A61">
              <w:rPr>
                <w:sz w:val="26"/>
                <w:szCs w:val="26"/>
              </w:rPr>
              <w:t>-4 кв.</w:t>
            </w:r>
          </w:p>
        </w:tc>
      </w:tr>
      <w:tr w:rsidR="00162A61" w:rsidRPr="00635942" w:rsidTr="00BD1951">
        <w:trPr>
          <w:trHeight w:val="797"/>
        </w:trPr>
        <w:tc>
          <w:tcPr>
            <w:tcW w:w="615" w:type="dxa"/>
          </w:tcPr>
          <w:p w:rsidR="00162A61" w:rsidRDefault="00162A61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</w:p>
          <w:p w:rsidR="00162A61" w:rsidRDefault="00162A61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  <w:p w:rsidR="00162A61" w:rsidRDefault="00162A61" w:rsidP="00BD1951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79" w:type="dxa"/>
          </w:tcPr>
          <w:p w:rsidR="00162A61" w:rsidRDefault="000F3740" w:rsidP="00162A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Встроенное нежилое помещение</w:t>
            </w:r>
            <w:r w:rsidR="00162A61" w:rsidRPr="00635942">
              <w:rPr>
                <w:sz w:val="26"/>
                <w:szCs w:val="26"/>
              </w:rPr>
              <w:t>, общей площадью</w:t>
            </w:r>
            <w:r w:rsidR="00162A61">
              <w:rPr>
                <w:sz w:val="26"/>
                <w:szCs w:val="26"/>
              </w:rPr>
              <w:t xml:space="preserve"> 72,1 кв.м.</w:t>
            </w:r>
          </w:p>
          <w:p w:rsidR="00162A61" w:rsidRDefault="00162A61" w:rsidP="00BD1951">
            <w:pPr>
              <w:rPr>
                <w:sz w:val="26"/>
                <w:szCs w:val="26"/>
              </w:rPr>
            </w:pPr>
          </w:p>
        </w:tc>
        <w:tc>
          <w:tcPr>
            <w:tcW w:w="3116" w:type="dxa"/>
          </w:tcPr>
          <w:p w:rsidR="00162A61" w:rsidRDefault="00162A61" w:rsidP="00BD1951">
            <w:pPr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Калужская</w:t>
            </w:r>
            <w:proofErr w:type="gramEnd"/>
            <w:r>
              <w:rPr>
                <w:bCs/>
                <w:sz w:val="26"/>
                <w:szCs w:val="26"/>
              </w:rPr>
              <w:t xml:space="preserve"> обл., г. Людиново, ул. 3 Интернационала, д. 55, пом. 2</w:t>
            </w:r>
          </w:p>
        </w:tc>
        <w:tc>
          <w:tcPr>
            <w:tcW w:w="2068" w:type="dxa"/>
          </w:tcPr>
          <w:p w:rsidR="00162A61" w:rsidRDefault="00162A61" w:rsidP="00BC6EB3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162A61" w:rsidRDefault="00162A61" w:rsidP="00BC6EB3">
            <w:pPr>
              <w:jc w:val="center"/>
              <w:rPr>
                <w:sz w:val="26"/>
                <w:szCs w:val="26"/>
              </w:rPr>
            </w:pPr>
          </w:p>
          <w:p w:rsidR="00162A61" w:rsidRDefault="00270251" w:rsidP="00BC6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62A61">
              <w:rPr>
                <w:sz w:val="26"/>
                <w:szCs w:val="26"/>
              </w:rPr>
              <w:t>-4 кв.</w:t>
            </w:r>
          </w:p>
        </w:tc>
      </w:tr>
    </w:tbl>
    <w:tbl>
      <w:tblPr>
        <w:tblpPr w:leftFromText="180" w:rightFromText="180" w:vertAnchor="text" w:horzAnchor="margin" w:tblpX="-244" w:tblpY="226"/>
        <w:tblOverlap w:val="never"/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2861"/>
        <w:gridCol w:w="3118"/>
        <w:gridCol w:w="2145"/>
        <w:gridCol w:w="1020"/>
      </w:tblGrid>
      <w:tr w:rsidR="00270251" w:rsidRPr="0094366E" w:rsidTr="00270251">
        <w:trPr>
          <w:gridAfter w:val="4"/>
          <w:wAfter w:w="9144" w:type="dxa"/>
          <w:trHeight w:val="588"/>
        </w:trPr>
        <w:tc>
          <w:tcPr>
            <w:tcW w:w="933" w:type="dxa"/>
          </w:tcPr>
          <w:p w:rsidR="00270251" w:rsidRPr="0094366E" w:rsidRDefault="00270251" w:rsidP="00270251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94366E">
              <w:rPr>
                <w:sz w:val="23"/>
                <w:szCs w:val="23"/>
              </w:rPr>
              <w:t>.</w:t>
            </w:r>
          </w:p>
        </w:tc>
      </w:tr>
      <w:tr w:rsidR="00270251" w:rsidRPr="0094366E" w:rsidTr="00270251">
        <w:trPr>
          <w:trHeight w:val="588"/>
        </w:trPr>
        <w:tc>
          <w:tcPr>
            <w:tcW w:w="933" w:type="dxa"/>
          </w:tcPr>
          <w:p w:rsidR="00270251" w:rsidRPr="00270251" w:rsidRDefault="00270251" w:rsidP="00270251">
            <w:pPr>
              <w:tabs>
                <w:tab w:val="left" w:pos="8400"/>
              </w:tabs>
              <w:jc w:val="center"/>
              <w:rPr>
                <w:sz w:val="24"/>
                <w:szCs w:val="24"/>
              </w:rPr>
            </w:pPr>
            <w:r w:rsidRPr="00270251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861" w:type="dxa"/>
          </w:tcPr>
          <w:p w:rsidR="00270251" w:rsidRPr="00270251" w:rsidRDefault="00270251" w:rsidP="00270251">
            <w:pPr>
              <w:rPr>
                <w:sz w:val="24"/>
                <w:szCs w:val="24"/>
              </w:rPr>
            </w:pPr>
            <w:r w:rsidRPr="00270251">
              <w:rPr>
                <w:sz w:val="24"/>
                <w:szCs w:val="24"/>
              </w:rPr>
              <w:t xml:space="preserve">Здание прачечной, нежилое, общей площадью </w:t>
            </w:r>
            <w:r w:rsidRPr="00270251">
              <w:rPr>
                <w:bCs/>
                <w:sz w:val="24"/>
                <w:szCs w:val="24"/>
              </w:rPr>
              <w:t xml:space="preserve">295,3 </w:t>
            </w:r>
            <w:proofErr w:type="spellStart"/>
            <w:r w:rsidRPr="00270251">
              <w:rPr>
                <w:bCs/>
                <w:sz w:val="24"/>
                <w:szCs w:val="24"/>
              </w:rPr>
              <w:t>кв.м</w:t>
            </w:r>
            <w:proofErr w:type="spellEnd"/>
            <w:r w:rsidRPr="0027025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70251" w:rsidRPr="00270251" w:rsidRDefault="00270251" w:rsidP="00270251">
            <w:pPr>
              <w:rPr>
                <w:bCs/>
                <w:sz w:val="24"/>
                <w:szCs w:val="24"/>
              </w:rPr>
            </w:pPr>
            <w:r w:rsidRPr="00270251">
              <w:rPr>
                <w:bCs/>
                <w:sz w:val="24"/>
                <w:szCs w:val="24"/>
              </w:rPr>
              <w:t xml:space="preserve">Калужская область, </w:t>
            </w:r>
          </w:p>
          <w:p w:rsidR="00270251" w:rsidRPr="00270251" w:rsidRDefault="00270251" w:rsidP="00270251">
            <w:pPr>
              <w:rPr>
                <w:bCs/>
                <w:sz w:val="24"/>
                <w:szCs w:val="24"/>
              </w:rPr>
            </w:pPr>
            <w:r w:rsidRPr="00270251">
              <w:rPr>
                <w:bCs/>
                <w:sz w:val="24"/>
                <w:szCs w:val="24"/>
              </w:rPr>
              <w:t>г. Людиново, ул. XX лет Октября, д. 70Б</w:t>
            </w:r>
          </w:p>
        </w:tc>
        <w:tc>
          <w:tcPr>
            <w:tcW w:w="2145" w:type="dxa"/>
            <w:shd w:val="clear" w:color="auto" w:fill="auto"/>
          </w:tcPr>
          <w:p w:rsidR="00270251" w:rsidRPr="00270251" w:rsidRDefault="00270251" w:rsidP="00270251">
            <w:pPr>
              <w:rPr>
                <w:sz w:val="24"/>
                <w:szCs w:val="24"/>
              </w:rPr>
            </w:pPr>
          </w:p>
          <w:p w:rsidR="00270251" w:rsidRPr="00270251" w:rsidRDefault="00270251" w:rsidP="00270251">
            <w:pPr>
              <w:jc w:val="center"/>
              <w:rPr>
                <w:sz w:val="24"/>
                <w:szCs w:val="24"/>
              </w:rPr>
            </w:pPr>
            <w:r w:rsidRPr="00270251">
              <w:rPr>
                <w:sz w:val="24"/>
                <w:szCs w:val="24"/>
              </w:rPr>
              <w:t>аукцион</w:t>
            </w:r>
          </w:p>
        </w:tc>
        <w:tc>
          <w:tcPr>
            <w:tcW w:w="1020" w:type="dxa"/>
            <w:shd w:val="clear" w:color="auto" w:fill="auto"/>
          </w:tcPr>
          <w:p w:rsidR="00270251" w:rsidRPr="00270251" w:rsidRDefault="00270251" w:rsidP="00270251">
            <w:pPr>
              <w:rPr>
                <w:sz w:val="24"/>
                <w:szCs w:val="24"/>
              </w:rPr>
            </w:pPr>
          </w:p>
          <w:p w:rsidR="00270251" w:rsidRPr="00270251" w:rsidRDefault="00270251" w:rsidP="00270251">
            <w:pPr>
              <w:rPr>
                <w:sz w:val="24"/>
                <w:szCs w:val="24"/>
              </w:rPr>
            </w:pPr>
            <w:r w:rsidRPr="00270251">
              <w:rPr>
                <w:sz w:val="24"/>
                <w:szCs w:val="24"/>
              </w:rPr>
              <w:t>1-4 кв.</w:t>
            </w:r>
          </w:p>
        </w:tc>
      </w:tr>
      <w:tr w:rsidR="00270251" w:rsidRPr="0094366E" w:rsidTr="00270251">
        <w:trPr>
          <w:trHeight w:val="588"/>
        </w:trPr>
        <w:tc>
          <w:tcPr>
            <w:tcW w:w="933" w:type="dxa"/>
          </w:tcPr>
          <w:p w:rsidR="00270251" w:rsidRPr="00270251" w:rsidRDefault="00270251" w:rsidP="00270251">
            <w:pPr>
              <w:tabs>
                <w:tab w:val="left" w:pos="84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61" w:type="dxa"/>
          </w:tcPr>
          <w:p w:rsidR="00270251" w:rsidRPr="00270251" w:rsidRDefault="00270251" w:rsidP="00270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общей площадью 1444 кв.м.</w:t>
            </w:r>
          </w:p>
        </w:tc>
        <w:tc>
          <w:tcPr>
            <w:tcW w:w="3118" w:type="dxa"/>
          </w:tcPr>
          <w:p w:rsidR="00270251" w:rsidRDefault="00270251" w:rsidP="00270251">
            <w:pPr>
              <w:rPr>
                <w:bCs/>
                <w:sz w:val="24"/>
                <w:szCs w:val="24"/>
              </w:rPr>
            </w:pPr>
          </w:p>
          <w:p w:rsidR="00270251" w:rsidRPr="00270251" w:rsidRDefault="00270251" w:rsidP="00270251">
            <w:pPr>
              <w:jc w:val="both"/>
              <w:rPr>
                <w:bCs/>
                <w:sz w:val="24"/>
                <w:szCs w:val="24"/>
              </w:rPr>
            </w:pPr>
            <w:r w:rsidRPr="00270251">
              <w:rPr>
                <w:bCs/>
                <w:sz w:val="24"/>
                <w:szCs w:val="24"/>
              </w:rPr>
              <w:t xml:space="preserve">Калужская область, </w:t>
            </w:r>
          </w:p>
          <w:p w:rsidR="00270251" w:rsidRPr="00270251" w:rsidRDefault="00270251" w:rsidP="00270251">
            <w:pPr>
              <w:jc w:val="both"/>
              <w:rPr>
                <w:sz w:val="24"/>
                <w:szCs w:val="24"/>
              </w:rPr>
            </w:pPr>
            <w:r w:rsidRPr="00270251">
              <w:rPr>
                <w:bCs/>
                <w:sz w:val="24"/>
                <w:szCs w:val="24"/>
              </w:rPr>
              <w:t>г. Людиново, ул. XX лет Октября, д. 70Б</w:t>
            </w:r>
          </w:p>
        </w:tc>
        <w:tc>
          <w:tcPr>
            <w:tcW w:w="2145" w:type="dxa"/>
            <w:shd w:val="clear" w:color="auto" w:fill="auto"/>
          </w:tcPr>
          <w:p w:rsidR="00270251" w:rsidRDefault="00270251" w:rsidP="00270251">
            <w:pPr>
              <w:rPr>
                <w:sz w:val="24"/>
                <w:szCs w:val="24"/>
              </w:rPr>
            </w:pPr>
          </w:p>
          <w:p w:rsidR="00270251" w:rsidRPr="00270251" w:rsidRDefault="00270251" w:rsidP="00270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</w:tc>
        <w:tc>
          <w:tcPr>
            <w:tcW w:w="1020" w:type="dxa"/>
            <w:shd w:val="clear" w:color="auto" w:fill="auto"/>
          </w:tcPr>
          <w:p w:rsidR="00270251" w:rsidRDefault="00270251" w:rsidP="00270251">
            <w:pPr>
              <w:rPr>
                <w:sz w:val="24"/>
                <w:szCs w:val="24"/>
              </w:rPr>
            </w:pPr>
          </w:p>
          <w:p w:rsidR="00270251" w:rsidRPr="00270251" w:rsidRDefault="00270251" w:rsidP="00270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кв.</w:t>
            </w:r>
          </w:p>
        </w:tc>
      </w:tr>
    </w:tbl>
    <w:p w:rsidR="00FB7B37" w:rsidRPr="00C87F48" w:rsidRDefault="00FB7B37">
      <w:pPr>
        <w:spacing w:after="200" w:line="276" w:lineRule="auto"/>
        <w:rPr>
          <w:sz w:val="25"/>
          <w:szCs w:val="25"/>
        </w:rPr>
      </w:pPr>
    </w:p>
    <w:p w:rsidR="00C06714" w:rsidRDefault="00C06714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270251" w:rsidRDefault="0027025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C06714" w:rsidRPr="00635942" w:rsidRDefault="00C06714">
      <w:pPr>
        <w:rPr>
          <w:sz w:val="26"/>
          <w:szCs w:val="26"/>
        </w:rPr>
      </w:pPr>
    </w:p>
    <w:sectPr w:rsidR="00C06714" w:rsidRPr="00635942" w:rsidSect="00BA0953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A66" w:rsidRDefault="00BC0A66" w:rsidP="00A10906">
      <w:r>
        <w:separator/>
      </w:r>
    </w:p>
  </w:endnote>
  <w:endnote w:type="continuationSeparator" w:id="0">
    <w:p w:rsidR="00BC0A66" w:rsidRDefault="00BC0A66" w:rsidP="00A1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A66" w:rsidRDefault="00BC0A66" w:rsidP="00A10906">
      <w:r>
        <w:separator/>
      </w:r>
    </w:p>
  </w:footnote>
  <w:footnote w:type="continuationSeparator" w:id="0">
    <w:p w:rsidR="00BC0A66" w:rsidRDefault="00BC0A66" w:rsidP="00A10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888"/>
    <w:rsid w:val="00001124"/>
    <w:rsid w:val="00010084"/>
    <w:rsid w:val="0003268D"/>
    <w:rsid w:val="000518C0"/>
    <w:rsid w:val="000545CC"/>
    <w:rsid w:val="000F3740"/>
    <w:rsid w:val="00162A61"/>
    <w:rsid w:val="00175D47"/>
    <w:rsid w:val="001B5C39"/>
    <w:rsid w:val="001C328A"/>
    <w:rsid w:val="001E1105"/>
    <w:rsid w:val="001F0602"/>
    <w:rsid w:val="00214478"/>
    <w:rsid w:val="00240A9B"/>
    <w:rsid w:val="00264365"/>
    <w:rsid w:val="00270251"/>
    <w:rsid w:val="002F6D2D"/>
    <w:rsid w:val="00365C9E"/>
    <w:rsid w:val="00366D5D"/>
    <w:rsid w:val="0038547C"/>
    <w:rsid w:val="00390038"/>
    <w:rsid w:val="0039513D"/>
    <w:rsid w:val="00397FC9"/>
    <w:rsid w:val="003B1FC0"/>
    <w:rsid w:val="0042369B"/>
    <w:rsid w:val="00437C21"/>
    <w:rsid w:val="00440DE8"/>
    <w:rsid w:val="00470EF6"/>
    <w:rsid w:val="00474FD5"/>
    <w:rsid w:val="004F2C8D"/>
    <w:rsid w:val="0053086B"/>
    <w:rsid w:val="00530B1D"/>
    <w:rsid w:val="00542561"/>
    <w:rsid w:val="00566692"/>
    <w:rsid w:val="00570795"/>
    <w:rsid w:val="00597843"/>
    <w:rsid w:val="005B01E9"/>
    <w:rsid w:val="00610F99"/>
    <w:rsid w:val="00622197"/>
    <w:rsid w:val="00635942"/>
    <w:rsid w:val="00661747"/>
    <w:rsid w:val="00664D14"/>
    <w:rsid w:val="006A49D3"/>
    <w:rsid w:val="006A7664"/>
    <w:rsid w:val="006D18C9"/>
    <w:rsid w:val="006E2FAF"/>
    <w:rsid w:val="00723EA0"/>
    <w:rsid w:val="00746DDA"/>
    <w:rsid w:val="007E45A3"/>
    <w:rsid w:val="007F2EE5"/>
    <w:rsid w:val="00826924"/>
    <w:rsid w:val="00827E3C"/>
    <w:rsid w:val="008662F0"/>
    <w:rsid w:val="00891A44"/>
    <w:rsid w:val="008957A8"/>
    <w:rsid w:val="008D2BB1"/>
    <w:rsid w:val="008F6949"/>
    <w:rsid w:val="00967CF4"/>
    <w:rsid w:val="0097135A"/>
    <w:rsid w:val="009940F3"/>
    <w:rsid w:val="009D1BFA"/>
    <w:rsid w:val="009F0B10"/>
    <w:rsid w:val="00A07CA5"/>
    <w:rsid w:val="00A10906"/>
    <w:rsid w:val="00A14FE5"/>
    <w:rsid w:val="00A2311B"/>
    <w:rsid w:val="00A256CB"/>
    <w:rsid w:val="00A33F1C"/>
    <w:rsid w:val="00A35401"/>
    <w:rsid w:val="00A73733"/>
    <w:rsid w:val="00A977DF"/>
    <w:rsid w:val="00AC6571"/>
    <w:rsid w:val="00AF275B"/>
    <w:rsid w:val="00B04062"/>
    <w:rsid w:val="00B04888"/>
    <w:rsid w:val="00B04CBD"/>
    <w:rsid w:val="00B10F42"/>
    <w:rsid w:val="00B4490C"/>
    <w:rsid w:val="00B50978"/>
    <w:rsid w:val="00B61DB8"/>
    <w:rsid w:val="00B7480C"/>
    <w:rsid w:val="00BA0953"/>
    <w:rsid w:val="00BC0A66"/>
    <w:rsid w:val="00BC6EB3"/>
    <w:rsid w:val="00BC7E69"/>
    <w:rsid w:val="00BD0792"/>
    <w:rsid w:val="00BD1951"/>
    <w:rsid w:val="00C06714"/>
    <w:rsid w:val="00C57D4A"/>
    <w:rsid w:val="00C636FC"/>
    <w:rsid w:val="00C87F48"/>
    <w:rsid w:val="00CA4E55"/>
    <w:rsid w:val="00CA7BF5"/>
    <w:rsid w:val="00CB7350"/>
    <w:rsid w:val="00D26DD4"/>
    <w:rsid w:val="00D31057"/>
    <w:rsid w:val="00D642E5"/>
    <w:rsid w:val="00D7757F"/>
    <w:rsid w:val="00DA024B"/>
    <w:rsid w:val="00DA16C4"/>
    <w:rsid w:val="00DE54B8"/>
    <w:rsid w:val="00E153F8"/>
    <w:rsid w:val="00E233A4"/>
    <w:rsid w:val="00E74CD5"/>
    <w:rsid w:val="00EA1D17"/>
    <w:rsid w:val="00EA1E0B"/>
    <w:rsid w:val="00EA2050"/>
    <w:rsid w:val="00EA52A0"/>
    <w:rsid w:val="00EC2CD3"/>
    <w:rsid w:val="00EF5C2A"/>
    <w:rsid w:val="00F6018A"/>
    <w:rsid w:val="00F719CE"/>
    <w:rsid w:val="00F92252"/>
    <w:rsid w:val="00F93215"/>
    <w:rsid w:val="00FB7B37"/>
    <w:rsid w:val="00F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8A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C328A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1C328A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28A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328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C3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328A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C7E69"/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locked/>
    <w:rsid w:val="00BC7E69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99"/>
    <w:rsid w:val="00A231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A109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10906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A109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1090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Колчинцева</dc:creator>
  <cp:lastModifiedBy>ludra</cp:lastModifiedBy>
  <cp:revision>6</cp:revision>
  <cp:lastPrinted>2019-01-21T12:28:00Z</cp:lastPrinted>
  <dcterms:created xsi:type="dcterms:W3CDTF">2020-01-20T14:00:00Z</dcterms:created>
  <dcterms:modified xsi:type="dcterms:W3CDTF">2020-02-11T07:52:00Z</dcterms:modified>
</cp:coreProperties>
</file>