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СЕЛЬСКАЯ ДУМА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Муниципального образования сельского поселения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 xml:space="preserve">«Деревня </w:t>
      </w:r>
      <w:proofErr w:type="gramStart"/>
      <w:r w:rsidRPr="00306E89">
        <w:rPr>
          <w:rFonts w:asciiTheme="majorHAnsi" w:hAnsiTheme="majorHAnsi"/>
          <w:sz w:val="28"/>
          <w:szCs w:val="28"/>
        </w:rPr>
        <w:t>Манино</w:t>
      </w:r>
      <w:proofErr w:type="gramEnd"/>
      <w:r w:rsidRPr="00306E89">
        <w:rPr>
          <w:rFonts w:asciiTheme="majorHAnsi" w:hAnsiTheme="majorHAnsi"/>
          <w:sz w:val="28"/>
          <w:szCs w:val="28"/>
        </w:rPr>
        <w:t>»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06E89">
        <w:rPr>
          <w:rFonts w:asciiTheme="majorHAnsi" w:hAnsiTheme="majorHAnsi"/>
          <w:sz w:val="28"/>
          <w:szCs w:val="28"/>
        </w:rPr>
        <w:t>Людиновского</w:t>
      </w:r>
      <w:proofErr w:type="spellEnd"/>
      <w:r w:rsidRPr="00306E89">
        <w:rPr>
          <w:rFonts w:asciiTheme="majorHAnsi" w:hAnsiTheme="majorHAnsi"/>
          <w:sz w:val="28"/>
          <w:szCs w:val="28"/>
        </w:rPr>
        <w:t xml:space="preserve"> района, Калужской области</w:t>
      </w:r>
    </w:p>
    <w:p w:rsidR="009D3F85" w:rsidRPr="00306E89" w:rsidRDefault="00852381" w:rsidP="009D3F85">
      <w:pPr>
        <w:pStyle w:val="a3"/>
        <w:jc w:val="center"/>
        <w:rPr>
          <w:rFonts w:asciiTheme="majorHAnsi" w:hAnsiTheme="majorHAnsi"/>
          <w:bCs/>
          <w:sz w:val="28"/>
          <w:szCs w:val="28"/>
        </w:rPr>
      </w:pPr>
      <w:r w:rsidRPr="00306E89">
        <w:rPr>
          <w:rFonts w:asciiTheme="majorHAnsi" w:hAnsiTheme="majorHAnsi"/>
          <w:bCs/>
          <w:sz w:val="28"/>
          <w:szCs w:val="28"/>
        </w:rPr>
        <w:t xml:space="preserve"> </w:t>
      </w:r>
      <w:r w:rsidR="009D3F85" w:rsidRPr="00306E89">
        <w:rPr>
          <w:rFonts w:asciiTheme="majorHAnsi" w:hAnsiTheme="majorHAnsi"/>
          <w:bCs/>
          <w:sz w:val="28"/>
          <w:szCs w:val="28"/>
        </w:rPr>
        <w:t>РЕШЕНИЕ</w:t>
      </w:r>
    </w:p>
    <w:p w:rsidR="00241E1C" w:rsidRPr="00306E89" w:rsidRDefault="00241E1C" w:rsidP="00241E1C">
      <w:pPr>
        <w:rPr>
          <w:rFonts w:asciiTheme="majorHAnsi" w:hAnsiTheme="majorHAnsi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 </w:t>
      </w:r>
      <w:r w:rsidR="00852381" w:rsidRPr="00306E89">
        <w:rPr>
          <w:rFonts w:asciiTheme="majorHAnsi" w:hAnsiTheme="majorHAnsi"/>
          <w:sz w:val="24"/>
          <w:szCs w:val="24"/>
        </w:rPr>
        <w:t xml:space="preserve">  </w:t>
      </w:r>
      <w:r w:rsidR="004E3809" w:rsidRPr="00306E89">
        <w:rPr>
          <w:rFonts w:asciiTheme="majorHAnsi" w:hAnsiTheme="majorHAnsi"/>
          <w:sz w:val="24"/>
          <w:szCs w:val="24"/>
        </w:rPr>
        <w:t>«</w:t>
      </w:r>
      <w:r w:rsidR="00BB35C2">
        <w:rPr>
          <w:rFonts w:asciiTheme="majorHAnsi" w:hAnsiTheme="majorHAnsi"/>
          <w:sz w:val="24"/>
          <w:szCs w:val="24"/>
        </w:rPr>
        <w:t>17</w:t>
      </w:r>
      <w:r w:rsidR="004E3809" w:rsidRPr="00306E89">
        <w:rPr>
          <w:rFonts w:asciiTheme="majorHAnsi" w:hAnsiTheme="majorHAnsi"/>
          <w:sz w:val="24"/>
          <w:szCs w:val="24"/>
        </w:rPr>
        <w:t xml:space="preserve">» </w:t>
      </w:r>
      <w:r w:rsidR="00D81351" w:rsidRPr="00306E89">
        <w:rPr>
          <w:rFonts w:asciiTheme="majorHAnsi" w:hAnsiTheme="majorHAnsi"/>
          <w:sz w:val="24"/>
          <w:szCs w:val="24"/>
        </w:rPr>
        <w:t>апреля</w:t>
      </w:r>
      <w:r w:rsidR="00852381" w:rsidRPr="00306E89">
        <w:rPr>
          <w:rFonts w:asciiTheme="majorHAnsi" w:hAnsiTheme="majorHAnsi"/>
          <w:sz w:val="24"/>
          <w:szCs w:val="24"/>
        </w:rPr>
        <w:t xml:space="preserve">      </w:t>
      </w:r>
      <w:r w:rsidRPr="00306E89">
        <w:rPr>
          <w:rFonts w:asciiTheme="majorHAnsi" w:hAnsiTheme="majorHAnsi"/>
          <w:sz w:val="24"/>
          <w:szCs w:val="24"/>
        </w:rPr>
        <w:t xml:space="preserve">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г.                                                                                          № </w:t>
      </w:r>
      <w:r w:rsidR="00D81351" w:rsidRPr="00306E89">
        <w:rPr>
          <w:rFonts w:asciiTheme="majorHAnsi" w:hAnsiTheme="majorHAnsi"/>
          <w:sz w:val="24"/>
          <w:szCs w:val="24"/>
        </w:rPr>
        <w:t>1</w:t>
      </w:r>
      <w:r w:rsidR="00BB35C2">
        <w:rPr>
          <w:rFonts w:asciiTheme="majorHAnsi" w:hAnsiTheme="majorHAnsi"/>
          <w:sz w:val="24"/>
          <w:szCs w:val="24"/>
        </w:rPr>
        <w:t>1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О внесени</w:t>
      </w:r>
      <w:r w:rsidR="009E6C79" w:rsidRPr="00306E89">
        <w:rPr>
          <w:rFonts w:asciiTheme="majorHAnsi" w:hAnsiTheme="majorHAnsi"/>
          <w:sz w:val="24"/>
          <w:szCs w:val="24"/>
        </w:rPr>
        <w:t>и</w:t>
      </w:r>
      <w:r w:rsidRPr="00306E89">
        <w:rPr>
          <w:rFonts w:asciiTheme="majorHAnsi" w:hAnsiTheme="majorHAnsi"/>
          <w:sz w:val="24"/>
          <w:szCs w:val="24"/>
        </w:rPr>
        <w:t xml:space="preserve"> изменений и дополнений в решение Сельской думы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</w:t>
      </w:r>
      <w:r w:rsidR="009D3F85" w:rsidRPr="00306E89">
        <w:rPr>
          <w:rFonts w:asciiTheme="majorHAnsi" w:hAnsiTheme="majorHAnsi"/>
          <w:sz w:val="24"/>
          <w:szCs w:val="24"/>
        </w:rPr>
        <w:t>27</w:t>
      </w:r>
      <w:r w:rsidRPr="00306E89">
        <w:rPr>
          <w:rFonts w:asciiTheme="majorHAnsi" w:hAnsiTheme="majorHAnsi"/>
          <w:sz w:val="24"/>
          <w:szCs w:val="24"/>
        </w:rPr>
        <w:t>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Pr="00306E89">
        <w:rPr>
          <w:rFonts w:asciiTheme="majorHAnsi" w:hAnsiTheme="majorHAnsi"/>
          <w:sz w:val="24"/>
          <w:szCs w:val="24"/>
        </w:rPr>
        <w:t xml:space="preserve"> г. №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 «О бюджете сельского поселения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>» на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 год и плановый период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    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306E89">
        <w:rPr>
          <w:rFonts w:asciiTheme="majorHAnsi" w:hAnsiTheme="majorHAnsi"/>
          <w:sz w:val="24"/>
          <w:szCs w:val="24"/>
        </w:rPr>
        <w:t>27.12.201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="009D3F85" w:rsidRPr="00306E89">
        <w:rPr>
          <w:rFonts w:asciiTheme="majorHAnsi" w:hAnsiTheme="majorHAnsi"/>
          <w:sz w:val="24"/>
          <w:szCs w:val="24"/>
        </w:rPr>
        <w:t xml:space="preserve"> г. № 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« О бюджете сельского </w:t>
      </w:r>
      <w:r w:rsidR="00852381" w:rsidRPr="00306E89">
        <w:rPr>
          <w:rFonts w:asciiTheme="majorHAnsi" w:hAnsiTheme="majorHAnsi"/>
          <w:sz w:val="24"/>
          <w:szCs w:val="24"/>
        </w:rPr>
        <w:t>поселения «Деревня Манино» на 2</w:t>
      </w:r>
      <w:r w:rsidR="004E3809" w:rsidRPr="00306E89">
        <w:rPr>
          <w:rFonts w:asciiTheme="majorHAnsi" w:hAnsiTheme="majorHAnsi"/>
          <w:sz w:val="24"/>
          <w:szCs w:val="24"/>
        </w:rPr>
        <w:t>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>г</w:t>
      </w:r>
      <w:r w:rsidR="004E3809" w:rsidRPr="00306E89">
        <w:rPr>
          <w:rFonts w:asciiTheme="majorHAnsi" w:hAnsiTheme="majorHAnsi"/>
          <w:sz w:val="24"/>
          <w:szCs w:val="24"/>
        </w:rPr>
        <w:t>од</w:t>
      </w:r>
      <w:r w:rsidRPr="00306E89">
        <w:rPr>
          <w:rFonts w:asciiTheme="majorHAnsi" w:hAnsiTheme="majorHAnsi"/>
          <w:sz w:val="24"/>
          <w:szCs w:val="24"/>
        </w:rPr>
        <w:t xml:space="preserve"> и плановый период 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1.1. В пункте 1 после слов: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«общий  объем расходов бюджета»    </w:t>
      </w:r>
      <w:r w:rsidR="00BB35C2" w:rsidRPr="00306E89">
        <w:rPr>
          <w:rFonts w:asciiTheme="majorHAnsi" w:hAnsiTheme="majorHAnsi"/>
          <w:sz w:val="24"/>
          <w:szCs w:val="24"/>
        </w:rPr>
        <w:t xml:space="preserve">9828893,18 </w:t>
      </w:r>
      <w:r w:rsidRPr="00306E89">
        <w:rPr>
          <w:rFonts w:asciiTheme="majorHAnsi" w:hAnsiTheme="majorHAnsi"/>
          <w:sz w:val="24"/>
          <w:szCs w:val="24"/>
        </w:rPr>
        <w:t xml:space="preserve">рублей, заменить на  </w:t>
      </w:r>
      <w:r w:rsidR="00BB35C2">
        <w:rPr>
          <w:rFonts w:asciiTheme="majorHAnsi" w:hAnsiTheme="majorHAnsi"/>
          <w:sz w:val="24"/>
          <w:szCs w:val="24"/>
        </w:rPr>
        <w:t>10428893,18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  <w:r w:rsidR="00625F07" w:rsidRPr="00306E89">
        <w:rPr>
          <w:rFonts w:asciiTheme="majorHAnsi" w:hAnsiTheme="majorHAnsi"/>
          <w:sz w:val="24"/>
          <w:szCs w:val="24"/>
        </w:rPr>
        <w:t>;</w:t>
      </w:r>
    </w:p>
    <w:p w:rsidR="00625F07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дефицит бюджета  </w:t>
      </w:r>
      <w:r w:rsidR="00BB35C2">
        <w:rPr>
          <w:rFonts w:asciiTheme="majorHAnsi" w:hAnsiTheme="majorHAnsi"/>
          <w:sz w:val="24"/>
          <w:szCs w:val="24"/>
        </w:rPr>
        <w:t>541160,18</w:t>
      </w:r>
      <w:r w:rsidR="00BB35C2" w:rsidRPr="00306E89">
        <w:rPr>
          <w:rFonts w:asciiTheme="majorHAnsi" w:hAnsiTheme="majorHAnsi"/>
          <w:sz w:val="24"/>
          <w:szCs w:val="24"/>
        </w:rPr>
        <w:t xml:space="preserve"> </w:t>
      </w:r>
      <w:r w:rsidR="00625F07" w:rsidRPr="00306E89">
        <w:rPr>
          <w:rFonts w:asciiTheme="majorHAnsi" w:hAnsiTheme="majorHAnsi"/>
          <w:sz w:val="24"/>
          <w:szCs w:val="24"/>
        </w:rPr>
        <w:t>рублей</w:t>
      </w:r>
      <w:r w:rsidRPr="00306E89">
        <w:rPr>
          <w:rFonts w:asciiTheme="majorHAnsi" w:hAnsiTheme="majorHAnsi"/>
          <w:sz w:val="24"/>
          <w:szCs w:val="24"/>
        </w:rPr>
        <w:t xml:space="preserve">, заменить на </w:t>
      </w:r>
      <w:r w:rsidR="00BB35C2">
        <w:rPr>
          <w:rFonts w:asciiTheme="majorHAnsi" w:hAnsiTheme="majorHAnsi"/>
          <w:sz w:val="24"/>
          <w:szCs w:val="24"/>
        </w:rPr>
        <w:t>1141160</w:t>
      </w:r>
      <w:r w:rsidR="00532A9A">
        <w:rPr>
          <w:rFonts w:asciiTheme="majorHAnsi" w:hAnsiTheme="majorHAnsi"/>
          <w:sz w:val="24"/>
          <w:szCs w:val="24"/>
        </w:rPr>
        <w:t>,18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</w:t>
      </w:r>
      <w:r w:rsidR="00BB35C2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>.Приложение № 4 изложить в новой редакции (прилагается).</w:t>
      </w:r>
    </w:p>
    <w:p w:rsidR="00852381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</w:t>
      </w:r>
      <w:r w:rsidR="00BB35C2">
        <w:rPr>
          <w:rFonts w:asciiTheme="majorHAnsi" w:hAnsiTheme="majorHAnsi"/>
          <w:sz w:val="24"/>
          <w:szCs w:val="24"/>
        </w:rPr>
        <w:t>3</w:t>
      </w:r>
      <w:r w:rsidRPr="00306E89">
        <w:rPr>
          <w:rFonts w:asciiTheme="majorHAnsi" w:hAnsiTheme="majorHAnsi"/>
          <w:sz w:val="24"/>
          <w:szCs w:val="24"/>
        </w:rPr>
        <w:t>.Приложение №15 изложить в новой редакции (прилагается).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6B6441" w:rsidRPr="00306E89" w:rsidRDefault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 xml:space="preserve">»                                                                     </w:t>
      </w:r>
      <w:r w:rsidR="009D3F85" w:rsidRPr="00306E89">
        <w:rPr>
          <w:rFonts w:asciiTheme="majorHAnsi" w:hAnsiTheme="majorHAnsi"/>
          <w:sz w:val="24"/>
          <w:szCs w:val="24"/>
        </w:rPr>
        <w:t>Ю.В.Симаков</w:t>
      </w:r>
      <w:bookmarkStart w:id="0" w:name="_GoBack"/>
      <w:bookmarkEnd w:id="0"/>
    </w:p>
    <w:sectPr w:rsidR="006B6441" w:rsidRPr="00306E89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0657AA"/>
    <w:rsid w:val="00106C89"/>
    <w:rsid w:val="001D37D8"/>
    <w:rsid w:val="00241E1C"/>
    <w:rsid w:val="002A0F8F"/>
    <w:rsid w:val="00306E89"/>
    <w:rsid w:val="0032152A"/>
    <w:rsid w:val="004A3829"/>
    <w:rsid w:val="004C6858"/>
    <w:rsid w:val="004E3809"/>
    <w:rsid w:val="00532A9A"/>
    <w:rsid w:val="00625F07"/>
    <w:rsid w:val="006346C5"/>
    <w:rsid w:val="006B6441"/>
    <w:rsid w:val="007B4D84"/>
    <w:rsid w:val="008266F7"/>
    <w:rsid w:val="00852381"/>
    <w:rsid w:val="00852AC1"/>
    <w:rsid w:val="008B1977"/>
    <w:rsid w:val="00921519"/>
    <w:rsid w:val="0092431C"/>
    <w:rsid w:val="00996A2B"/>
    <w:rsid w:val="009D3F85"/>
    <w:rsid w:val="009E6C79"/>
    <w:rsid w:val="00A0390A"/>
    <w:rsid w:val="00A12610"/>
    <w:rsid w:val="00A37446"/>
    <w:rsid w:val="00A818B7"/>
    <w:rsid w:val="00BB35C2"/>
    <w:rsid w:val="00BE05D6"/>
    <w:rsid w:val="00C83B49"/>
    <w:rsid w:val="00D46152"/>
    <w:rsid w:val="00D605AF"/>
    <w:rsid w:val="00D7125C"/>
    <w:rsid w:val="00D81351"/>
    <w:rsid w:val="00E21D70"/>
    <w:rsid w:val="00E3365A"/>
    <w:rsid w:val="00E616F2"/>
    <w:rsid w:val="00E63300"/>
    <w:rsid w:val="00E76D6E"/>
    <w:rsid w:val="00F04C93"/>
    <w:rsid w:val="00F1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18</cp:revision>
  <cp:lastPrinted>2015-07-13T11:58:00Z</cp:lastPrinted>
  <dcterms:created xsi:type="dcterms:W3CDTF">2015-07-13T11:41:00Z</dcterms:created>
  <dcterms:modified xsi:type="dcterms:W3CDTF">2020-04-16T12:12:00Z</dcterms:modified>
</cp:coreProperties>
</file>