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F6" w:rsidRDefault="0030300F" w:rsidP="00D754F1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561F6">
        <w:rPr>
          <w:b/>
          <w:bCs/>
          <w:sz w:val="28"/>
          <w:szCs w:val="28"/>
        </w:rPr>
        <w:t>КАЛУЖСКАЯ ОБЛАСТЬ ЛЮДИНОВСКИЙ РАЙОН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9561F6" w:rsidRDefault="009561F6" w:rsidP="009561F6">
      <w:pPr>
        <w:jc w:val="center"/>
        <w:rPr>
          <w:b/>
          <w:sz w:val="28"/>
          <w:szCs w:val="28"/>
        </w:rPr>
      </w:pP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561F6" w:rsidRDefault="009561F6" w:rsidP="009561F6">
      <w:pPr>
        <w:rPr>
          <w:b/>
          <w:sz w:val="28"/>
          <w:szCs w:val="28"/>
        </w:rPr>
      </w:pPr>
    </w:p>
    <w:p w:rsidR="009561F6" w:rsidRDefault="009561F6" w:rsidP="009561F6">
      <w:pPr>
        <w:rPr>
          <w:b/>
          <w:sz w:val="28"/>
          <w:szCs w:val="28"/>
        </w:rPr>
      </w:pPr>
    </w:p>
    <w:p w:rsidR="00B14912" w:rsidRDefault="00DD7237" w:rsidP="00B14912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07703B">
        <w:rPr>
          <w:u w:val="single"/>
        </w:rPr>
        <w:t>19</w:t>
      </w:r>
      <w:r>
        <w:rPr>
          <w:u w:val="single"/>
        </w:rPr>
        <w:t xml:space="preserve"> </w:t>
      </w:r>
      <w:r w:rsidR="0007703B">
        <w:rPr>
          <w:u w:val="single"/>
        </w:rPr>
        <w:t>мая</w:t>
      </w:r>
      <w:r>
        <w:rPr>
          <w:u w:val="single"/>
        </w:rPr>
        <w:t xml:space="preserve"> </w:t>
      </w:r>
      <w:r w:rsidR="0007703B">
        <w:rPr>
          <w:u w:val="single"/>
        </w:rPr>
        <w:t>2020</w:t>
      </w:r>
      <w:r w:rsidR="005B0924">
        <w:rPr>
          <w:u w:val="single"/>
        </w:rPr>
        <w:t xml:space="preserve"> </w:t>
      </w:r>
      <w:r w:rsidR="00B14912">
        <w:rPr>
          <w:u w:val="single"/>
        </w:rPr>
        <w:t>года</w:t>
      </w:r>
      <w:r w:rsidR="00B14912">
        <w:t xml:space="preserve">                                                                        </w:t>
      </w:r>
      <w:r>
        <w:t xml:space="preserve">                       </w:t>
      </w:r>
      <w:r w:rsidR="0007703B">
        <w:t xml:space="preserve">                 </w:t>
      </w:r>
      <w:r w:rsidR="0007703B" w:rsidRPr="0007703B">
        <w:rPr>
          <w:u w:val="single"/>
        </w:rPr>
        <w:t>№ 15</w:t>
      </w:r>
    </w:p>
    <w:p w:rsidR="00B14912" w:rsidRDefault="00B14912" w:rsidP="00B14912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-405" w:type="dxa"/>
        <w:tblLook w:val="04A0" w:firstRow="1" w:lastRow="0" w:firstColumn="1" w:lastColumn="0" w:noHBand="0" w:noVBand="1"/>
      </w:tblPr>
      <w:tblGrid>
        <w:gridCol w:w="6374"/>
      </w:tblGrid>
      <w:tr w:rsidR="0007703B" w:rsidTr="0007703B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07703B" w:rsidRPr="0007703B" w:rsidRDefault="0007703B" w:rsidP="0007703B">
            <w:pPr>
              <w:ind w:left="240" w:hanging="240"/>
              <w:jc w:val="both"/>
              <w:rPr>
                <w:b/>
              </w:rPr>
            </w:pPr>
            <w:r>
              <w:rPr>
                <w:b/>
              </w:rPr>
              <w:t xml:space="preserve">    О внесении изменений и дополнений в постановление          администрации сельского поселения «Деревня Игнатовка» от 12.12.2012 № 89 «</w:t>
            </w:r>
            <w:r w:rsidRPr="0030300F">
              <w:rPr>
                <w:b/>
                <w:kern w:val="0"/>
              </w:rPr>
              <w:t>Об утверждении административного регламента</w:t>
            </w:r>
            <w:r>
              <w:rPr>
                <w:b/>
              </w:rPr>
              <w:t xml:space="preserve"> </w:t>
            </w:r>
            <w:r w:rsidRPr="0030300F">
              <w:rPr>
                <w:b/>
                <w:kern w:val="0"/>
              </w:rPr>
              <w:t xml:space="preserve">предоставления муниципальной услуги </w:t>
            </w:r>
            <w:r w:rsidRPr="004E7ABA">
              <w:rPr>
                <w:b/>
              </w:rPr>
              <w:t>«Принятие документов, а также выдача решений о переводе</w:t>
            </w:r>
            <w:r>
              <w:rPr>
                <w:b/>
              </w:rPr>
              <w:t xml:space="preserve"> </w:t>
            </w:r>
            <w:r w:rsidRPr="004E7ABA">
              <w:rPr>
                <w:b/>
              </w:rPr>
              <w:t>или об отказе в перев</w:t>
            </w:r>
            <w:r>
              <w:rPr>
                <w:b/>
              </w:rPr>
              <w:t xml:space="preserve">оде жилого помещения в нежилое </w:t>
            </w:r>
            <w:r w:rsidRPr="004E7ABA">
              <w:rPr>
                <w:b/>
              </w:rPr>
              <w:t>или нежилого помещения в жилое помещение» на территории сельского поселения «Деревня Игнатовка»</w:t>
            </w:r>
          </w:p>
        </w:tc>
      </w:tr>
    </w:tbl>
    <w:p w:rsidR="0007703B" w:rsidRPr="0007703B" w:rsidRDefault="0007703B" w:rsidP="00B14912">
      <w:pPr>
        <w:jc w:val="both"/>
      </w:pPr>
    </w:p>
    <w:p w:rsidR="00AA77FC" w:rsidRDefault="00AA77FC" w:rsidP="00AA77FC">
      <w:pPr>
        <w:jc w:val="both"/>
        <w:rPr>
          <w:b/>
        </w:rPr>
      </w:pPr>
    </w:p>
    <w:p w:rsidR="009561F6" w:rsidRDefault="009561F6" w:rsidP="00AA77FC">
      <w:pPr>
        <w:ind w:left="240" w:hanging="240"/>
        <w:jc w:val="both"/>
      </w:pPr>
    </w:p>
    <w:p w:rsidR="009561F6" w:rsidRDefault="00056B32" w:rsidP="000C7301">
      <w:pPr>
        <w:widowControl w:val="0"/>
        <w:autoSpaceDE w:val="0"/>
        <w:jc w:val="both"/>
      </w:pPr>
      <w:r>
        <w:t xml:space="preserve">               </w:t>
      </w:r>
      <w:r w:rsidR="009561F6">
        <w:t xml:space="preserve"> В соответствии с </w:t>
      </w:r>
      <w:r w:rsidR="0007703B">
        <w:t>Жилищным кодексом Российской Федерации</w:t>
      </w:r>
      <w:r w:rsidR="00FA1EB5">
        <w:t>,</w:t>
      </w:r>
      <w:r w:rsidR="009561F6">
        <w:t xml:space="preserve"> </w:t>
      </w:r>
      <w:r w:rsidR="0030300F">
        <w:t>на</w:t>
      </w:r>
      <w:r w:rsidR="00EC585A">
        <w:t xml:space="preserve"> </w:t>
      </w:r>
      <w:r w:rsidR="0030300F">
        <w:t>основании</w:t>
      </w:r>
      <w:r w:rsidR="00EC585A">
        <w:t xml:space="preserve"> </w:t>
      </w:r>
      <w:r w:rsidR="0030300F">
        <w:t>информации</w:t>
      </w:r>
      <w:r w:rsidR="00EC585A">
        <w:t xml:space="preserve"> Людиновской городской прокуратуры о</w:t>
      </w:r>
      <w:r w:rsidR="0007703B">
        <w:t xml:space="preserve">т </w:t>
      </w:r>
      <w:r w:rsidR="00506827">
        <w:t>0</w:t>
      </w:r>
      <w:r w:rsidR="0007703B">
        <w:t>5</w:t>
      </w:r>
      <w:r w:rsidR="00506827">
        <w:t>.0</w:t>
      </w:r>
      <w:r w:rsidR="0007703B">
        <w:t>3</w:t>
      </w:r>
      <w:r w:rsidR="00506827">
        <w:t>.20</w:t>
      </w:r>
      <w:r w:rsidR="0007703B">
        <w:t>20</w:t>
      </w:r>
      <w:r w:rsidR="00506827">
        <w:t xml:space="preserve"> № </w:t>
      </w:r>
      <w:r w:rsidR="0030300F">
        <w:t>22/1-94-20</w:t>
      </w:r>
      <w:r w:rsidR="0007703B">
        <w:t>20</w:t>
      </w:r>
      <w:r w:rsidR="00506827">
        <w:t xml:space="preserve"> А</w:t>
      </w:r>
      <w:r w:rsidR="0007703B">
        <w:t>А</w:t>
      </w:r>
      <w:r w:rsidR="00506827">
        <w:t xml:space="preserve"> № </w:t>
      </w:r>
      <w:r w:rsidR="0007703B">
        <w:t>064995</w:t>
      </w:r>
      <w:r w:rsidR="00EC585A">
        <w:t xml:space="preserve"> </w:t>
      </w:r>
      <w:r w:rsidR="0030300F">
        <w:t>о необходимости приведения муниципальных норм в соответствие с изменениями законодательства</w:t>
      </w:r>
      <w:r w:rsidR="009561F6">
        <w:t>, администрация сельского поселения «Деревня Игнатовка»</w:t>
      </w:r>
    </w:p>
    <w:p w:rsidR="009561F6" w:rsidRDefault="009561F6" w:rsidP="009561F6">
      <w:pPr>
        <w:widowControl w:val="0"/>
        <w:autoSpaceDE w:val="0"/>
        <w:ind w:firstLine="540"/>
        <w:jc w:val="both"/>
      </w:pPr>
      <w:r>
        <w:t xml:space="preserve">                                                                </w:t>
      </w:r>
    </w:p>
    <w:p w:rsidR="009561F6" w:rsidRDefault="009561F6" w:rsidP="009561F6">
      <w:pPr>
        <w:widowControl w:val="0"/>
        <w:autoSpaceDE w:val="0"/>
        <w:ind w:firstLine="540"/>
        <w:jc w:val="center"/>
        <w:rPr>
          <w:b/>
        </w:rPr>
      </w:pPr>
      <w:r>
        <w:rPr>
          <w:b/>
        </w:rPr>
        <w:t>П</w:t>
      </w:r>
      <w:r w:rsidR="0007703B">
        <w:rPr>
          <w:b/>
        </w:rPr>
        <w:t xml:space="preserve"> </w:t>
      </w:r>
      <w:r>
        <w:rPr>
          <w:b/>
        </w:rPr>
        <w:t>О</w:t>
      </w:r>
      <w:r w:rsidR="0007703B">
        <w:rPr>
          <w:b/>
        </w:rPr>
        <w:t xml:space="preserve"> </w:t>
      </w:r>
      <w:r>
        <w:rPr>
          <w:b/>
        </w:rPr>
        <w:t>С</w:t>
      </w:r>
      <w:r w:rsidR="0007703B">
        <w:rPr>
          <w:b/>
        </w:rPr>
        <w:t xml:space="preserve"> </w:t>
      </w:r>
      <w:r>
        <w:rPr>
          <w:b/>
        </w:rPr>
        <w:t>Т</w:t>
      </w:r>
      <w:r w:rsidR="0007703B">
        <w:rPr>
          <w:b/>
        </w:rPr>
        <w:t xml:space="preserve"> </w:t>
      </w:r>
      <w:r>
        <w:rPr>
          <w:b/>
        </w:rPr>
        <w:t>А</w:t>
      </w:r>
      <w:r w:rsidR="0007703B">
        <w:rPr>
          <w:b/>
        </w:rPr>
        <w:t xml:space="preserve"> </w:t>
      </w:r>
      <w:r>
        <w:rPr>
          <w:b/>
        </w:rPr>
        <w:t>Н</w:t>
      </w:r>
      <w:r w:rsidR="0007703B">
        <w:rPr>
          <w:b/>
        </w:rPr>
        <w:t xml:space="preserve"> </w:t>
      </w:r>
      <w:r>
        <w:rPr>
          <w:b/>
        </w:rPr>
        <w:t>О</w:t>
      </w:r>
      <w:r w:rsidR="0007703B">
        <w:rPr>
          <w:b/>
        </w:rPr>
        <w:t xml:space="preserve"> </w:t>
      </w:r>
      <w:r>
        <w:rPr>
          <w:b/>
        </w:rPr>
        <w:t>В</w:t>
      </w:r>
      <w:r w:rsidR="0007703B">
        <w:rPr>
          <w:b/>
        </w:rPr>
        <w:t xml:space="preserve"> </w:t>
      </w:r>
      <w:r>
        <w:rPr>
          <w:b/>
        </w:rPr>
        <w:t>Л</w:t>
      </w:r>
      <w:r w:rsidR="0007703B">
        <w:rPr>
          <w:b/>
        </w:rPr>
        <w:t xml:space="preserve"> </w:t>
      </w:r>
      <w:r>
        <w:rPr>
          <w:b/>
        </w:rPr>
        <w:t>Я</w:t>
      </w:r>
      <w:r w:rsidR="0007703B">
        <w:rPr>
          <w:b/>
        </w:rPr>
        <w:t xml:space="preserve"> </w:t>
      </w:r>
      <w:r>
        <w:rPr>
          <w:b/>
        </w:rPr>
        <w:t>Е</w:t>
      </w:r>
      <w:r w:rsidR="0007703B">
        <w:rPr>
          <w:b/>
        </w:rPr>
        <w:t xml:space="preserve"> </w:t>
      </w:r>
      <w:r>
        <w:rPr>
          <w:b/>
        </w:rPr>
        <w:t>Т</w:t>
      </w:r>
      <w:r w:rsidR="0007703B">
        <w:rPr>
          <w:b/>
        </w:rPr>
        <w:t>:</w:t>
      </w:r>
    </w:p>
    <w:p w:rsidR="009561F6" w:rsidRDefault="009561F6" w:rsidP="009561F6">
      <w:pPr>
        <w:widowControl w:val="0"/>
        <w:autoSpaceDE w:val="0"/>
        <w:ind w:firstLine="540"/>
        <w:jc w:val="both"/>
      </w:pPr>
    </w:p>
    <w:p w:rsidR="00F32404" w:rsidRDefault="009561F6" w:rsidP="003C445B">
      <w:pPr>
        <w:widowControl w:val="0"/>
        <w:autoSpaceDE w:val="0"/>
        <w:jc w:val="both"/>
      </w:pPr>
      <w:r>
        <w:t xml:space="preserve">           </w:t>
      </w:r>
      <w:r w:rsidR="00F32404">
        <w:t xml:space="preserve">1. Внести </w:t>
      </w:r>
      <w:r w:rsidR="0007703B">
        <w:t xml:space="preserve">следующие </w:t>
      </w:r>
      <w:r w:rsidR="003C445B">
        <w:t xml:space="preserve">изменения и </w:t>
      </w:r>
      <w:r w:rsidR="000D2216">
        <w:t>дополнения</w:t>
      </w:r>
      <w:r w:rsidR="00F32404">
        <w:t xml:space="preserve"> в постановление </w:t>
      </w:r>
      <w:r w:rsidR="000D2216">
        <w:t>а</w:t>
      </w:r>
      <w:r w:rsidR="00F32404">
        <w:t xml:space="preserve">дминистрации сельского поселения «Деревня Игнатовка» </w:t>
      </w:r>
      <w:r w:rsidR="00FA1EB5">
        <w:t xml:space="preserve">от </w:t>
      </w:r>
      <w:r w:rsidR="00AA77FC">
        <w:t>12</w:t>
      </w:r>
      <w:r w:rsidR="00FA1EB5">
        <w:t>.</w:t>
      </w:r>
      <w:r w:rsidR="00AA77FC">
        <w:t>12</w:t>
      </w:r>
      <w:r w:rsidR="00FA1EB5">
        <w:t>.20</w:t>
      </w:r>
      <w:r w:rsidR="00AA77FC">
        <w:t>12</w:t>
      </w:r>
      <w:r w:rsidR="00FA1EB5">
        <w:t xml:space="preserve"> № </w:t>
      </w:r>
      <w:r w:rsidR="00AA77FC">
        <w:t>89</w:t>
      </w:r>
      <w:r w:rsidR="00FA1EB5">
        <w:t xml:space="preserve"> </w:t>
      </w:r>
      <w:r w:rsidR="003C445B">
        <w:t>«Об</w:t>
      </w:r>
      <w:r w:rsidR="00214237">
        <w:t xml:space="preserve"> утверждении административного </w:t>
      </w:r>
      <w:r w:rsidR="003C445B">
        <w:t xml:space="preserve">регламента предоставления муниципальной услуги </w:t>
      </w:r>
      <w:r w:rsidR="00AA77FC" w:rsidRPr="00AA77FC">
        <w:t>«Принятие документов, а также выдача решений о переводе или об отказе в перев</w:t>
      </w:r>
      <w:r w:rsidR="00AA77FC">
        <w:t xml:space="preserve">оде жилого помещения в нежилое </w:t>
      </w:r>
      <w:r w:rsidR="00AA77FC" w:rsidRPr="00AA77FC">
        <w:t>или нежилого помещения в жилое помещение» на территории сельского поселения «Деревня Игнатовка»</w:t>
      </w:r>
      <w:r w:rsidR="00F32404">
        <w:t>:</w:t>
      </w:r>
    </w:p>
    <w:p w:rsidR="00214237" w:rsidRDefault="0084169B" w:rsidP="00214237">
      <w:pPr>
        <w:widowControl w:val="0"/>
        <w:autoSpaceDE w:val="0"/>
        <w:jc w:val="both"/>
      </w:pPr>
      <w:r>
        <w:t xml:space="preserve">  </w:t>
      </w:r>
      <w:r w:rsidR="0007703B">
        <w:t xml:space="preserve">       </w:t>
      </w:r>
      <w:r>
        <w:t xml:space="preserve"> 1.1. </w:t>
      </w:r>
      <w:r w:rsidR="00715DDC">
        <w:t>Пункт</w:t>
      </w:r>
      <w:r w:rsidR="003C445B">
        <w:t xml:space="preserve"> 2</w:t>
      </w:r>
      <w:r w:rsidR="0007703B">
        <w:t>.8.1.</w:t>
      </w:r>
      <w:r w:rsidR="003C445B">
        <w:t xml:space="preserve"> административного регламента </w:t>
      </w:r>
      <w:r w:rsidR="0007703B">
        <w:t xml:space="preserve">изложить в </w:t>
      </w:r>
      <w:r w:rsidR="00073ADC">
        <w:t>следующей</w:t>
      </w:r>
      <w:r w:rsidR="0007703B">
        <w:t xml:space="preserve"> редакции</w:t>
      </w:r>
      <w:r w:rsidR="003C445B">
        <w:t>:</w:t>
      </w:r>
    </w:p>
    <w:p w:rsidR="0007703B" w:rsidRPr="00690B96" w:rsidRDefault="003C445B" w:rsidP="0007703B">
      <w:pPr>
        <w:autoSpaceDE w:val="0"/>
        <w:autoSpaceDN w:val="0"/>
        <w:adjustRightInd w:val="0"/>
        <w:jc w:val="both"/>
      </w:pPr>
      <w:r>
        <w:t>«</w:t>
      </w:r>
      <w:r w:rsidR="0007703B" w:rsidRPr="00690B96">
        <w:t>2.8.1. Предоставление муниципальной услуги осуществляется с момента поступления в администрацию сельского поселения «Деревня Игнатовка» пакета документов, необходимых для рассмотрения вопроса о предоставлении муниципальной услуги:</w:t>
      </w:r>
    </w:p>
    <w:p w:rsidR="0007703B" w:rsidRPr="003F1B16" w:rsidRDefault="0007703B" w:rsidP="0007703B">
      <w:pPr>
        <w:autoSpaceDE w:val="0"/>
        <w:autoSpaceDN w:val="0"/>
        <w:adjustRightInd w:val="0"/>
        <w:ind w:firstLine="709"/>
        <w:jc w:val="both"/>
      </w:pPr>
      <w:r w:rsidRPr="003F1B16">
        <w:t>1) заявления о переводе жилого помещения в нежилое помещение или нежилого помещения в жилое помещение;</w:t>
      </w:r>
    </w:p>
    <w:p w:rsidR="0007703B" w:rsidRPr="003F1B16" w:rsidRDefault="0007703B" w:rsidP="0007703B">
      <w:pPr>
        <w:autoSpaceDE w:val="0"/>
        <w:autoSpaceDN w:val="0"/>
        <w:adjustRightInd w:val="0"/>
        <w:ind w:firstLine="709"/>
        <w:jc w:val="both"/>
      </w:pPr>
      <w:r w:rsidRPr="003F1B16">
        <w:t>2) правоустанавливающих документов на переводимое помещение (подлинники или засвидетельствованные в нотариальном порядке копии);</w:t>
      </w:r>
    </w:p>
    <w:p w:rsidR="0007703B" w:rsidRPr="003F1B16" w:rsidRDefault="0007703B" w:rsidP="0007703B">
      <w:pPr>
        <w:autoSpaceDE w:val="0"/>
        <w:autoSpaceDN w:val="0"/>
        <w:adjustRightInd w:val="0"/>
        <w:ind w:firstLine="709"/>
        <w:jc w:val="both"/>
      </w:pPr>
      <w:r w:rsidRPr="003F1B16">
        <w:t xml:space="preserve">3) </w:t>
      </w:r>
      <w:r w:rsidRPr="003F1B16">
        <w:rPr>
          <w:lang w:eastAsia="ru-RU"/>
        </w:rPr>
        <w:t>план переводимого помещения с его техническим описанием (в случае, если переводимое помещение является жилым, технический </w:t>
      </w:r>
      <w:hyperlink r:id="rId4" w:anchor="dst101358" w:history="1">
        <w:r w:rsidRPr="003F1B16">
          <w:rPr>
            <w:lang w:eastAsia="ru-RU"/>
          </w:rPr>
          <w:t>паспорт</w:t>
        </w:r>
      </w:hyperlink>
      <w:r w:rsidRPr="003F1B16">
        <w:rPr>
          <w:lang w:eastAsia="ru-RU"/>
        </w:rPr>
        <w:t> такого помещения);</w:t>
      </w:r>
    </w:p>
    <w:p w:rsidR="0007703B" w:rsidRPr="003F1B16" w:rsidRDefault="0007703B" w:rsidP="0007703B">
      <w:pPr>
        <w:autoSpaceDE w:val="0"/>
        <w:autoSpaceDN w:val="0"/>
        <w:adjustRightInd w:val="0"/>
        <w:ind w:firstLine="709"/>
        <w:jc w:val="both"/>
      </w:pPr>
      <w:r w:rsidRPr="003F1B16">
        <w:t>4) поэтажного плана дома, в котором находится переводимое помещение;</w:t>
      </w:r>
    </w:p>
    <w:p w:rsidR="0007703B" w:rsidRPr="003F1B16" w:rsidRDefault="0007703B" w:rsidP="0007703B">
      <w:pPr>
        <w:autoSpaceDE w:val="0"/>
        <w:autoSpaceDN w:val="0"/>
        <w:adjustRightInd w:val="0"/>
        <w:ind w:firstLine="709"/>
        <w:jc w:val="both"/>
      </w:pPr>
      <w:r w:rsidRPr="003F1B16">
        <w:t>5) подготовленного и оформленного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07703B" w:rsidRPr="003F1B16" w:rsidRDefault="0007703B" w:rsidP="0007703B">
      <w:pPr>
        <w:autoSpaceDE w:val="0"/>
        <w:autoSpaceDN w:val="0"/>
        <w:adjustRightInd w:val="0"/>
        <w:ind w:firstLine="709"/>
        <w:jc w:val="both"/>
      </w:pPr>
      <w:r w:rsidRPr="003F1B16">
        <w:lastRenderedPageBreak/>
        <w:t xml:space="preserve">6) </w:t>
      </w:r>
      <w:r w:rsidRPr="003F1B16">
        <w:rPr>
          <w:lang w:eastAsia="ru-RU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 w:rsidRPr="003F1B16">
        <w:t>;</w:t>
      </w:r>
    </w:p>
    <w:p w:rsidR="0007703B" w:rsidRDefault="0007703B" w:rsidP="0007703B">
      <w:pPr>
        <w:autoSpaceDE w:val="0"/>
        <w:autoSpaceDN w:val="0"/>
        <w:adjustRightInd w:val="0"/>
        <w:ind w:firstLine="709"/>
        <w:jc w:val="both"/>
      </w:pPr>
      <w:r w:rsidRPr="003F1B16">
        <w:t xml:space="preserve">7) </w:t>
      </w:r>
      <w:r w:rsidRPr="003F1B16">
        <w:rPr>
          <w:lang w:eastAsia="ru-RU"/>
        </w:rPr>
        <w:t>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3F1B16">
        <w:t>.</w:t>
      </w:r>
    </w:p>
    <w:p w:rsidR="0007703B" w:rsidRDefault="0007703B" w:rsidP="0007703B">
      <w:pPr>
        <w:autoSpaceDE w:val="0"/>
        <w:autoSpaceDN w:val="0"/>
        <w:adjustRightInd w:val="0"/>
        <w:ind w:firstLine="709"/>
        <w:jc w:val="both"/>
      </w:pPr>
    </w:p>
    <w:p w:rsidR="0007703B" w:rsidRDefault="0007703B" w:rsidP="0007703B">
      <w:pPr>
        <w:widowControl w:val="0"/>
        <w:autoSpaceDE w:val="0"/>
        <w:jc w:val="both"/>
      </w:pPr>
      <w:r>
        <w:t xml:space="preserve">         1.2. </w:t>
      </w:r>
      <w:r w:rsidR="00715DDC">
        <w:t>Пункт</w:t>
      </w:r>
      <w:r>
        <w:t xml:space="preserve"> 2.8.2. административного регламента </w:t>
      </w:r>
      <w:r w:rsidR="00073ADC">
        <w:t>изложить в следующей</w:t>
      </w:r>
      <w:r>
        <w:t xml:space="preserve"> редакции:</w:t>
      </w:r>
    </w:p>
    <w:p w:rsidR="0007703B" w:rsidRPr="008004F4" w:rsidRDefault="0007703B" w:rsidP="0007703B">
      <w:pPr>
        <w:shd w:val="clear" w:color="auto" w:fill="FFFFFF"/>
        <w:spacing w:line="290" w:lineRule="atLeast"/>
        <w:jc w:val="both"/>
        <w:rPr>
          <w:lang w:eastAsia="ru-RU"/>
        </w:rPr>
      </w:pPr>
      <w:r>
        <w:t>«</w:t>
      </w:r>
      <w:r w:rsidRPr="008004F4">
        <w:t xml:space="preserve">2.8.2. </w:t>
      </w:r>
      <w:r w:rsidRPr="008004F4">
        <w:rPr>
          <w:lang w:eastAsia="ru-RU"/>
        </w:rPr>
        <w:t>Заявитель вправе не представлять документы, предусмотренные</w:t>
      </w:r>
      <w:r>
        <w:t xml:space="preserve"> пунктами</w:t>
      </w:r>
      <w:r w:rsidRPr="008004F4">
        <w:rPr>
          <w:lang w:eastAsia="ru-RU"/>
        </w:rPr>
        <w:t> </w:t>
      </w:r>
      <w:hyperlink r:id="rId5" w:anchor="dst100177" w:history="1">
        <w:r>
          <w:t>3</w:t>
        </w:r>
      </w:hyperlink>
      <w:r w:rsidRPr="008004F4">
        <w:rPr>
          <w:lang w:eastAsia="ru-RU"/>
        </w:rPr>
        <w:t> и </w:t>
      </w:r>
      <w:r>
        <w:t>4</w:t>
      </w:r>
      <w:r w:rsidRPr="008004F4">
        <w:t xml:space="preserve"> части 2.8.1.</w:t>
      </w:r>
      <w:r w:rsidRPr="008004F4">
        <w:rPr>
          <w:lang w:eastAsia="ru-RU"/>
        </w:rPr>
        <w:t>, а также в случае, если право на переводимое помещение зарегистрировано в Едином государственном реестре недвижимости, документы, предусмотренные </w:t>
      </w:r>
      <w:hyperlink r:id="rId6" w:anchor="dst100176" w:history="1">
        <w:r w:rsidRPr="008004F4">
          <w:rPr>
            <w:lang w:eastAsia="ru-RU"/>
          </w:rPr>
          <w:t xml:space="preserve">пунктом </w:t>
        </w:r>
        <w:r>
          <w:t>2</w:t>
        </w:r>
        <w:r w:rsidRPr="008004F4">
          <w:rPr>
            <w:lang w:eastAsia="ru-RU"/>
          </w:rPr>
          <w:t xml:space="preserve"> части 2</w:t>
        </w:r>
      </w:hyperlink>
      <w:r>
        <w:t>.8.1</w:t>
      </w:r>
      <w:r w:rsidRPr="008004F4">
        <w:rPr>
          <w:lang w:eastAsia="ru-RU"/>
        </w:rPr>
        <w:t xml:space="preserve">. Для рассмотрения заявления о переводе помещения </w:t>
      </w:r>
      <w:r w:rsidRPr="008004F4">
        <w:t>администрация сельского поселения самостоятельно</w:t>
      </w:r>
      <w:r w:rsidRPr="008004F4">
        <w:rPr>
          <w:lang w:eastAsia="ru-RU"/>
        </w:rPr>
        <w:t xml:space="preserve">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07703B" w:rsidRPr="008004F4" w:rsidRDefault="0007703B" w:rsidP="0007703B">
      <w:pPr>
        <w:shd w:val="clear" w:color="auto" w:fill="FFFFFF"/>
        <w:spacing w:line="290" w:lineRule="atLeast"/>
        <w:ind w:firstLine="540"/>
        <w:jc w:val="both"/>
        <w:rPr>
          <w:lang w:eastAsia="ru-RU"/>
        </w:rPr>
      </w:pPr>
      <w:bookmarkStart w:id="0" w:name="dst631"/>
      <w:bookmarkEnd w:id="0"/>
      <w:r>
        <w:t>1</w:t>
      </w:r>
      <w:r w:rsidRPr="008004F4">
        <w:rPr>
          <w:lang w:eastAsia="ru-RU"/>
        </w:rPr>
        <w:t>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07703B" w:rsidRPr="008004F4" w:rsidRDefault="0007703B" w:rsidP="0007703B">
      <w:pPr>
        <w:shd w:val="clear" w:color="auto" w:fill="FFFFFF"/>
        <w:spacing w:line="290" w:lineRule="atLeast"/>
        <w:ind w:firstLine="540"/>
        <w:jc w:val="both"/>
        <w:rPr>
          <w:lang w:eastAsia="ru-RU"/>
        </w:rPr>
      </w:pPr>
      <w:bookmarkStart w:id="1" w:name="dst120"/>
      <w:bookmarkEnd w:id="1"/>
      <w:r w:rsidRPr="008004F4">
        <w:rPr>
          <w:lang w:eastAsia="ru-RU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7703B" w:rsidRDefault="0007703B" w:rsidP="0007703B">
      <w:pPr>
        <w:shd w:val="clear" w:color="auto" w:fill="FFFFFF"/>
        <w:suppressAutoHyphens w:val="0"/>
        <w:spacing w:line="290" w:lineRule="atLeast"/>
        <w:ind w:firstLine="540"/>
        <w:jc w:val="both"/>
        <w:rPr>
          <w:lang w:eastAsia="ru-RU"/>
        </w:rPr>
      </w:pPr>
      <w:bookmarkStart w:id="2" w:name="dst121"/>
      <w:bookmarkEnd w:id="2"/>
      <w:r w:rsidRPr="008004F4">
        <w:rPr>
          <w:lang w:eastAsia="ru-RU"/>
        </w:rPr>
        <w:t>3) поэтажный план дома, в котором находится переводимое помещение.</w:t>
      </w:r>
    </w:p>
    <w:p w:rsidR="00073ADC" w:rsidRDefault="00073ADC" w:rsidP="0007703B">
      <w:pPr>
        <w:shd w:val="clear" w:color="auto" w:fill="FFFFFF"/>
        <w:suppressAutoHyphens w:val="0"/>
        <w:spacing w:line="290" w:lineRule="atLeast"/>
        <w:ind w:firstLine="540"/>
        <w:jc w:val="both"/>
        <w:rPr>
          <w:lang w:eastAsia="ru-RU"/>
        </w:rPr>
      </w:pPr>
    </w:p>
    <w:p w:rsidR="00073ADC" w:rsidRDefault="00073ADC" w:rsidP="0007703B">
      <w:pPr>
        <w:shd w:val="clear" w:color="auto" w:fill="FFFFFF"/>
        <w:suppressAutoHyphens w:val="0"/>
        <w:spacing w:line="290" w:lineRule="atLeast"/>
        <w:ind w:firstLine="540"/>
        <w:jc w:val="both"/>
        <w:rPr>
          <w:lang w:eastAsia="ru-RU"/>
        </w:rPr>
      </w:pPr>
      <w:r>
        <w:rPr>
          <w:lang w:eastAsia="ru-RU"/>
        </w:rPr>
        <w:t xml:space="preserve">1.3. </w:t>
      </w:r>
      <w:r w:rsidR="00715DDC">
        <w:rPr>
          <w:lang w:eastAsia="ru-RU"/>
        </w:rPr>
        <w:t>Пункт</w:t>
      </w:r>
      <w:r>
        <w:rPr>
          <w:lang w:eastAsia="ru-RU"/>
        </w:rPr>
        <w:t xml:space="preserve"> 2.10.1. административного регламента изложить в следующей редакции:</w:t>
      </w:r>
    </w:p>
    <w:p w:rsidR="00073ADC" w:rsidRPr="00D52CBC" w:rsidRDefault="00073ADC" w:rsidP="00073ADC">
      <w:pPr>
        <w:jc w:val="both"/>
        <w:rPr>
          <w:rFonts w:ascii="Verdana" w:hAnsi="Verdana"/>
          <w:sz w:val="21"/>
          <w:szCs w:val="21"/>
        </w:rPr>
      </w:pPr>
      <w:r>
        <w:t>«</w:t>
      </w:r>
      <w:r w:rsidRPr="00690B96">
        <w:t xml:space="preserve">2.10.1. </w:t>
      </w:r>
      <w:r w:rsidRPr="00D52CBC"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73ADC" w:rsidRPr="00A76921" w:rsidRDefault="00073ADC" w:rsidP="00073ADC">
      <w:pPr>
        <w:shd w:val="clear" w:color="auto" w:fill="FFFFFF"/>
        <w:spacing w:line="290" w:lineRule="atLeast"/>
        <w:ind w:firstLine="540"/>
        <w:jc w:val="both"/>
      </w:pPr>
      <w:r>
        <w:t xml:space="preserve">   1) </w:t>
      </w:r>
      <w:r w:rsidRPr="00A76921">
        <w:t xml:space="preserve">непредставления определенных в </w:t>
      </w:r>
      <w:r>
        <w:t>части</w:t>
      </w:r>
      <w:r w:rsidRPr="00A76921">
        <w:t xml:space="preserve"> 2.8.</w:t>
      </w:r>
      <w:r>
        <w:t>1.</w:t>
      </w:r>
      <w:r w:rsidRPr="00A76921"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073ADC" w:rsidRPr="00F137EE" w:rsidRDefault="00073ADC" w:rsidP="00073ADC">
      <w:pPr>
        <w:shd w:val="clear" w:color="auto" w:fill="FFFFFF"/>
        <w:spacing w:line="290" w:lineRule="atLeast"/>
        <w:ind w:firstLine="540"/>
        <w:jc w:val="both"/>
      </w:pPr>
      <w:r>
        <w:t xml:space="preserve">   2) </w:t>
      </w:r>
      <w:r w:rsidRPr="00A76921">
        <w:t>поступления в администрацию,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</w:t>
      </w:r>
      <w:r>
        <w:t>вартирном доме в соответствии счастью 2.8.2</w:t>
      </w:r>
      <w:r w:rsidRPr="00A76921">
        <w:t> административного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администрация,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 </w:t>
      </w:r>
      <w:hyperlink r:id="rId7" w:anchor="dst841" w:history="1">
        <w:r w:rsidRPr="00A76921">
          <w:t xml:space="preserve">частью 2.8.2 </w:t>
        </w:r>
      </w:hyperlink>
      <w:r w:rsidRPr="00A76921">
        <w:t>административного регламента, и не получила от заявителя такие документы и (или) информацию в течение пятнадцати рабочих дней со дня направления уведомления;</w:t>
      </w:r>
    </w:p>
    <w:p w:rsidR="00073ADC" w:rsidRDefault="00073ADC" w:rsidP="00073ADC">
      <w:pPr>
        <w:autoSpaceDE w:val="0"/>
        <w:autoSpaceDN w:val="0"/>
        <w:adjustRightInd w:val="0"/>
        <w:jc w:val="both"/>
      </w:pPr>
      <w:r>
        <w:t xml:space="preserve">           3) </w:t>
      </w:r>
      <w:r w:rsidRPr="00A76921">
        <w:t xml:space="preserve"> представления документов в ненадлежащий орган;</w:t>
      </w:r>
    </w:p>
    <w:p w:rsidR="00073ADC" w:rsidRPr="00D52CBC" w:rsidRDefault="00073ADC" w:rsidP="00073ADC">
      <w:pPr>
        <w:suppressAutoHyphens w:val="0"/>
        <w:ind w:firstLine="540"/>
        <w:jc w:val="both"/>
        <w:rPr>
          <w:rFonts w:ascii="Verdana" w:hAnsi="Verdana"/>
          <w:sz w:val="21"/>
          <w:szCs w:val="21"/>
        </w:rPr>
      </w:pPr>
      <w:r>
        <w:t xml:space="preserve">  4) </w:t>
      </w:r>
      <w:r w:rsidRPr="00D52CBC">
        <w:t xml:space="preserve">несоблюдения предусмотренных статьей 22 </w:t>
      </w:r>
      <w:r>
        <w:t>Жилищного</w:t>
      </w:r>
      <w:r w:rsidRPr="00D52CBC">
        <w:t xml:space="preserve"> Кодекса</w:t>
      </w:r>
      <w:r>
        <w:t xml:space="preserve"> Российской Федерации условий перевода помещения;</w:t>
      </w:r>
    </w:p>
    <w:p w:rsidR="00073ADC" w:rsidRDefault="00073ADC" w:rsidP="00073ADC">
      <w:pPr>
        <w:suppressAutoHyphens w:val="0"/>
        <w:ind w:firstLine="540"/>
        <w:jc w:val="both"/>
      </w:pPr>
      <w:r>
        <w:t xml:space="preserve">  5) </w:t>
      </w:r>
      <w:r w:rsidRPr="00D52CBC"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073ADC" w:rsidRDefault="00073ADC" w:rsidP="00073ADC">
      <w:pPr>
        <w:suppressAutoHyphens w:val="0"/>
        <w:ind w:firstLine="540"/>
        <w:jc w:val="both"/>
      </w:pPr>
    </w:p>
    <w:p w:rsidR="00073ADC" w:rsidRPr="00D52CBC" w:rsidRDefault="00073ADC" w:rsidP="00073ADC">
      <w:pPr>
        <w:suppressAutoHyphens w:val="0"/>
        <w:ind w:firstLine="540"/>
        <w:jc w:val="both"/>
        <w:rPr>
          <w:rFonts w:ascii="Verdana" w:hAnsi="Verdana"/>
          <w:sz w:val="21"/>
          <w:szCs w:val="21"/>
        </w:rPr>
      </w:pPr>
      <w:r>
        <w:t xml:space="preserve">1.4. </w:t>
      </w:r>
      <w:r w:rsidR="00715DDC">
        <w:t>Пункт</w:t>
      </w:r>
      <w:r>
        <w:t xml:space="preserve"> 2.10.2. административного регламента исключить.</w:t>
      </w:r>
    </w:p>
    <w:p w:rsidR="0007703B" w:rsidRPr="008004F4" w:rsidRDefault="0007703B" w:rsidP="00073ADC">
      <w:pPr>
        <w:shd w:val="clear" w:color="auto" w:fill="FFFFFF"/>
        <w:suppressAutoHyphens w:val="0"/>
        <w:spacing w:line="290" w:lineRule="atLeast"/>
        <w:jc w:val="both"/>
      </w:pPr>
    </w:p>
    <w:p w:rsidR="00F32404" w:rsidRDefault="00503FD5" w:rsidP="00F32404">
      <w:pPr>
        <w:widowControl w:val="0"/>
        <w:autoSpaceDE w:val="0"/>
        <w:jc w:val="both"/>
      </w:pPr>
      <w:r>
        <w:t xml:space="preserve">          2</w:t>
      </w:r>
      <w:r w:rsidR="00F32404">
        <w:t>. Настоящее постановление вступает в силу с момента его официального опубликования.</w:t>
      </w:r>
    </w:p>
    <w:p w:rsidR="009561F6" w:rsidRDefault="009561F6" w:rsidP="009561F6">
      <w:pPr>
        <w:widowControl w:val="0"/>
        <w:autoSpaceDE w:val="0"/>
        <w:jc w:val="both"/>
      </w:pPr>
    </w:p>
    <w:p w:rsidR="009561F6" w:rsidRDefault="00715DDC" w:rsidP="009561F6">
      <w:pPr>
        <w:widowControl w:val="0"/>
        <w:autoSpaceDE w:val="0"/>
        <w:jc w:val="both"/>
        <w:rPr>
          <w:b/>
        </w:rPr>
      </w:pPr>
      <w:r>
        <w:rPr>
          <w:b/>
        </w:rPr>
        <w:t>И.о. г</w:t>
      </w:r>
      <w:r w:rsidR="009561F6">
        <w:rPr>
          <w:b/>
        </w:rPr>
        <w:t>лав</w:t>
      </w:r>
      <w:r>
        <w:rPr>
          <w:b/>
        </w:rPr>
        <w:t>ы</w:t>
      </w:r>
      <w:r w:rsidR="009561F6">
        <w:rPr>
          <w:b/>
        </w:rPr>
        <w:t xml:space="preserve"> администрации</w:t>
      </w:r>
    </w:p>
    <w:p w:rsidR="009F14F1" w:rsidRPr="00F33091" w:rsidRDefault="009561F6" w:rsidP="00F33091">
      <w:pPr>
        <w:widowControl w:val="0"/>
        <w:autoSpaceDE w:val="0"/>
        <w:jc w:val="both"/>
        <w:rPr>
          <w:b/>
        </w:rPr>
      </w:pPr>
      <w:r>
        <w:rPr>
          <w:b/>
        </w:rPr>
        <w:t xml:space="preserve">сельского поселения 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</w:t>
      </w:r>
      <w:r w:rsidR="00715DDC">
        <w:rPr>
          <w:b/>
        </w:rPr>
        <w:t>Д.А. Пуликов</w:t>
      </w:r>
      <w:bookmarkStart w:id="3" w:name="_GoBack"/>
      <w:bookmarkEnd w:id="3"/>
      <w:r>
        <w:rPr>
          <w:b/>
        </w:rPr>
        <w:t xml:space="preserve"> </w:t>
      </w:r>
    </w:p>
    <w:sectPr w:rsidR="009F14F1" w:rsidRPr="00F3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C5"/>
    <w:rsid w:val="0000632E"/>
    <w:rsid w:val="00056B32"/>
    <w:rsid w:val="00073ADC"/>
    <w:rsid w:val="0007703B"/>
    <w:rsid w:val="000B01AE"/>
    <w:rsid w:val="000C7301"/>
    <w:rsid w:val="000D2216"/>
    <w:rsid w:val="001163C1"/>
    <w:rsid w:val="00197736"/>
    <w:rsid w:val="00214237"/>
    <w:rsid w:val="00247D78"/>
    <w:rsid w:val="00257C4E"/>
    <w:rsid w:val="00282A6C"/>
    <w:rsid w:val="0030300F"/>
    <w:rsid w:val="0034223A"/>
    <w:rsid w:val="00376495"/>
    <w:rsid w:val="003966FE"/>
    <w:rsid w:val="003C445B"/>
    <w:rsid w:val="00442510"/>
    <w:rsid w:val="004D6F11"/>
    <w:rsid w:val="00503FD5"/>
    <w:rsid w:val="00506827"/>
    <w:rsid w:val="005B0924"/>
    <w:rsid w:val="00626019"/>
    <w:rsid w:val="00682964"/>
    <w:rsid w:val="0069196A"/>
    <w:rsid w:val="00715DDC"/>
    <w:rsid w:val="007258B2"/>
    <w:rsid w:val="007D7E4E"/>
    <w:rsid w:val="0080584C"/>
    <w:rsid w:val="0084169B"/>
    <w:rsid w:val="00874E11"/>
    <w:rsid w:val="008A7DAB"/>
    <w:rsid w:val="008E7F59"/>
    <w:rsid w:val="00927A19"/>
    <w:rsid w:val="00941936"/>
    <w:rsid w:val="009561F6"/>
    <w:rsid w:val="009A7518"/>
    <w:rsid w:val="009F434A"/>
    <w:rsid w:val="00A1783B"/>
    <w:rsid w:val="00A73614"/>
    <w:rsid w:val="00A8750F"/>
    <w:rsid w:val="00AA77FC"/>
    <w:rsid w:val="00B14912"/>
    <w:rsid w:val="00B75514"/>
    <w:rsid w:val="00BD6492"/>
    <w:rsid w:val="00BE5917"/>
    <w:rsid w:val="00C068EA"/>
    <w:rsid w:val="00C176C3"/>
    <w:rsid w:val="00C405AC"/>
    <w:rsid w:val="00CE632B"/>
    <w:rsid w:val="00CE7D7E"/>
    <w:rsid w:val="00CF0223"/>
    <w:rsid w:val="00D13618"/>
    <w:rsid w:val="00D1485C"/>
    <w:rsid w:val="00D464A3"/>
    <w:rsid w:val="00D754F1"/>
    <w:rsid w:val="00DD7237"/>
    <w:rsid w:val="00E03076"/>
    <w:rsid w:val="00E053A5"/>
    <w:rsid w:val="00E11EDB"/>
    <w:rsid w:val="00EA04B0"/>
    <w:rsid w:val="00EC585A"/>
    <w:rsid w:val="00EC69D1"/>
    <w:rsid w:val="00EE1BD6"/>
    <w:rsid w:val="00F20DC5"/>
    <w:rsid w:val="00F32404"/>
    <w:rsid w:val="00F33091"/>
    <w:rsid w:val="00F37447"/>
    <w:rsid w:val="00F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5CDE9-FBBC-40E6-BCAE-7AE3F8AE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C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6FE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ConsPlusNormal">
    <w:name w:val="ConsPlusNormal"/>
    <w:rsid w:val="003C4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7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1278/7e4a9388b3a2611890a95ada5f607b38ad46d0f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1278/b930831f72b8c8e870e2b496422463d63c317639/" TargetMode="External"/><Relationship Id="rId5" Type="http://schemas.openxmlformats.org/officeDocument/2006/relationships/hyperlink" Target="http://www.consultant.ru/document/cons_doc_LAW_351278/b930831f72b8c8e870e2b496422463d63c317639/" TargetMode="External"/><Relationship Id="rId4" Type="http://schemas.openxmlformats.org/officeDocument/2006/relationships/hyperlink" Target="http://www.consultant.ru/document/cons_doc_LAW_7719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47</cp:revision>
  <cp:lastPrinted>2020-05-20T09:19:00Z</cp:lastPrinted>
  <dcterms:created xsi:type="dcterms:W3CDTF">2016-03-03T13:09:00Z</dcterms:created>
  <dcterms:modified xsi:type="dcterms:W3CDTF">2020-05-20T09:28:00Z</dcterms:modified>
</cp:coreProperties>
</file>