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27" w:rsidRPr="002B5AF7" w:rsidRDefault="00561E27" w:rsidP="00561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F7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561E27" w:rsidRPr="002B5AF7" w:rsidRDefault="00561E27" w:rsidP="00561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5AF7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2B5AF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61E27" w:rsidRPr="002B5AF7" w:rsidRDefault="00561E27" w:rsidP="00561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F7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561E27" w:rsidRPr="002B5AF7" w:rsidRDefault="00561E27" w:rsidP="00561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F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gramStart"/>
      <w:r w:rsidRPr="002B5AF7"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Pr="002B5AF7">
        <w:rPr>
          <w:rFonts w:ascii="Times New Roman" w:hAnsi="Times New Roman" w:cs="Times New Roman"/>
          <w:b/>
          <w:sz w:val="28"/>
          <w:szCs w:val="28"/>
        </w:rPr>
        <w:t>»</w:t>
      </w:r>
    </w:p>
    <w:p w:rsidR="00561E27" w:rsidRPr="002B5AF7" w:rsidRDefault="00561E27" w:rsidP="00561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E27" w:rsidRPr="002B5AF7" w:rsidRDefault="00561E27" w:rsidP="00561E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B5AF7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561E27" w:rsidRPr="002B5AF7" w:rsidRDefault="00561E27" w:rsidP="00561E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E27" w:rsidRPr="002B5AF7" w:rsidRDefault="00BA297E" w:rsidP="00561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10.07.2020</w:t>
      </w:r>
      <w:r w:rsidR="00561E27" w:rsidRPr="002B5AF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1E27" w:rsidRPr="002B5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561E27" w:rsidRPr="002B5AF7" w:rsidRDefault="00561E27" w:rsidP="00561E27">
      <w:pPr>
        <w:rPr>
          <w:rFonts w:ascii="Courier New" w:hAnsi="Courier New" w:cs="Courier New"/>
          <w:sz w:val="26"/>
          <w:szCs w:val="26"/>
        </w:rPr>
      </w:pPr>
    </w:p>
    <w:p w:rsidR="00561E27" w:rsidRPr="00561E27" w:rsidRDefault="00561E27" w:rsidP="0056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2021"/>
          <w:sz w:val="26"/>
          <w:szCs w:val="26"/>
        </w:rPr>
      </w:pPr>
      <w:r w:rsidRPr="00561E27">
        <w:rPr>
          <w:rFonts w:ascii="Times New Roman" w:hAnsi="Times New Roman" w:cs="Times New Roman"/>
          <w:b/>
          <w:bCs/>
          <w:color w:val="1F2021"/>
          <w:sz w:val="26"/>
          <w:szCs w:val="26"/>
        </w:rPr>
        <w:t>Об утверждении</w:t>
      </w:r>
      <w:r>
        <w:rPr>
          <w:rFonts w:ascii="Times New Roman" w:hAnsi="Times New Roman" w:cs="Times New Roman"/>
          <w:b/>
          <w:bCs/>
          <w:color w:val="1F2021"/>
          <w:sz w:val="26"/>
          <w:szCs w:val="26"/>
        </w:rPr>
        <w:t xml:space="preserve"> положения о комиссии по соблюдению требований к служебному поведению главы администрации сельского поселения «Село </w:t>
      </w:r>
      <w:proofErr w:type="gramStart"/>
      <w:r>
        <w:rPr>
          <w:rFonts w:ascii="Times New Roman" w:hAnsi="Times New Roman" w:cs="Times New Roman"/>
          <w:b/>
          <w:bCs/>
          <w:color w:val="1F2021"/>
          <w:sz w:val="26"/>
          <w:szCs w:val="26"/>
        </w:rPr>
        <w:t>Заречный</w:t>
      </w:r>
      <w:proofErr w:type="gramEnd"/>
      <w:r>
        <w:rPr>
          <w:rFonts w:ascii="Times New Roman" w:hAnsi="Times New Roman" w:cs="Times New Roman"/>
          <w:b/>
          <w:bCs/>
          <w:color w:val="1F2021"/>
          <w:sz w:val="26"/>
          <w:szCs w:val="26"/>
        </w:rPr>
        <w:t>» и урегулированию конфликта интересов</w:t>
      </w:r>
    </w:p>
    <w:p w:rsidR="00561E27" w:rsidRDefault="00561E27" w:rsidP="00561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2021"/>
          <w:sz w:val="24"/>
          <w:szCs w:val="24"/>
        </w:rPr>
      </w:pPr>
    </w:p>
    <w:p w:rsidR="00561E27" w:rsidRDefault="00561E27" w:rsidP="00561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2021"/>
          <w:sz w:val="24"/>
          <w:szCs w:val="24"/>
        </w:rPr>
      </w:pPr>
    </w:p>
    <w:p w:rsidR="00561E27" w:rsidRDefault="00561E27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1F2021"/>
          <w:sz w:val="28"/>
          <w:szCs w:val="28"/>
        </w:rPr>
      </w:pPr>
    </w:p>
    <w:p w:rsidR="005732A9" w:rsidRPr="00561E27" w:rsidRDefault="005732A9" w:rsidP="00561E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61E27">
        <w:rPr>
          <w:rFonts w:ascii="Times New Roman CYR" w:hAnsi="Times New Roman CYR" w:cs="Times New Roman CYR"/>
          <w:color w:val="1F2021"/>
          <w:sz w:val="26"/>
          <w:szCs w:val="26"/>
        </w:rPr>
        <w:t xml:space="preserve">В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>соответствии с Федеральным законом от 25</w:t>
      </w:r>
      <w:r w:rsidR="00561E27">
        <w:rPr>
          <w:rFonts w:ascii="Times New Roman CYR" w:hAnsi="Times New Roman CYR" w:cs="Times New Roman CYR"/>
          <w:color w:val="000000"/>
          <w:sz w:val="26"/>
          <w:szCs w:val="26"/>
        </w:rPr>
        <w:t>.12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.2008 </w:t>
      </w:r>
      <w:r w:rsidRPr="00561E27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561E27">
        <w:rPr>
          <w:rFonts w:ascii="Times New Roman" w:hAnsi="Times New Roman" w:cs="Times New Roman"/>
          <w:color w:val="1F2021"/>
          <w:sz w:val="26"/>
          <w:szCs w:val="26"/>
        </w:rPr>
        <w:t>273-</w:t>
      </w:r>
      <w:r w:rsidRPr="00561E27">
        <w:rPr>
          <w:rFonts w:ascii="Times New Roman CYR" w:hAnsi="Times New Roman CYR" w:cs="Times New Roman CYR"/>
          <w:color w:val="1F2021"/>
          <w:sz w:val="26"/>
          <w:szCs w:val="26"/>
        </w:rPr>
        <w:t xml:space="preserve">ФЗ </w:t>
      </w:r>
      <w:r w:rsidRPr="00561E27">
        <w:rPr>
          <w:rFonts w:ascii="Times New Roman" w:hAnsi="Times New Roman" w:cs="Times New Roman"/>
          <w:color w:val="1F2021"/>
          <w:sz w:val="26"/>
          <w:szCs w:val="26"/>
        </w:rPr>
        <w:t>«</w:t>
      </w:r>
      <w:r w:rsidRPr="00561E27">
        <w:rPr>
          <w:rFonts w:ascii="Times New Roman CYR" w:hAnsi="Times New Roman CYR" w:cs="Times New Roman CYR"/>
          <w:color w:val="1F2021"/>
          <w:sz w:val="26"/>
          <w:szCs w:val="26"/>
        </w:rPr>
        <w:t xml:space="preserve">О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>противодействии коррупции</w:t>
      </w:r>
      <w:r w:rsidRPr="00561E27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Федеральным законом от 02.03.2007 </w:t>
      </w:r>
      <w:r w:rsidRPr="00561E27">
        <w:rPr>
          <w:rFonts w:ascii="Times New Roman" w:hAnsi="Times New Roman" w:cs="Times New Roman"/>
          <w:color w:val="000000"/>
          <w:sz w:val="26"/>
          <w:szCs w:val="26"/>
        </w:rPr>
        <w:t>№25-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561E27">
        <w:rPr>
          <w:rFonts w:ascii="Times New Roman" w:hAnsi="Times New Roman" w:cs="Times New Roman"/>
          <w:color w:val="1F2021"/>
          <w:sz w:val="26"/>
          <w:szCs w:val="26"/>
        </w:rPr>
        <w:t>«</w:t>
      </w:r>
      <w:r w:rsidRPr="00561E27">
        <w:rPr>
          <w:rFonts w:ascii="Times New Roman CYR" w:hAnsi="Times New Roman CYR" w:cs="Times New Roman CYR"/>
          <w:color w:val="1F2021"/>
          <w:sz w:val="26"/>
          <w:szCs w:val="26"/>
        </w:rPr>
        <w:t xml:space="preserve">О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>муниципальной службе в Российской Федерации</w:t>
      </w:r>
      <w:r w:rsidRPr="00561E27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Указом Президента Российской Федерации от 01.07.2010 </w:t>
      </w:r>
      <w:r w:rsidRPr="00561E27">
        <w:rPr>
          <w:rFonts w:ascii="Times New Roman" w:hAnsi="Times New Roman" w:cs="Times New Roman"/>
          <w:color w:val="000000"/>
          <w:sz w:val="26"/>
          <w:szCs w:val="26"/>
        </w:rPr>
        <w:t xml:space="preserve">№821 </w:t>
      </w:r>
      <w:r w:rsidRPr="00561E27">
        <w:rPr>
          <w:rFonts w:ascii="Times New Roman" w:hAnsi="Times New Roman" w:cs="Times New Roman"/>
          <w:color w:val="1F2021"/>
          <w:sz w:val="26"/>
          <w:szCs w:val="26"/>
        </w:rPr>
        <w:t>«</w:t>
      </w:r>
      <w:r w:rsidRPr="00561E27">
        <w:rPr>
          <w:rFonts w:ascii="Times New Roman CYR" w:hAnsi="Times New Roman CYR" w:cs="Times New Roman CYR"/>
          <w:color w:val="1F2021"/>
          <w:sz w:val="26"/>
          <w:szCs w:val="26"/>
        </w:rPr>
        <w:t xml:space="preserve">О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561E27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Уставом </w:t>
      </w:r>
      <w:r w:rsidR="00561E27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561E27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="00A017F9"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>», Сельская  Дума сельского поселения</w:t>
      </w:r>
      <w:r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561E27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561E27">
        <w:rPr>
          <w:rFonts w:ascii="Times New Roman CYR" w:hAnsi="Times New Roman CYR" w:cs="Times New Roman CYR"/>
          <w:b/>
          <w:color w:val="000000"/>
          <w:sz w:val="26"/>
          <w:szCs w:val="26"/>
        </w:rPr>
        <w:t>РЕШИЛА:</w:t>
      </w:r>
    </w:p>
    <w:p w:rsidR="00561E27" w:rsidRDefault="00561E27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E27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Утвердить Положение о комиссии по соблюдению требований к служебному поведению главы администрации </w:t>
      </w:r>
      <w:r w:rsidR="00A017F9"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сельского поселения </w:t>
      </w:r>
      <w:r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561E27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561E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>и урегулированию конфликта интересов (Прил</w:t>
      </w:r>
      <w:r w:rsidR="00561E27">
        <w:rPr>
          <w:rFonts w:ascii="Times New Roman CYR" w:hAnsi="Times New Roman CYR" w:cs="Times New Roman CYR"/>
          <w:color w:val="000000"/>
          <w:sz w:val="26"/>
          <w:szCs w:val="26"/>
        </w:rPr>
        <w:t>агается</w:t>
      </w:r>
      <w:r w:rsidRPr="00561E27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</w:pPr>
      <w:r w:rsidRPr="00561E27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="00561E27" w:rsidRPr="00561E27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="00561E27" w:rsidRP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 исполнением настоящего решения</w:t>
      </w:r>
      <w:r w:rsid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 возложить на комиссию по местному самоуправлению, законности, контролю и депутатской этике (Лазарева В.В.).</w:t>
      </w: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61E27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>Настоящее решение вступает в силу со дня его официального опубликования</w:t>
      </w:r>
      <w:r w:rsid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 (обнародования)</w:t>
      </w: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61E27">
        <w:rPr>
          <w:rFonts w:ascii="Times New Roman CYR" w:hAnsi="Times New Roman CYR" w:cs="Times New Roman CYR"/>
          <w:color w:val="000000"/>
          <w:sz w:val="26"/>
          <w:szCs w:val="26"/>
        </w:rPr>
        <w:t xml:space="preserve">Глава </w:t>
      </w:r>
      <w:r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сельского поселения             </w:t>
      </w:r>
      <w:r w:rsidR="00A017F9"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</w:t>
      </w: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>«</w:t>
      </w:r>
      <w:r w:rsidR="00A017F9"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561E27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561E27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="00561E2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                                               С.Ф. Зубкова</w:t>
      </w: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561E27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732A9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732A9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E074D" w:rsidRDefault="00FE074D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E074D" w:rsidRDefault="00FE074D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732A9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732A9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06F1" w:rsidRDefault="003C06F1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C06F1" w:rsidRDefault="003C06F1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732A9" w:rsidRPr="003C06F1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</w:rPr>
      </w:pPr>
      <w:r w:rsidRPr="003C06F1">
        <w:rPr>
          <w:rFonts w:ascii="Times New Roman CYR" w:hAnsi="Times New Roman CYR" w:cs="Times New Roman CYR"/>
          <w:color w:val="000000"/>
        </w:rPr>
        <w:t>Приложение</w:t>
      </w:r>
    </w:p>
    <w:p w:rsidR="005732A9" w:rsidRPr="003C06F1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iCs/>
          <w:color w:val="000000"/>
        </w:rPr>
      </w:pPr>
      <w:r w:rsidRPr="003C06F1">
        <w:rPr>
          <w:rFonts w:ascii="Times New Roman CYR" w:hAnsi="Times New Roman CYR" w:cs="Times New Roman CYR"/>
          <w:color w:val="000000"/>
        </w:rPr>
        <w:t>к решению</w:t>
      </w:r>
      <w:r w:rsidR="003C06F1">
        <w:rPr>
          <w:rFonts w:ascii="Times New Roman CYR" w:hAnsi="Times New Roman CYR" w:cs="Times New Roman CYR"/>
          <w:color w:val="000000"/>
        </w:rPr>
        <w:t xml:space="preserve"> </w:t>
      </w:r>
      <w:r w:rsidRPr="003C06F1">
        <w:rPr>
          <w:rFonts w:ascii="Times New Roman CYR" w:hAnsi="Times New Roman CYR" w:cs="Times New Roman CYR"/>
          <w:iCs/>
          <w:color w:val="000000"/>
        </w:rPr>
        <w:t>Сельской Думы</w:t>
      </w:r>
    </w:p>
    <w:p w:rsidR="005732A9" w:rsidRPr="003C06F1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iCs/>
          <w:color w:val="000000"/>
        </w:rPr>
      </w:pPr>
      <w:r w:rsidRPr="003C06F1">
        <w:rPr>
          <w:rFonts w:ascii="Times New Roman CYR" w:hAnsi="Times New Roman CYR" w:cs="Times New Roman CYR"/>
          <w:iCs/>
          <w:color w:val="000000"/>
        </w:rPr>
        <w:t xml:space="preserve"> </w:t>
      </w:r>
      <w:r w:rsidR="003C06F1">
        <w:rPr>
          <w:rFonts w:ascii="Times New Roman CYR" w:hAnsi="Times New Roman CYR" w:cs="Times New Roman CYR"/>
          <w:iCs/>
          <w:color w:val="000000"/>
        </w:rPr>
        <w:t>сельского поселения</w:t>
      </w:r>
      <w:r w:rsidRPr="003C06F1">
        <w:rPr>
          <w:rFonts w:ascii="Times New Roman CYR" w:hAnsi="Times New Roman CYR" w:cs="Times New Roman CYR"/>
          <w:iCs/>
          <w:color w:val="000000"/>
        </w:rPr>
        <w:t xml:space="preserve"> «</w:t>
      </w:r>
      <w:r w:rsidR="00A017F9" w:rsidRPr="003C06F1">
        <w:rPr>
          <w:rFonts w:ascii="Times New Roman CYR" w:hAnsi="Times New Roman CYR" w:cs="Times New Roman CYR"/>
          <w:iCs/>
          <w:color w:val="000000"/>
        </w:rPr>
        <w:t xml:space="preserve">Село </w:t>
      </w:r>
      <w:proofErr w:type="gramStart"/>
      <w:r w:rsidR="003C06F1">
        <w:rPr>
          <w:rFonts w:ascii="Times New Roman CYR" w:hAnsi="Times New Roman CYR" w:cs="Times New Roman CYR"/>
          <w:iCs/>
          <w:color w:val="000000"/>
        </w:rPr>
        <w:t>Заречный</w:t>
      </w:r>
      <w:proofErr w:type="gramEnd"/>
      <w:r w:rsidRPr="003C06F1">
        <w:rPr>
          <w:rFonts w:ascii="Times New Roman CYR" w:hAnsi="Times New Roman CYR" w:cs="Times New Roman CYR"/>
          <w:iCs/>
          <w:color w:val="000000"/>
        </w:rPr>
        <w:t>»</w:t>
      </w:r>
    </w:p>
    <w:p w:rsidR="005732A9" w:rsidRPr="003C06F1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212222"/>
        </w:rPr>
      </w:pPr>
      <w:r w:rsidRPr="003C06F1">
        <w:rPr>
          <w:rFonts w:ascii="Times New Roman CYR" w:hAnsi="Times New Roman CYR" w:cs="Times New Roman CYR"/>
          <w:color w:val="000000"/>
        </w:rPr>
        <w:t xml:space="preserve">от </w:t>
      </w:r>
      <w:r w:rsidR="00345116">
        <w:rPr>
          <w:rFonts w:ascii="Times New Roman" w:hAnsi="Times New Roman" w:cs="Times New Roman"/>
          <w:color w:val="000000"/>
          <w:u w:val="single"/>
        </w:rPr>
        <w:t>10.07.2020</w:t>
      </w:r>
      <w:r w:rsidRPr="003C06F1">
        <w:rPr>
          <w:rFonts w:ascii="Times New Roman CYR" w:hAnsi="Times New Roman CYR" w:cs="Times New Roman CYR"/>
          <w:color w:val="000000"/>
        </w:rPr>
        <w:t xml:space="preserve"> </w:t>
      </w:r>
      <w:r w:rsidRPr="003C06F1">
        <w:rPr>
          <w:rFonts w:ascii="Times New Roman" w:hAnsi="Times New Roman" w:cs="Times New Roman"/>
          <w:color w:val="000000"/>
        </w:rPr>
        <w:t xml:space="preserve">№ </w:t>
      </w:r>
      <w:r w:rsidR="00345116">
        <w:rPr>
          <w:rFonts w:ascii="Times New Roman" w:hAnsi="Times New Roman" w:cs="Times New Roman"/>
          <w:color w:val="212222"/>
          <w:u w:val="single"/>
        </w:rPr>
        <w:t>20</w:t>
      </w:r>
    </w:p>
    <w:p w:rsidR="005732A9" w:rsidRPr="00FE074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color w:val="212222"/>
          <w:sz w:val="24"/>
          <w:szCs w:val="24"/>
        </w:rPr>
      </w:pPr>
    </w:p>
    <w:p w:rsidR="005732A9" w:rsidRPr="00FE074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color w:val="212222"/>
          <w:sz w:val="24"/>
          <w:szCs w:val="24"/>
        </w:rPr>
      </w:pP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12222"/>
          <w:sz w:val="26"/>
          <w:szCs w:val="26"/>
        </w:rPr>
      </w:pPr>
      <w:r w:rsidRPr="007413CD">
        <w:rPr>
          <w:rFonts w:ascii="Times New Roman" w:hAnsi="Times New Roman" w:cs="Times New Roman"/>
          <w:b/>
          <w:bCs/>
          <w:color w:val="212222"/>
          <w:sz w:val="26"/>
          <w:szCs w:val="26"/>
        </w:rPr>
        <w:t>ПОЛОЖЕНИЕ</w:t>
      </w:r>
    </w:p>
    <w:p w:rsidR="007413CD" w:rsidRPr="007413CD" w:rsidRDefault="007413CD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12222"/>
          <w:sz w:val="26"/>
          <w:szCs w:val="26"/>
        </w:rPr>
      </w:pPr>
      <w:r w:rsidRPr="007413CD">
        <w:rPr>
          <w:rFonts w:ascii="Times New Roman" w:hAnsi="Times New Roman" w:cs="Times New Roman"/>
          <w:b/>
          <w:bCs/>
          <w:color w:val="212222"/>
          <w:sz w:val="26"/>
          <w:szCs w:val="26"/>
        </w:rPr>
        <w:t>о 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color w:val="212222"/>
          <w:sz w:val="26"/>
          <w:szCs w:val="26"/>
        </w:rPr>
        <w:t xml:space="preserve"> главы администрации сельского поселения «Село </w:t>
      </w:r>
      <w:proofErr w:type="gramStart"/>
      <w:r>
        <w:rPr>
          <w:rFonts w:ascii="Times New Roman" w:hAnsi="Times New Roman" w:cs="Times New Roman"/>
          <w:b/>
          <w:bCs/>
          <w:color w:val="212222"/>
          <w:sz w:val="26"/>
          <w:szCs w:val="26"/>
        </w:rPr>
        <w:t>Заречный</w:t>
      </w:r>
      <w:proofErr w:type="gramEnd"/>
      <w:r>
        <w:rPr>
          <w:rFonts w:ascii="Times New Roman" w:hAnsi="Times New Roman" w:cs="Times New Roman"/>
          <w:b/>
          <w:bCs/>
          <w:color w:val="212222"/>
          <w:sz w:val="26"/>
          <w:szCs w:val="26"/>
        </w:rPr>
        <w:t>» и урегулированию конфликта интересов</w:t>
      </w:r>
    </w:p>
    <w:p w:rsidR="007413CD" w:rsidRDefault="007413CD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212222"/>
          <w:sz w:val="24"/>
          <w:szCs w:val="24"/>
        </w:rPr>
      </w:pPr>
    </w:p>
    <w:p w:rsidR="005732A9" w:rsidRPr="00FE074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212222"/>
          <w:sz w:val="24"/>
          <w:szCs w:val="24"/>
        </w:rPr>
      </w:pP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главы администрации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и урегулированию конфликта интересов (далее - Комиссия).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 </w:t>
      </w:r>
      <w:r w:rsidR="00A159D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и настоящим Положением.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задачей Комиссии является содействие в обеспечении соблюдения главой администрации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</w:t>
      </w:r>
      <w:r w:rsidR="00A159D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в осуществлении в</w:t>
      </w:r>
      <w:proofErr w:type="gramEnd"/>
      <w:r w:rsidRPr="007413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сельском поселении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мер по предупреждению коррупции.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об урегулировании конфликта интересов в отношении главы администрации </w:t>
      </w:r>
      <w:r w:rsidRPr="007413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».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5. Комиссия </w:t>
      </w:r>
      <w:r w:rsidR="00A159D1">
        <w:rPr>
          <w:rFonts w:ascii="Times New Roman" w:hAnsi="Times New Roman" w:cs="Times New Roman"/>
          <w:color w:val="000000"/>
          <w:sz w:val="26"/>
          <w:szCs w:val="26"/>
        </w:rPr>
        <w:t>утверждается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</w:t>
      </w:r>
      <w:r w:rsidR="00A159D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». 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Указанным актом утверждается состав Комиссии и порядок ее работы.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7. В состав Комиссии входят: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председатель комиссии, заместитель председателя комиссии, секретарь и члены комиссии;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</w:t>
      </w:r>
      <w:r w:rsidR="00A159D1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Заречный»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».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59D1">
        <w:rPr>
          <w:rFonts w:ascii="Times New Roman" w:hAnsi="Times New Roman" w:cs="Times New Roman"/>
          <w:iCs/>
          <w:color w:val="000000"/>
          <w:sz w:val="26"/>
          <w:szCs w:val="26"/>
        </w:rPr>
        <w:t>9</w:t>
      </w:r>
      <w:r w:rsidRPr="007413CD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В заседаниях Комиссии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 </w:t>
      </w:r>
      <w:proofErr w:type="gramEnd"/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12. Основаниями для проведения заседания Комиссии являются: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представление </w:t>
      </w:r>
      <w:r w:rsidR="00A159D1">
        <w:rPr>
          <w:rFonts w:ascii="Times New Roman" w:hAnsi="Times New Roman" w:cs="Times New Roman"/>
          <w:color w:val="000000"/>
          <w:sz w:val="26"/>
          <w:szCs w:val="26"/>
        </w:rPr>
        <w:t>главой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поступившее в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администрацию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»: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- заявление главы администрации о невозможности выполнить требования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</w:t>
      </w:r>
      <w:proofErr w:type="gram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, или в связи с иными обстоятельствами, не зависящими от его воли или воли его супруги (супруга) и несовершеннолетних детей;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lastRenderedPageBreak/>
        <w:t>его должностные (служебные) обязанности, до истечения двух лет со дня</w:t>
      </w:r>
      <w:proofErr w:type="gram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увольнения с муниципальной службы;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в) представление председателя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Сельской Думы </w:t>
      </w:r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A159D1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г)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или</w:t>
      </w:r>
      <w:proofErr w:type="gram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</w:t>
      </w:r>
      <w:proofErr w:type="gram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273-ФЗ «О противодействии коррупции».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14.1. 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273-ФЗ «О противодействии коррупции».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16.1.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  <w:proofErr w:type="gram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16.2. Мотивированные заключения, предусмотренные пунктами 14, 15 и 16 настоящего Положения, должно содержать: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в) 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17. Председатель Комиссии при поступлении к нему информации, указанной в пункте 12 настоящего Положения: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</w:t>
      </w:r>
      <w:proofErr w:type="spell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5732A9" w:rsidRPr="007413CD" w:rsidRDefault="005732A9" w:rsidP="007134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17.2. 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5732A9" w:rsidRPr="007413CD" w:rsidRDefault="005732A9" w:rsidP="00713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18.1. Заседания Комиссии могут проводиться в отсутствие лица, в отношении которого она проводится, в случае: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18.2. 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19.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а) установить, что главой администрации соблюдены требования к служебному поведению и (или) требования об урегулировании конфликта интересов;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СП « 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Село Букань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» 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20.1. По итогам рассмотрения вопросов, указанных в абзаце втором подпункта «б» пункта 12 настоящего Положения, Комиссия принимает одно из следующих решений: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а) признать, что обстоятельства, препятствующие выполнению требований Федерального закона от 07. 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1344F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признать, что при исполнении главой администрации должностных обязанностей конфликт интересов отсутствует;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администрации</w:t>
      </w:r>
      <w:r w:rsidRPr="007413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СП « 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Село Букань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» 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71344F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в) признать, что главой администрации не соблюдены требования об урегулировании конфликта интересов.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20.4. 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№273-ФЗ «О противодействии коррупции». В этом случае Комиссия рекомендует  </w:t>
      </w:r>
      <w:r w:rsidR="0071344F">
        <w:rPr>
          <w:rFonts w:ascii="Times New Roman" w:hAnsi="Times New Roman" w:cs="Times New Roman"/>
          <w:color w:val="000000"/>
          <w:sz w:val="26"/>
          <w:szCs w:val="26"/>
        </w:rPr>
        <w:t>главе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20.5. По итогам рассмотрения вопроса, указанного в подпункте «</w:t>
      </w:r>
      <w:proofErr w:type="spell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» пункта 12 настоящего Положения, Комиссия принимает одно из следующих решений: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рекомендует руководителю государственного органа применить к муниципальному служащему конкретную меру ответственности.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21. По итогам рассмотрения вопросов, указанных в подпунктах «а», «б», «г» и «</w:t>
      </w:r>
      <w:proofErr w:type="spell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» пункта 12 настоящего Положения, и при наличии к тому оснований Комиссия может принять иное решение, чем это предусмотрено пунктами 20- 20.4 настоящего Положения. Основания и мотивы принятия такого решения должны быть отражены в протоколе заседания Комиссии.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23. Для исполнения решений Комиссии могут быть подготовлены проекты правовых актов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»,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распоряжений </w:t>
      </w:r>
      <w:r w:rsidR="0071344F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»,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которые в установленном порядке представляются на рассмотрени</w:t>
      </w:r>
      <w:r w:rsidR="0071344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344F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администрации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».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71344F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» 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носят рекомендательный характер, за исключением случая, предусмотренного статьей 12 Федерального закона от 25.12.2008 № 273-ФЗ «О противодействии коррупции».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26. В протоколе заседания Комиссии указываются: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в) предъявляемые к названному лицу претензии, материалы, на которых они основываются;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г) содержание пояснений названного лица и других лиц по существу предъявляемых претензий;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) фамилии, имена, отчества выступивших на заседании лиц и краткое изложение их выступлений;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администрацию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ж) другие сведения;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spellEnd"/>
      <w:r w:rsidRPr="007413CD">
        <w:rPr>
          <w:rFonts w:ascii="Times New Roman" w:hAnsi="Times New Roman" w:cs="Times New Roman"/>
          <w:color w:val="000000"/>
          <w:sz w:val="26"/>
          <w:szCs w:val="26"/>
        </w:rPr>
        <w:t>) результаты голосования; и) решение и обоснование его принятия.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27.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 </w:t>
      </w:r>
      <w:proofErr w:type="gramEnd"/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28. Копии протокола заседания Комиссии в 7-дневный срок со дня заседания направляются </w:t>
      </w:r>
      <w:r w:rsidR="0071344F">
        <w:rPr>
          <w:rFonts w:ascii="Times New Roman" w:hAnsi="Times New Roman" w:cs="Times New Roman"/>
          <w:color w:val="000000"/>
          <w:sz w:val="26"/>
          <w:szCs w:val="26"/>
        </w:rPr>
        <w:t>главе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»,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полностью или в виде выписок из него - главе администрации, а также по решению Комиссии - иным заинтересованным лицам.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29. </w:t>
      </w:r>
      <w:r w:rsidR="0071344F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администрации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>компетенции</w:t>
      </w:r>
      <w:proofErr w:type="gram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О рассмотрении рекомендаций Комиссии и принятом решении </w:t>
      </w:r>
      <w:r w:rsidR="0071344F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  <w:proofErr w:type="gramEnd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Решение </w:t>
      </w:r>
      <w:r w:rsidR="0071344F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71344F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оглашается на ближайшем заседании Комиссии и принимается к сведению без обсуждения.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</w:t>
      </w:r>
      <w:r w:rsidR="00275844">
        <w:rPr>
          <w:rFonts w:ascii="Times New Roman" w:hAnsi="Times New Roman" w:cs="Times New Roman"/>
          <w:color w:val="000000"/>
          <w:sz w:val="26"/>
          <w:szCs w:val="26"/>
        </w:rPr>
        <w:t>главе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275844">
        <w:rPr>
          <w:rFonts w:ascii="Times New Roman" w:hAnsi="Times New Roman" w:cs="Times New Roman"/>
          <w:iCs/>
          <w:color w:val="000000"/>
          <w:sz w:val="26"/>
          <w:szCs w:val="26"/>
        </w:rPr>
        <w:t>сельского поселения</w:t>
      </w:r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</w:t>
      </w:r>
      <w:r w:rsidR="00A017F9"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Село </w:t>
      </w:r>
      <w:proofErr w:type="gramStart"/>
      <w:r w:rsidR="00275844">
        <w:rPr>
          <w:rFonts w:ascii="Times New Roman" w:hAnsi="Times New Roman" w:cs="Times New Roman"/>
          <w:iCs/>
          <w:color w:val="000000"/>
          <w:sz w:val="26"/>
          <w:szCs w:val="26"/>
        </w:rPr>
        <w:t>Заречный</w:t>
      </w:r>
      <w:proofErr w:type="gramEnd"/>
      <w:r w:rsidRPr="007413CD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 для решения вопроса о применении к данному лицу мер ответственности, предусмотренных нормативными правовыми актами Российской Федерации. </w:t>
      </w: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31. </w:t>
      </w:r>
      <w:proofErr w:type="gramStart"/>
      <w:r w:rsidRPr="007413C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  <w:proofErr w:type="gramEnd"/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3CD">
        <w:rPr>
          <w:rFonts w:ascii="Times New Roman" w:hAnsi="Times New Roman" w:cs="Times New Roman"/>
          <w:color w:val="000000"/>
          <w:sz w:val="26"/>
          <w:szCs w:val="26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732A9" w:rsidRPr="007413CD" w:rsidRDefault="005732A9" w:rsidP="005732A9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32A9" w:rsidRPr="007413C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732A9" w:rsidRPr="00FE074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732A9" w:rsidRPr="00FE074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732A9" w:rsidRPr="00FE074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732A9" w:rsidRPr="00FE074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732A9" w:rsidRPr="00FE074D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sectPr w:rsidR="005732A9" w:rsidRPr="00FE074D" w:rsidSect="00561E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2A9"/>
    <w:rsid w:val="00275844"/>
    <w:rsid w:val="00345116"/>
    <w:rsid w:val="003C06F1"/>
    <w:rsid w:val="0042417B"/>
    <w:rsid w:val="004B6FA1"/>
    <w:rsid w:val="00561E27"/>
    <w:rsid w:val="005732A9"/>
    <w:rsid w:val="00647DE1"/>
    <w:rsid w:val="006C3D43"/>
    <w:rsid w:val="0071344F"/>
    <w:rsid w:val="007413CD"/>
    <w:rsid w:val="00931C53"/>
    <w:rsid w:val="00A017F9"/>
    <w:rsid w:val="00A159D1"/>
    <w:rsid w:val="00A7773E"/>
    <w:rsid w:val="00BA297E"/>
    <w:rsid w:val="00CC258A"/>
    <w:rsid w:val="00FE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2020-07-10T07:57:00Z</cp:lastPrinted>
  <dcterms:created xsi:type="dcterms:W3CDTF">2020-07-22T12:41:00Z</dcterms:created>
  <dcterms:modified xsi:type="dcterms:W3CDTF">2020-07-29T12:09:00Z</dcterms:modified>
</cp:coreProperties>
</file>