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F4300D" w:rsidRDefault="007F576A" w:rsidP="00423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51250">
        <w:rPr>
          <w:rFonts w:ascii="Times New Roman" w:hAnsi="Times New Roman" w:cs="Times New Roman"/>
          <w:b/>
          <w:sz w:val="24"/>
          <w:szCs w:val="24"/>
        </w:rPr>
        <w:t>29.04.2021</w:t>
      </w:r>
      <w:bookmarkStart w:id="0" w:name="_GoBack"/>
      <w:bookmarkEnd w:id="0"/>
      <w:r w:rsidR="00423C25" w:rsidRPr="00F4300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751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23C25" w:rsidRPr="00F4300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1250">
        <w:rPr>
          <w:rFonts w:ascii="Times New Roman" w:hAnsi="Times New Roman" w:cs="Times New Roman"/>
          <w:b/>
          <w:sz w:val="24"/>
          <w:szCs w:val="24"/>
        </w:rPr>
        <w:t>69</w:t>
      </w:r>
    </w:p>
    <w:p w:rsidR="002C568C" w:rsidRPr="00423C25" w:rsidRDefault="00811C17" w:rsidP="002C5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21437">
        <w:rPr>
          <w:rFonts w:ascii="Times New Roman" w:hAnsi="Times New Roman" w:cs="Times New Roman"/>
          <w:b/>
          <w:sz w:val="24"/>
          <w:szCs w:val="24"/>
        </w:rPr>
        <w:t xml:space="preserve">досрочном прекращении полномочий </w:t>
      </w:r>
      <w:r w:rsidR="002C568C"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481073" w:rsidRDefault="002C568C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B21437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 заявление и.о. председателя контрольно-счетной палаты муниципального района «Город Людиново и Людиновский район» Афониной Валентины Алексеевны и в</w:t>
      </w:r>
      <w:r w:rsidR="0069773F">
        <w:rPr>
          <w:rFonts w:ascii="Times New Roman" w:hAnsi="Times New Roman" w:cs="Times New Roman"/>
          <w:sz w:val="24"/>
          <w:szCs w:val="24"/>
        </w:rPr>
        <w:t xml:space="preserve"> </w:t>
      </w:r>
      <w:r w:rsidR="00E0237F">
        <w:rPr>
          <w:rFonts w:ascii="Times New Roman" w:hAnsi="Times New Roman" w:cs="Times New Roman"/>
          <w:sz w:val="24"/>
          <w:szCs w:val="24"/>
        </w:rPr>
        <w:t>соответствии</w:t>
      </w:r>
      <w:r w:rsidR="0069773F">
        <w:rPr>
          <w:rFonts w:ascii="Times New Roman" w:hAnsi="Times New Roman" w:cs="Times New Roman"/>
          <w:sz w:val="24"/>
          <w:szCs w:val="24"/>
        </w:rPr>
        <w:t xml:space="preserve"> с</w:t>
      </w:r>
      <w:r w:rsidR="002C568C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8C">
        <w:rPr>
          <w:rFonts w:ascii="Times New Roman" w:hAnsi="Times New Roman" w:cs="Times New Roman"/>
          <w:sz w:val="24"/>
          <w:szCs w:val="24"/>
        </w:rPr>
        <w:t>6-ФЗ «Об общих принципах организации контрольно-счетных органов субъектов Российской Федерации и муниципальных образований, решением Людиновского Районного Собрания</w:t>
      </w:r>
      <w:r w:rsidR="006D258C">
        <w:rPr>
          <w:rFonts w:ascii="Times New Roman" w:hAnsi="Times New Roman" w:cs="Times New Roman"/>
          <w:sz w:val="24"/>
          <w:szCs w:val="24"/>
        </w:rPr>
        <w:t xml:space="preserve"> от 25.04.2012 №181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D258C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контрольно-счетной палате муниципального </w:t>
      </w:r>
      <w:r w:rsidR="00F305A3">
        <w:rPr>
          <w:rFonts w:ascii="Times New Roman" w:hAnsi="Times New Roman" w:cs="Times New Roman"/>
          <w:sz w:val="24"/>
          <w:szCs w:val="24"/>
        </w:rPr>
        <w:t>района «Город Людиново и Людино</w:t>
      </w:r>
      <w:r w:rsidR="006D258C">
        <w:rPr>
          <w:rFonts w:ascii="Times New Roman" w:hAnsi="Times New Roman" w:cs="Times New Roman"/>
          <w:sz w:val="24"/>
          <w:szCs w:val="24"/>
        </w:rPr>
        <w:t xml:space="preserve">вский район»,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C75123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B21437">
        <w:rPr>
          <w:rFonts w:ascii="Times New Roman" w:hAnsi="Times New Roman" w:cs="Times New Roman"/>
          <w:sz w:val="24"/>
          <w:szCs w:val="24"/>
        </w:rPr>
        <w:t xml:space="preserve">Прекратить досрочно  с 30.04.2021 года полномочия и.о. </w:t>
      </w:r>
      <w:r w:rsidR="006D258C">
        <w:rPr>
          <w:rFonts w:ascii="Times New Roman" w:hAnsi="Times New Roman" w:cs="Times New Roman"/>
          <w:sz w:val="24"/>
          <w:szCs w:val="24"/>
        </w:rPr>
        <w:t>председателя контрольно – счетной палаты муниципального района «Город Людин</w:t>
      </w:r>
      <w:r w:rsidR="00B21437">
        <w:rPr>
          <w:rFonts w:ascii="Times New Roman" w:hAnsi="Times New Roman" w:cs="Times New Roman"/>
          <w:sz w:val="24"/>
          <w:szCs w:val="24"/>
        </w:rPr>
        <w:t>ово и Людиновский район» Афониной Валентины Алексеевны</w:t>
      </w:r>
      <w:r w:rsidR="007E2E7A">
        <w:rPr>
          <w:rFonts w:ascii="Times New Roman" w:hAnsi="Times New Roman" w:cs="Times New Roman"/>
          <w:sz w:val="24"/>
          <w:szCs w:val="24"/>
        </w:rPr>
        <w:t>.</w:t>
      </w:r>
    </w:p>
    <w:p w:rsidR="00213D9A" w:rsidRDefault="00213D9A" w:rsidP="00213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1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Возложить временное исполнение обязанностей председателя контрольно-счетной палаты муниципального района «Город Людиново и Людиновский район» на период с 1 мая 2021  года до назначения на должность председателя контрольно-счетной палаты муниципального района «Город Людиново и Людиновский район» по контракту, заключенному по результатам рассмотрения кандидатур на должность председателя контрольно-счетной палаты муниципального района «Город Людиново и Людиновский район»,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Викторовну.</w:t>
      </w:r>
    </w:p>
    <w:p w:rsidR="00811C17" w:rsidRPr="00423C25" w:rsidRDefault="00213D9A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C17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законом порядке.</w:t>
      </w:r>
    </w:p>
    <w:p w:rsidR="00423C25" w:rsidRDefault="00C75123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3D9A">
        <w:rPr>
          <w:rFonts w:ascii="Times New Roman" w:hAnsi="Times New Roman" w:cs="Times New Roman"/>
          <w:sz w:val="24"/>
          <w:szCs w:val="24"/>
        </w:rPr>
        <w:t>4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1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576A">
        <w:rPr>
          <w:rFonts w:ascii="Times New Roman" w:hAnsi="Times New Roman" w:cs="Times New Roman"/>
          <w:sz w:val="24"/>
          <w:szCs w:val="24"/>
        </w:rPr>
        <w:t xml:space="preserve">        </w:t>
      </w:r>
      <w:r w:rsidR="00C75123">
        <w:rPr>
          <w:rFonts w:ascii="Times New Roman" w:hAnsi="Times New Roman" w:cs="Times New Roman"/>
          <w:sz w:val="24"/>
          <w:szCs w:val="24"/>
        </w:rPr>
        <w:t xml:space="preserve">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A539F"/>
    <w:rsid w:val="000F60E2"/>
    <w:rsid w:val="001661B0"/>
    <w:rsid w:val="001A2323"/>
    <w:rsid w:val="001D19C6"/>
    <w:rsid w:val="00213D9A"/>
    <w:rsid w:val="00251250"/>
    <w:rsid w:val="002653F5"/>
    <w:rsid w:val="002C568C"/>
    <w:rsid w:val="00354B17"/>
    <w:rsid w:val="00423C25"/>
    <w:rsid w:val="00481073"/>
    <w:rsid w:val="004810E9"/>
    <w:rsid w:val="00550DBB"/>
    <w:rsid w:val="00562C05"/>
    <w:rsid w:val="005A76B4"/>
    <w:rsid w:val="00610815"/>
    <w:rsid w:val="00612F06"/>
    <w:rsid w:val="00622F5D"/>
    <w:rsid w:val="0066035D"/>
    <w:rsid w:val="006759EF"/>
    <w:rsid w:val="0069773F"/>
    <w:rsid w:val="006B25C8"/>
    <w:rsid w:val="006D258C"/>
    <w:rsid w:val="007467EC"/>
    <w:rsid w:val="00760871"/>
    <w:rsid w:val="00766BF3"/>
    <w:rsid w:val="007E2E7A"/>
    <w:rsid w:val="007E4EE2"/>
    <w:rsid w:val="007F576A"/>
    <w:rsid w:val="00811C17"/>
    <w:rsid w:val="008750CE"/>
    <w:rsid w:val="008E4EB9"/>
    <w:rsid w:val="00901CC8"/>
    <w:rsid w:val="00922036"/>
    <w:rsid w:val="0096069E"/>
    <w:rsid w:val="009C72C4"/>
    <w:rsid w:val="00A3519D"/>
    <w:rsid w:val="00B21437"/>
    <w:rsid w:val="00C25429"/>
    <w:rsid w:val="00C5225B"/>
    <w:rsid w:val="00C75123"/>
    <w:rsid w:val="00CC29CD"/>
    <w:rsid w:val="00CC522F"/>
    <w:rsid w:val="00CD150E"/>
    <w:rsid w:val="00CD399F"/>
    <w:rsid w:val="00CD7DDE"/>
    <w:rsid w:val="00CE649B"/>
    <w:rsid w:val="00D07E60"/>
    <w:rsid w:val="00DB7F38"/>
    <w:rsid w:val="00DC0BED"/>
    <w:rsid w:val="00DC5E58"/>
    <w:rsid w:val="00DE1AC4"/>
    <w:rsid w:val="00E0237F"/>
    <w:rsid w:val="00E21BA3"/>
    <w:rsid w:val="00EF547B"/>
    <w:rsid w:val="00F15886"/>
    <w:rsid w:val="00F305A3"/>
    <w:rsid w:val="00F4300D"/>
    <w:rsid w:val="00F6628A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F5D5-EB79-4E8B-A2A8-7102D680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62</cp:revision>
  <cp:lastPrinted>2016-01-18T11:34:00Z</cp:lastPrinted>
  <dcterms:created xsi:type="dcterms:W3CDTF">2012-12-10T12:40:00Z</dcterms:created>
  <dcterms:modified xsi:type="dcterms:W3CDTF">2021-04-30T05:36:00Z</dcterms:modified>
</cp:coreProperties>
</file>