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B65" w:rsidRPr="00064B65" w:rsidRDefault="00064B65" w:rsidP="00064B65">
      <w:pPr>
        <w:keepNext/>
        <w:ind w:right="283"/>
        <w:jc w:val="center"/>
        <w:outlineLvl w:val="0"/>
        <w:rPr>
          <w:b/>
          <w:sz w:val="36"/>
          <w:szCs w:val="20"/>
          <w:lang w:val="en-US"/>
        </w:rPr>
      </w:pPr>
      <w:r>
        <w:rPr>
          <w:b/>
          <w:noProof/>
          <w:sz w:val="4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0" t="0" r="0" b="0"/>
            <wp:wrapNone/>
            <wp:docPr id="1" name="Рисунок 1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4B65" w:rsidRPr="00064B65" w:rsidRDefault="00064B65" w:rsidP="00064B65">
      <w:pPr>
        <w:keepNext/>
        <w:ind w:right="283"/>
        <w:jc w:val="center"/>
        <w:outlineLvl w:val="0"/>
        <w:rPr>
          <w:b/>
          <w:sz w:val="36"/>
          <w:szCs w:val="20"/>
          <w:lang w:val="en-US"/>
        </w:rPr>
      </w:pPr>
    </w:p>
    <w:p w:rsidR="00064B65" w:rsidRPr="00064B65" w:rsidRDefault="00064B65" w:rsidP="00064B65">
      <w:pPr>
        <w:keepNext/>
        <w:ind w:right="283"/>
        <w:jc w:val="center"/>
        <w:outlineLvl w:val="0"/>
        <w:rPr>
          <w:b/>
          <w:sz w:val="12"/>
          <w:szCs w:val="20"/>
          <w:lang w:val="en-US"/>
        </w:rPr>
      </w:pPr>
    </w:p>
    <w:p w:rsidR="00064B65" w:rsidRPr="00064B65" w:rsidRDefault="00064B65" w:rsidP="00064B65">
      <w:pPr>
        <w:keepNext/>
        <w:spacing w:line="360" w:lineRule="auto"/>
        <w:ind w:right="283"/>
        <w:jc w:val="center"/>
        <w:outlineLvl w:val="0"/>
        <w:rPr>
          <w:b/>
          <w:spacing w:val="60"/>
          <w:sz w:val="30"/>
          <w:szCs w:val="28"/>
        </w:rPr>
      </w:pPr>
      <w:r w:rsidRPr="00064B65">
        <w:rPr>
          <w:b/>
          <w:spacing w:val="60"/>
          <w:sz w:val="30"/>
          <w:szCs w:val="28"/>
        </w:rPr>
        <w:t>Калужская область</w:t>
      </w:r>
    </w:p>
    <w:p w:rsidR="00064B65" w:rsidRPr="00064B65" w:rsidRDefault="00064B65" w:rsidP="00064B65">
      <w:pPr>
        <w:spacing w:line="264" w:lineRule="auto"/>
        <w:ind w:right="283"/>
        <w:jc w:val="center"/>
        <w:rPr>
          <w:b/>
          <w:spacing w:val="60"/>
          <w:sz w:val="30"/>
          <w:szCs w:val="28"/>
        </w:rPr>
      </w:pPr>
      <w:r w:rsidRPr="00064B65">
        <w:rPr>
          <w:b/>
          <w:spacing w:val="60"/>
          <w:sz w:val="30"/>
          <w:szCs w:val="28"/>
        </w:rPr>
        <w:t>Администрация муниципального района</w:t>
      </w:r>
    </w:p>
    <w:p w:rsidR="00064B65" w:rsidRPr="00064B65" w:rsidRDefault="00064B65" w:rsidP="00064B65">
      <w:pPr>
        <w:spacing w:line="264" w:lineRule="auto"/>
        <w:ind w:right="283"/>
        <w:jc w:val="center"/>
        <w:rPr>
          <w:b/>
          <w:spacing w:val="60"/>
          <w:sz w:val="30"/>
          <w:szCs w:val="28"/>
        </w:rPr>
      </w:pPr>
      <w:r w:rsidRPr="00064B65">
        <w:rPr>
          <w:b/>
          <w:spacing w:val="60"/>
          <w:sz w:val="30"/>
          <w:szCs w:val="28"/>
        </w:rPr>
        <w:t>«Город Людиново и Людиновский район»</w:t>
      </w:r>
    </w:p>
    <w:p w:rsidR="00064B65" w:rsidRPr="00064B65" w:rsidRDefault="00064B65" w:rsidP="00064B65">
      <w:pPr>
        <w:spacing w:line="312" w:lineRule="auto"/>
        <w:ind w:right="283"/>
        <w:jc w:val="center"/>
        <w:rPr>
          <w:b/>
          <w:spacing w:val="100"/>
          <w:sz w:val="10"/>
          <w:szCs w:val="16"/>
        </w:rPr>
      </w:pPr>
    </w:p>
    <w:p w:rsidR="00064B65" w:rsidRPr="00064B65" w:rsidRDefault="00064B65" w:rsidP="00064B65">
      <w:pPr>
        <w:keepNext/>
        <w:ind w:right="283"/>
        <w:jc w:val="center"/>
        <w:outlineLvl w:val="0"/>
        <w:rPr>
          <w:b/>
          <w:spacing w:val="60"/>
          <w:sz w:val="8"/>
          <w:szCs w:val="30"/>
        </w:rPr>
      </w:pPr>
    </w:p>
    <w:p w:rsidR="00064B65" w:rsidRPr="00064B65" w:rsidRDefault="00064B65" w:rsidP="00064B65">
      <w:pPr>
        <w:keepNext/>
        <w:ind w:right="283"/>
        <w:jc w:val="center"/>
        <w:outlineLvl w:val="3"/>
        <w:rPr>
          <w:b/>
          <w:bCs/>
          <w:sz w:val="34"/>
        </w:rPr>
      </w:pPr>
      <w:proofErr w:type="gramStart"/>
      <w:r w:rsidRPr="00064B65">
        <w:rPr>
          <w:b/>
          <w:bCs/>
          <w:sz w:val="34"/>
        </w:rPr>
        <w:t>П</w:t>
      </w:r>
      <w:proofErr w:type="gramEnd"/>
      <w:r w:rsidRPr="00064B65">
        <w:rPr>
          <w:b/>
          <w:bCs/>
          <w:sz w:val="34"/>
        </w:rPr>
        <w:t xml:space="preserve"> О С Т А Н О В Л Е Н И Е</w:t>
      </w:r>
    </w:p>
    <w:p w:rsidR="00064B65" w:rsidRPr="00064B65" w:rsidRDefault="00064B65" w:rsidP="00064B65">
      <w:pPr>
        <w:ind w:right="283"/>
      </w:pPr>
    </w:p>
    <w:p w:rsidR="00064B65" w:rsidRPr="00064B65" w:rsidRDefault="00064B65" w:rsidP="00064B65">
      <w:pPr>
        <w:ind w:right="283"/>
        <w:rPr>
          <w:sz w:val="16"/>
          <w:szCs w:val="16"/>
        </w:rPr>
      </w:pPr>
    </w:p>
    <w:p w:rsidR="00064B65" w:rsidRPr="00064B65" w:rsidRDefault="00064B65" w:rsidP="00064B65">
      <w:pPr>
        <w:ind w:right="283"/>
        <w:rPr>
          <w:sz w:val="16"/>
          <w:szCs w:val="16"/>
        </w:rPr>
      </w:pPr>
    </w:p>
    <w:p w:rsidR="00F81F58" w:rsidRDefault="00F81F58" w:rsidP="00F81F58">
      <w:r>
        <w:t>от  «</w:t>
      </w:r>
      <w:r w:rsidR="00837ACD">
        <w:rPr>
          <w:u w:val="single"/>
        </w:rPr>
        <w:t>08</w:t>
      </w:r>
      <w:r w:rsidR="00064B65" w:rsidRPr="00064B65">
        <w:t xml:space="preserve"> » </w:t>
      </w:r>
      <w:r w:rsidR="00837ACD">
        <w:t xml:space="preserve"> </w:t>
      </w:r>
      <w:r w:rsidR="00837ACD" w:rsidRPr="00837ACD">
        <w:rPr>
          <w:u w:val="single"/>
        </w:rPr>
        <w:t xml:space="preserve">  06     </w:t>
      </w:r>
      <w:r>
        <w:t xml:space="preserve">2022 г.                                                                                      </w:t>
      </w:r>
      <w:r w:rsidRPr="00064B65">
        <w:t xml:space="preserve">№ </w:t>
      </w:r>
      <w:r w:rsidR="00837ACD">
        <w:t xml:space="preserve"> </w:t>
      </w:r>
      <w:r w:rsidR="005407C3">
        <w:rPr>
          <w:u w:val="single"/>
        </w:rPr>
        <w:t>568</w:t>
      </w:r>
    </w:p>
    <w:p w:rsidR="00F81F58" w:rsidRDefault="00F81F58" w:rsidP="00064B65"/>
    <w:p w:rsidR="00064B65" w:rsidRPr="00064B65" w:rsidRDefault="00F81F58" w:rsidP="00064B65">
      <w:r>
        <w:t xml:space="preserve">    </w:t>
      </w:r>
      <w:r w:rsidR="00064B65" w:rsidRPr="00064B65">
        <w:t xml:space="preserve">      </w:t>
      </w:r>
      <w:r>
        <w:t xml:space="preserve">                             </w:t>
      </w:r>
      <w:r w:rsidR="00064B65" w:rsidRPr="00064B65">
        <w:t xml:space="preserve">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F81F58" w:rsidTr="0049719E">
        <w:tc>
          <w:tcPr>
            <w:tcW w:w="5070" w:type="dxa"/>
          </w:tcPr>
          <w:p w:rsidR="00F81F58" w:rsidRDefault="00F81F58" w:rsidP="0049719E">
            <w:pPr>
              <w:ind w:right="283"/>
              <w:rPr>
                <w:sz w:val="16"/>
                <w:szCs w:val="16"/>
              </w:rPr>
            </w:pPr>
          </w:p>
          <w:p w:rsidR="00F81F58" w:rsidRDefault="00F81F58" w:rsidP="0049719E">
            <w:pPr>
              <w:ind w:right="283"/>
              <w:jc w:val="both"/>
              <w:rPr>
                <w:b/>
              </w:rPr>
            </w:pPr>
            <w:r w:rsidRPr="00064B65">
              <w:rPr>
                <w:b/>
              </w:rPr>
              <w:t>О внесении изменений в постановление</w:t>
            </w:r>
          </w:p>
          <w:p w:rsidR="00F81F58" w:rsidRDefault="00F81F58" w:rsidP="0049719E">
            <w:pPr>
              <w:ind w:right="283"/>
              <w:jc w:val="both"/>
              <w:rPr>
                <w:b/>
              </w:rPr>
            </w:pPr>
            <w:r w:rsidRPr="00064B65">
              <w:rPr>
                <w:b/>
              </w:rPr>
              <w:t xml:space="preserve"> администрации муниципального района</w:t>
            </w:r>
          </w:p>
          <w:p w:rsidR="00F81F58" w:rsidRDefault="00F81F58" w:rsidP="0049719E">
            <w:pPr>
              <w:ind w:right="283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«Город Людиново и Людиновский район» от 01.02</w:t>
            </w:r>
            <w:r w:rsidRPr="00064B65">
              <w:rPr>
                <w:b/>
              </w:rPr>
              <w:t>.2019 №</w:t>
            </w:r>
            <w:r w:rsidR="001E48F2">
              <w:rPr>
                <w:b/>
              </w:rPr>
              <w:t xml:space="preserve"> </w:t>
            </w:r>
            <w:r>
              <w:rPr>
                <w:b/>
              </w:rPr>
              <w:t>105</w:t>
            </w:r>
            <w:r w:rsidRPr="00064B65">
              <w:rPr>
                <w:b/>
              </w:rPr>
              <w:t xml:space="preserve"> «</w:t>
            </w:r>
            <w:r>
              <w:rPr>
                <w:b/>
              </w:rPr>
              <w:t>Об утверждении муниципальной программы  «Развитие дорожного хозяйства в Людиновском районе</w:t>
            </w:r>
            <w:r w:rsidRPr="00064B65">
              <w:rPr>
                <w:b/>
              </w:rPr>
              <w:t xml:space="preserve">» </w:t>
            </w:r>
          </w:p>
        </w:tc>
      </w:tr>
    </w:tbl>
    <w:p w:rsidR="00064B65" w:rsidRPr="00064B65" w:rsidRDefault="00064B65" w:rsidP="00064B65">
      <w:pPr>
        <w:ind w:right="283"/>
        <w:rPr>
          <w:sz w:val="16"/>
          <w:szCs w:val="16"/>
        </w:rPr>
      </w:pPr>
    </w:p>
    <w:p w:rsidR="00064B65" w:rsidRPr="00064B65" w:rsidRDefault="00064B65" w:rsidP="00064B65">
      <w:pPr>
        <w:ind w:right="283"/>
        <w:rPr>
          <w:b/>
        </w:rPr>
      </w:pPr>
    </w:p>
    <w:p w:rsidR="0049719E" w:rsidRPr="00F64E59" w:rsidRDefault="0049719E" w:rsidP="0049719E">
      <w:pPr>
        <w:pStyle w:val="ConsPlusNormal"/>
        <w:ind w:firstLine="540"/>
        <w:jc w:val="both"/>
        <w:rPr>
          <w:szCs w:val="24"/>
        </w:rPr>
      </w:pPr>
      <w:r w:rsidRPr="00F64E59">
        <w:rPr>
          <w:szCs w:val="24"/>
        </w:rPr>
        <w:t xml:space="preserve">В соответствии со </w:t>
      </w:r>
      <w:hyperlink r:id="rId8" w:history="1">
        <w:r w:rsidRPr="00F64E59">
          <w:rPr>
            <w:color w:val="0000FF"/>
            <w:szCs w:val="24"/>
          </w:rPr>
          <w:t>ст. 7</w:t>
        </w:r>
      </w:hyperlink>
      <w:r w:rsidRPr="00F64E59">
        <w:rPr>
          <w:szCs w:val="24"/>
        </w:rPr>
        <w:t xml:space="preserve">, </w:t>
      </w:r>
      <w:hyperlink r:id="rId9" w:history="1">
        <w:r w:rsidRPr="00F64E59">
          <w:rPr>
            <w:color w:val="0000FF"/>
            <w:szCs w:val="24"/>
          </w:rPr>
          <w:t>43</w:t>
        </w:r>
      </w:hyperlink>
      <w:r w:rsidRPr="00F64E59">
        <w:rPr>
          <w:szCs w:val="24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10" w:history="1">
        <w:r w:rsidRPr="00F64E59">
          <w:rPr>
            <w:color w:val="0000FF"/>
            <w:szCs w:val="24"/>
          </w:rPr>
          <w:t>ст. 44</w:t>
        </w:r>
      </w:hyperlink>
      <w:r w:rsidRPr="00F64E59">
        <w:rPr>
          <w:szCs w:val="24"/>
        </w:rPr>
        <w:t xml:space="preserve"> Устава муниципального района "Город Людиново и Людиновский район" администрация муниципального района "Город Людиново и Людиновский район"</w:t>
      </w:r>
    </w:p>
    <w:p w:rsidR="0049719E" w:rsidRPr="00F64E59" w:rsidRDefault="0049719E" w:rsidP="0049719E">
      <w:pPr>
        <w:pStyle w:val="ConsPlusNormal"/>
        <w:spacing w:before="220"/>
        <w:ind w:firstLine="540"/>
        <w:jc w:val="both"/>
        <w:rPr>
          <w:szCs w:val="24"/>
        </w:rPr>
      </w:pPr>
      <w:r w:rsidRPr="00F64E59">
        <w:rPr>
          <w:szCs w:val="24"/>
        </w:rPr>
        <w:t>постановляет:</w:t>
      </w:r>
    </w:p>
    <w:p w:rsidR="0049719E" w:rsidRPr="00F64E59" w:rsidRDefault="0049719E" w:rsidP="0049719E">
      <w:pPr>
        <w:pStyle w:val="ConsPlusNormal"/>
        <w:jc w:val="both"/>
        <w:rPr>
          <w:szCs w:val="24"/>
        </w:rPr>
      </w:pPr>
    </w:p>
    <w:p w:rsidR="0049719E" w:rsidRPr="00F64E59" w:rsidRDefault="0049719E" w:rsidP="0049719E">
      <w:pPr>
        <w:pStyle w:val="ConsPlusNormal"/>
        <w:ind w:firstLine="539"/>
        <w:jc w:val="both"/>
        <w:rPr>
          <w:szCs w:val="24"/>
        </w:rPr>
      </w:pPr>
      <w:r w:rsidRPr="00F64E59">
        <w:rPr>
          <w:szCs w:val="24"/>
        </w:rPr>
        <w:t xml:space="preserve">1. Внести изменения в </w:t>
      </w:r>
      <w:hyperlink r:id="rId11" w:history="1">
        <w:r w:rsidRPr="00F64E59">
          <w:rPr>
            <w:color w:val="0000FF"/>
            <w:szCs w:val="24"/>
          </w:rPr>
          <w:t>постановление</w:t>
        </w:r>
      </w:hyperlink>
      <w:r w:rsidRPr="00F64E59">
        <w:rPr>
          <w:szCs w:val="24"/>
        </w:rPr>
        <w:t xml:space="preserve"> администрации муниципального района "Город Людиново и Людиновский район" от 01.02.2019 N 105 "Об утверждении муниципальной программы "Развитие дорожного хозяйства в Людиновском районе", изложив </w:t>
      </w:r>
      <w:hyperlink r:id="rId12" w:history="1">
        <w:r w:rsidRPr="00F64E59">
          <w:rPr>
            <w:color w:val="0000FF"/>
            <w:szCs w:val="24"/>
          </w:rPr>
          <w:t>приложение</w:t>
        </w:r>
      </w:hyperlink>
      <w:r w:rsidRPr="00F64E59">
        <w:rPr>
          <w:szCs w:val="24"/>
        </w:rPr>
        <w:t xml:space="preserve"> к постановлению в </w:t>
      </w:r>
      <w:hyperlink w:anchor="P33" w:history="1">
        <w:r w:rsidRPr="00F64E59">
          <w:rPr>
            <w:color w:val="0000FF"/>
            <w:szCs w:val="24"/>
          </w:rPr>
          <w:t>новой редакции</w:t>
        </w:r>
      </w:hyperlink>
      <w:r w:rsidRPr="00F64E59">
        <w:rPr>
          <w:szCs w:val="24"/>
        </w:rPr>
        <w:t xml:space="preserve"> (прилагается).</w:t>
      </w:r>
    </w:p>
    <w:p w:rsidR="0049719E" w:rsidRPr="00F64E59" w:rsidRDefault="0049719E" w:rsidP="0049719E">
      <w:pPr>
        <w:pStyle w:val="ConsPlusNormal"/>
        <w:ind w:firstLine="539"/>
        <w:jc w:val="both"/>
        <w:rPr>
          <w:szCs w:val="24"/>
        </w:rPr>
      </w:pPr>
      <w:r w:rsidRPr="00F64E59">
        <w:rPr>
          <w:szCs w:val="24"/>
        </w:rPr>
        <w:t xml:space="preserve">2. </w:t>
      </w:r>
      <w:proofErr w:type="gramStart"/>
      <w:r w:rsidRPr="00F64E59">
        <w:rPr>
          <w:szCs w:val="24"/>
        </w:rPr>
        <w:t>Контроль за</w:t>
      </w:r>
      <w:proofErr w:type="gramEnd"/>
      <w:r w:rsidRPr="00F64E59">
        <w:rPr>
          <w:szCs w:val="24"/>
        </w:rPr>
        <w:t xml:space="preserve"> исполнением настоящего постановления возложить на заместителя главы администрации муниципального района </w:t>
      </w:r>
      <w:proofErr w:type="spellStart"/>
      <w:r w:rsidRPr="00F64E59">
        <w:rPr>
          <w:szCs w:val="24"/>
        </w:rPr>
        <w:t>Жмыкова</w:t>
      </w:r>
      <w:proofErr w:type="spellEnd"/>
      <w:r w:rsidRPr="00F64E59">
        <w:rPr>
          <w:szCs w:val="24"/>
        </w:rPr>
        <w:t xml:space="preserve"> М.А.</w:t>
      </w:r>
    </w:p>
    <w:p w:rsidR="0049719E" w:rsidRPr="00F64E59" w:rsidRDefault="0049719E" w:rsidP="0049719E">
      <w:pPr>
        <w:pStyle w:val="ConsPlusNormal"/>
        <w:ind w:firstLine="539"/>
        <w:jc w:val="both"/>
        <w:rPr>
          <w:szCs w:val="24"/>
        </w:rPr>
      </w:pPr>
      <w:r w:rsidRPr="00F64E59">
        <w:rPr>
          <w:szCs w:val="24"/>
        </w:rPr>
        <w:t>3. Настоящее постановление вступает в силу с момента его опубликования и распространения на правоотношения, возникшие с 01.01.2022.</w:t>
      </w:r>
    </w:p>
    <w:p w:rsidR="0049719E" w:rsidRPr="00F64E59" w:rsidRDefault="0049719E" w:rsidP="0049719E">
      <w:pPr>
        <w:pStyle w:val="ConsPlusNormal"/>
        <w:jc w:val="both"/>
        <w:rPr>
          <w:szCs w:val="24"/>
        </w:rPr>
      </w:pPr>
    </w:p>
    <w:p w:rsidR="0049719E" w:rsidRPr="00F64E59" w:rsidRDefault="0049719E" w:rsidP="0049719E">
      <w:pPr>
        <w:pStyle w:val="ConsPlusNormal"/>
        <w:jc w:val="both"/>
        <w:rPr>
          <w:szCs w:val="24"/>
        </w:rPr>
      </w:pPr>
    </w:p>
    <w:p w:rsidR="0049719E" w:rsidRPr="00F64E59" w:rsidRDefault="0049719E" w:rsidP="0049719E">
      <w:pPr>
        <w:pStyle w:val="ConsPlusNormal"/>
        <w:rPr>
          <w:szCs w:val="24"/>
        </w:rPr>
      </w:pPr>
      <w:r w:rsidRPr="00F64E59">
        <w:rPr>
          <w:szCs w:val="24"/>
        </w:rPr>
        <w:t>Глава администрации</w:t>
      </w:r>
    </w:p>
    <w:p w:rsidR="0049719E" w:rsidRPr="00F64E59" w:rsidRDefault="0049719E" w:rsidP="0049719E">
      <w:pPr>
        <w:pStyle w:val="ConsPlusNormal"/>
        <w:rPr>
          <w:szCs w:val="24"/>
        </w:rPr>
      </w:pPr>
      <w:r w:rsidRPr="00F64E59">
        <w:rPr>
          <w:szCs w:val="24"/>
        </w:rPr>
        <w:t xml:space="preserve">муниципального района                                                                                  </w:t>
      </w:r>
      <w:r w:rsidR="00F64E59">
        <w:rPr>
          <w:szCs w:val="24"/>
        </w:rPr>
        <w:t xml:space="preserve">    </w:t>
      </w:r>
      <w:r w:rsidRPr="00F64E59">
        <w:rPr>
          <w:szCs w:val="24"/>
        </w:rPr>
        <w:t xml:space="preserve">        Д.С.Удалов</w:t>
      </w:r>
    </w:p>
    <w:p w:rsidR="00AA11CF" w:rsidRDefault="00AA11CF">
      <w:pPr>
        <w:pStyle w:val="ConsPlusNormal"/>
        <w:jc w:val="right"/>
        <w:outlineLvl w:val="0"/>
      </w:pPr>
    </w:p>
    <w:p w:rsidR="00AA11CF" w:rsidRDefault="00AA11CF">
      <w:pPr>
        <w:pStyle w:val="ConsPlusNormal"/>
        <w:jc w:val="right"/>
        <w:outlineLvl w:val="0"/>
      </w:pPr>
    </w:p>
    <w:p w:rsidR="00AA11CF" w:rsidRDefault="00AA11CF">
      <w:pPr>
        <w:pStyle w:val="ConsPlusNormal"/>
        <w:jc w:val="right"/>
        <w:outlineLvl w:val="0"/>
      </w:pPr>
    </w:p>
    <w:p w:rsidR="00AA11CF" w:rsidRDefault="00AA11CF">
      <w:pPr>
        <w:pStyle w:val="ConsPlusNormal"/>
        <w:jc w:val="right"/>
        <w:outlineLvl w:val="0"/>
      </w:pPr>
    </w:p>
    <w:p w:rsidR="00AA11CF" w:rsidRDefault="00AA11CF">
      <w:pPr>
        <w:pStyle w:val="ConsPlusNormal"/>
        <w:jc w:val="right"/>
        <w:outlineLvl w:val="0"/>
      </w:pPr>
    </w:p>
    <w:p w:rsidR="00D1275D" w:rsidRDefault="00D1275D">
      <w:pPr>
        <w:pStyle w:val="ConsPlusNormal"/>
        <w:jc w:val="right"/>
        <w:outlineLvl w:val="0"/>
      </w:pPr>
    </w:p>
    <w:p w:rsidR="00D1275D" w:rsidRDefault="00D1275D">
      <w:pPr>
        <w:pStyle w:val="ConsPlusNormal"/>
        <w:jc w:val="right"/>
        <w:outlineLvl w:val="0"/>
      </w:pPr>
    </w:p>
    <w:p w:rsidR="00AA11CF" w:rsidRDefault="00AA11CF">
      <w:pPr>
        <w:pStyle w:val="ConsPlusNormal"/>
        <w:jc w:val="right"/>
        <w:outlineLvl w:val="0"/>
      </w:pPr>
    </w:p>
    <w:p w:rsidR="00D1275D" w:rsidRDefault="00D1275D" w:rsidP="00D1275D">
      <w:pPr>
        <w:pStyle w:val="ConsPlusNormal"/>
        <w:jc w:val="right"/>
        <w:outlineLvl w:val="0"/>
        <w:rPr>
          <w:szCs w:val="24"/>
        </w:rPr>
      </w:pPr>
    </w:p>
    <w:p w:rsidR="00D1275D" w:rsidRDefault="00D1275D" w:rsidP="00D1275D">
      <w:pPr>
        <w:pStyle w:val="ConsPlusNormal"/>
        <w:jc w:val="right"/>
        <w:outlineLvl w:val="0"/>
        <w:rPr>
          <w:szCs w:val="24"/>
        </w:rPr>
      </w:pPr>
    </w:p>
    <w:p w:rsidR="00D1275D" w:rsidRPr="00C9372A" w:rsidRDefault="00D1275D" w:rsidP="00D1275D">
      <w:pPr>
        <w:pStyle w:val="ConsPlusNormal"/>
        <w:jc w:val="right"/>
        <w:outlineLvl w:val="0"/>
        <w:rPr>
          <w:szCs w:val="24"/>
        </w:rPr>
      </w:pPr>
      <w:r w:rsidRPr="00C9372A">
        <w:rPr>
          <w:szCs w:val="24"/>
        </w:rPr>
        <w:lastRenderedPageBreak/>
        <w:t>Приложение</w:t>
      </w:r>
    </w:p>
    <w:p w:rsidR="00D1275D" w:rsidRPr="00C9372A" w:rsidRDefault="00D1275D" w:rsidP="00D1275D">
      <w:pPr>
        <w:pStyle w:val="ConsPlusNormal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к п</w:t>
      </w:r>
      <w:r w:rsidRPr="00C9372A">
        <w:rPr>
          <w:szCs w:val="24"/>
        </w:rPr>
        <w:t>остановлению</w:t>
      </w:r>
      <w:r>
        <w:rPr>
          <w:szCs w:val="24"/>
        </w:rPr>
        <w:t xml:space="preserve"> </w:t>
      </w:r>
      <w:r w:rsidRPr="00C9372A">
        <w:rPr>
          <w:szCs w:val="24"/>
        </w:rPr>
        <w:t>администрации МР</w:t>
      </w:r>
    </w:p>
    <w:p w:rsidR="00D1275D" w:rsidRPr="00C9372A" w:rsidRDefault="00D1275D" w:rsidP="00D1275D">
      <w:pPr>
        <w:pStyle w:val="ConsPlusNormal"/>
        <w:jc w:val="right"/>
        <w:rPr>
          <w:szCs w:val="24"/>
        </w:rPr>
      </w:pPr>
      <w:r>
        <w:rPr>
          <w:szCs w:val="24"/>
        </w:rPr>
        <w:t xml:space="preserve">   от «  </w:t>
      </w:r>
      <w:r w:rsidRPr="007F341C">
        <w:rPr>
          <w:szCs w:val="24"/>
          <w:u w:val="single"/>
        </w:rPr>
        <w:t>08</w:t>
      </w:r>
      <w:r>
        <w:rPr>
          <w:szCs w:val="24"/>
          <w:u w:val="single"/>
        </w:rPr>
        <w:t xml:space="preserve">  </w:t>
      </w:r>
      <w:r>
        <w:rPr>
          <w:szCs w:val="24"/>
        </w:rPr>
        <w:t xml:space="preserve">»  </w:t>
      </w:r>
      <w:r w:rsidRPr="007F341C">
        <w:rPr>
          <w:szCs w:val="24"/>
          <w:u w:val="single"/>
        </w:rPr>
        <w:t xml:space="preserve">  06    </w:t>
      </w:r>
      <w:r w:rsidRPr="00C9372A">
        <w:rPr>
          <w:szCs w:val="24"/>
        </w:rPr>
        <w:t xml:space="preserve">2022 г. N </w:t>
      </w:r>
      <w:r w:rsidRPr="007F341C">
        <w:rPr>
          <w:szCs w:val="24"/>
          <w:u w:val="single"/>
        </w:rPr>
        <w:t>56</w:t>
      </w:r>
      <w:r>
        <w:rPr>
          <w:szCs w:val="24"/>
          <w:u w:val="single"/>
        </w:rPr>
        <w:t>8</w:t>
      </w:r>
    </w:p>
    <w:p w:rsidR="00D1275D" w:rsidRPr="00C9372A" w:rsidRDefault="00D1275D" w:rsidP="00D1275D">
      <w:pPr>
        <w:pStyle w:val="ConsPlusNormal"/>
        <w:jc w:val="both"/>
        <w:rPr>
          <w:szCs w:val="24"/>
        </w:rPr>
      </w:pPr>
    </w:p>
    <w:p w:rsidR="00D1275D" w:rsidRPr="00C9372A" w:rsidRDefault="00D1275D" w:rsidP="00D1275D">
      <w:pPr>
        <w:pStyle w:val="ConsPlusTitle"/>
        <w:jc w:val="center"/>
        <w:outlineLvl w:val="1"/>
        <w:rPr>
          <w:szCs w:val="24"/>
        </w:rPr>
      </w:pPr>
      <w:bookmarkStart w:id="0" w:name="P33"/>
      <w:bookmarkEnd w:id="0"/>
      <w:r w:rsidRPr="00C9372A">
        <w:rPr>
          <w:szCs w:val="24"/>
        </w:rPr>
        <w:t>ПАСПОРТ</w:t>
      </w:r>
    </w:p>
    <w:p w:rsidR="00D1275D" w:rsidRPr="00C9372A" w:rsidRDefault="00D1275D" w:rsidP="00D1275D">
      <w:pPr>
        <w:pStyle w:val="ConsPlusTitle"/>
        <w:jc w:val="center"/>
        <w:rPr>
          <w:szCs w:val="24"/>
        </w:rPr>
      </w:pPr>
      <w:r w:rsidRPr="00C9372A">
        <w:rPr>
          <w:szCs w:val="24"/>
        </w:rPr>
        <w:t xml:space="preserve">муниципальной программы "Развитие </w:t>
      </w:r>
      <w:proofErr w:type="gramStart"/>
      <w:r w:rsidRPr="00C9372A">
        <w:rPr>
          <w:szCs w:val="24"/>
        </w:rPr>
        <w:t>дорожного</w:t>
      </w:r>
      <w:proofErr w:type="gramEnd"/>
      <w:r w:rsidRPr="00C9372A">
        <w:rPr>
          <w:szCs w:val="24"/>
        </w:rPr>
        <w:t xml:space="preserve"> хозяйства</w:t>
      </w:r>
    </w:p>
    <w:p w:rsidR="00D1275D" w:rsidRPr="00C9372A" w:rsidRDefault="00D1275D" w:rsidP="00D1275D">
      <w:pPr>
        <w:pStyle w:val="ConsPlusTitle"/>
        <w:jc w:val="center"/>
        <w:rPr>
          <w:szCs w:val="24"/>
        </w:rPr>
      </w:pPr>
      <w:r w:rsidRPr="00C9372A">
        <w:rPr>
          <w:szCs w:val="24"/>
        </w:rPr>
        <w:t xml:space="preserve">в Людиновском </w:t>
      </w:r>
      <w:proofErr w:type="gramStart"/>
      <w:r w:rsidRPr="00C9372A">
        <w:rPr>
          <w:szCs w:val="24"/>
        </w:rPr>
        <w:t>районе</w:t>
      </w:r>
      <w:proofErr w:type="gramEnd"/>
      <w:r w:rsidRPr="00C9372A">
        <w:rPr>
          <w:szCs w:val="24"/>
        </w:rPr>
        <w:t>"</w:t>
      </w:r>
    </w:p>
    <w:p w:rsidR="00D1275D" w:rsidRPr="00C9372A" w:rsidRDefault="00D1275D" w:rsidP="00D1275D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129"/>
        <w:gridCol w:w="1168"/>
        <w:gridCol w:w="1247"/>
        <w:gridCol w:w="1191"/>
        <w:gridCol w:w="1191"/>
      </w:tblGrid>
      <w:tr w:rsidR="00D1275D" w:rsidRPr="00C9372A" w:rsidTr="00AA621B">
        <w:tc>
          <w:tcPr>
            <w:tcW w:w="2268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1. Ответственный исполнитель муниципальной программы</w:t>
            </w:r>
          </w:p>
        </w:tc>
        <w:tc>
          <w:tcPr>
            <w:tcW w:w="7060" w:type="dxa"/>
            <w:gridSpan w:val="6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Отдел дорожного и муниципального хозяйства</w:t>
            </w:r>
          </w:p>
        </w:tc>
      </w:tr>
      <w:tr w:rsidR="00D1275D" w:rsidRPr="00C9372A" w:rsidTr="00AA621B">
        <w:tc>
          <w:tcPr>
            <w:tcW w:w="2268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2. Соисполнители муниципальной программы</w:t>
            </w:r>
          </w:p>
        </w:tc>
        <w:tc>
          <w:tcPr>
            <w:tcW w:w="7060" w:type="dxa"/>
            <w:gridSpan w:val="6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Отдел дорожного и муниципального хозяйства</w:t>
            </w:r>
          </w:p>
        </w:tc>
      </w:tr>
      <w:tr w:rsidR="00D1275D" w:rsidRPr="00C9372A" w:rsidTr="00AA621B">
        <w:tc>
          <w:tcPr>
            <w:tcW w:w="2268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3. Цели муниципальной программы</w:t>
            </w:r>
          </w:p>
        </w:tc>
        <w:tc>
          <w:tcPr>
            <w:tcW w:w="7060" w:type="dxa"/>
            <w:gridSpan w:val="6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- Сокращение доли автомобильных дорог местного значения, не соответствующих нормативным требованиям;</w:t>
            </w:r>
          </w:p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- повышение комплексной безопасности и устойчивости транспортной системы Людиновского района Калужской области</w:t>
            </w:r>
          </w:p>
        </w:tc>
      </w:tr>
      <w:tr w:rsidR="00D1275D" w:rsidRPr="00C9372A" w:rsidTr="00AA621B">
        <w:tc>
          <w:tcPr>
            <w:tcW w:w="2268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4. Задачи муниципальной программы</w:t>
            </w:r>
          </w:p>
        </w:tc>
        <w:tc>
          <w:tcPr>
            <w:tcW w:w="7060" w:type="dxa"/>
            <w:gridSpan w:val="6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- Приведение местной сети автомобильных дорог общего пользования в соответствие с нормативными требованиями к транспортно-эксплуатационному состоянию за счет поэтапного перехода на нормативы финансовых затрат по их содержанию, ремонту и капитальному ремонту;</w:t>
            </w:r>
          </w:p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- строительство, капитальный ремонт, ремонт автомобильных дорог общего пользования на территории Людиновского района;</w:t>
            </w:r>
          </w:p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- строительство, реконструкция и капитальный ремонт автомобильных дорог общего пользования местного значения с твердым покрытием в городской местности на территории ГП "Город Людиново";</w:t>
            </w:r>
          </w:p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- повышение качества производства дорожных работ за счет внедрения новых технологий и использования современных материалов;</w:t>
            </w:r>
          </w:p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- обеспечение надежности и безопасности движения по автомобильным дорогам регионального или межмуниципального значения</w:t>
            </w:r>
          </w:p>
        </w:tc>
      </w:tr>
      <w:tr w:rsidR="00D1275D" w:rsidRPr="00C9372A" w:rsidTr="00AA621B">
        <w:tc>
          <w:tcPr>
            <w:tcW w:w="2268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5. Подпрограммы муниципальной программы</w:t>
            </w:r>
          </w:p>
        </w:tc>
        <w:tc>
          <w:tcPr>
            <w:tcW w:w="7060" w:type="dxa"/>
            <w:gridSpan w:val="6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- "</w:t>
            </w:r>
            <w:hyperlink w:anchor="P391" w:history="1">
              <w:r w:rsidRPr="00C9372A">
                <w:rPr>
                  <w:color w:val="0000FF"/>
                  <w:szCs w:val="24"/>
                </w:rPr>
                <w:t>Совершенствование</w:t>
              </w:r>
            </w:hyperlink>
            <w:r w:rsidRPr="00C9372A">
              <w:rPr>
                <w:szCs w:val="24"/>
              </w:rPr>
              <w:t xml:space="preserve"> и развитие сети автомобильных дорог в Людиновском районе";</w:t>
            </w:r>
          </w:p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- "</w:t>
            </w:r>
            <w:hyperlink w:anchor="P823" w:history="1">
              <w:r w:rsidRPr="00C9372A">
                <w:rPr>
                  <w:color w:val="0000FF"/>
                  <w:szCs w:val="24"/>
                </w:rPr>
                <w:t>Повышение</w:t>
              </w:r>
            </w:hyperlink>
            <w:r w:rsidRPr="00C9372A">
              <w:rPr>
                <w:szCs w:val="24"/>
              </w:rPr>
              <w:t xml:space="preserve"> безопасности дорожного движения в Людиновском районе"</w:t>
            </w:r>
          </w:p>
        </w:tc>
      </w:tr>
      <w:tr w:rsidR="00D1275D" w:rsidRPr="00C9372A" w:rsidTr="00AA621B">
        <w:tc>
          <w:tcPr>
            <w:tcW w:w="2268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6. Индикаторы муниципальной программы</w:t>
            </w:r>
          </w:p>
        </w:tc>
        <w:tc>
          <w:tcPr>
            <w:tcW w:w="7060" w:type="dxa"/>
            <w:gridSpan w:val="6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- Доля автомобильных дорог общего пользования местного значения, не соответствующих нормативным требованиям к транспортно-эксплуатационным показателям</w:t>
            </w:r>
            <w:proofErr w:type="gramStart"/>
            <w:r w:rsidRPr="00C9372A">
              <w:rPr>
                <w:szCs w:val="24"/>
              </w:rPr>
              <w:t>, %;</w:t>
            </w:r>
          </w:p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proofErr w:type="gramEnd"/>
            <w:r w:rsidRPr="00C9372A">
              <w:rPr>
                <w:szCs w:val="24"/>
              </w:rPr>
              <w:t>- количество дорожно-транспортных происшествий на сети дорог межмуниципального и местного значения из-за сопутствующих дорожных условий</w:t>
            </w:r>
          </w:p>
        </w:tc>
      </w:tr>
      <w:tr w:rsidR="00D1275D" w:rsidRPr="00C9372A" w:rsidTr="00AA621B">
        <w:tc>
          <w:tcPr>
            <w:tcW w:w="2268" w:type="dxa"/>
          </w:tcPr>
          <w:p w:rsidR="00D1275D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 xml:space="preserve">7. Сроки и этапы реализации </w:t>
            </w:r>
          </w:p>
          <w:p w:rsidR="00D1275D" w:rsidRDefault="00D1275D" w:rsidP="00AA621B">
            <w:pPr>
              <w:pStyle w:val="ConsPlusNormal"/>
              <w:rPr>
                <w:szCs w:val="24"/>
              </w:rPr>
            </w:pPr>
          </w:p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7060" w:type="dxa"/>
            <w:gridSpan w:val="6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lastRenderedPageBreak/>
              <w:t>2019 - 2025 годы, в один этап</w:t>
            </w:r>
          </w:p>
        </w:tc>
      </w:tr>
      <w:tr w:rsidR="00D1275D" w:rsidRPr="00C9372A" w:rsidTr="00AA621B">
        <w:tc>
          <w:tcPr>
            <w:tcW w:w="2268" w:type="dxa"/>
            <w:vMerge w:val="restart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lastRenderedPageBreak/>
              <w:t>8. Объемы финансирования муниципальной программы за счет всех источников финансирования</w:t>
            </w:r>
          </w:p>
        </w:tc>
        <w:tc>
          <w:tcPr>
            <w:tcW w:w="7060" w:type="dxa"/>
            <w:gridSpan w:val="6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 xml:space="preserve">Объем финансирования, всего: </w:t>
            </w:r>
            <w:r>
              <w:rPr>
                <w:szCs w:val="22"/>
              </w:rPr>
              <w:t>462 685</w:t>
            </w:r>
            <w:r w:rsidRPr="00E64E7D">
              <w:rPr>
                <w:szCs w:val="22"/>
              </w:rPr>
              <w:t>,0</w:t>
            </w:r>
            <w:r w:rsidRPr="00C9372A">
              <w:rPr>
                <w:szCs w:val="24"/>
              </w:rPr>
              <w:t>тыс. руб., в том числе по годам</w:t>
            </w:r>
          </w:p>
        </w:tc>
      </w:tr>
      <w:tr w:rsidR="00D1275D" w:rsidRPr="00C9372A" w:rsidTr="00AA621B">
        <w:tc>
          <w:tcPr>
            <w:tcW w:w="2268" w:type="dxa"/>
            <w:vMerge/>
          </w:tcPr>
          <w:p w:rsidR="00D1275D" w:rsidRPr="00C9372A" w:rsidRDefault="00D1275D" w:rsidP="00AA621B">
            <w:pPr>
              <w:spacing w:after="1" w:line="0" w:lineRule="atLeast"/>
            </w:pPr>
          </w:p>
        </w:tc>
        <w:tc>
          <w:tcPr>
            <w:tcW w:w="1134" w:type="dxa"/>
            <w:vMerge w:val="restart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Годы</w:t>
            </w:r>
          </w:p>
        </w:tc>
        <w:tc>
          <w:tcPr>
            <w:tcW w:w="1129" w:type="dxa"/>
            <w:vMerge w:val="restart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Всего (тыс. руб.)</w:t>
            </w:r>
          </w:p>
        </w:tc>
        <w:tc>
          <w:tcPr>
            <w:tcW w:w="4797" w:type="dxa"/>
            <w:gridSpan w:val="4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В том числе</w:t>
            </w:r>
          </w:p>
        </w:tc>
      </w:tr>
      <w:tr w:rsidR="00D1275D" w:rsidRPr="00C9372A" w:rsidTr="00AA621B">
        <w:tc>
          <w:tcPr>
            <w:tcW w:w="2268" w:type="dxa"/>
            <w:vMerge/>
          </w:tcPr>
          <w:p w:rsidR="00D1275D" w:rsidRPr="00C9372A" w:rsidRDefault="00D1275D" w:rsidP="00AA621B">
            <w:pPr>
              <w:spacing w:after="1" w:line="0" w:lineRule="atLeast"/>
            </w:pPr>
          </w:p>
        </w:tc>
        <w:tc>
          <w:tcPr>
            <w:tcW w:w="1134" w:type="dxa"/>
            <w:vMerge/>
          </w:tcPr>
          <w:p w:rsidR="00D1275D" w:rsidRPr="00C9372A" w:rsidRDefault="00D1275D" w:rsidP="00AA621B">
            <w:pPr>
              <w:spacing w:after="1" w:line="0" w:lineRule="atLeast"/>
            </w:pPr>
          </w:p>
        </w:tc>
        <w:tc>
          <w:tcPr>
            <w:tcW w:w="1129" w:type="dxa"/>
            <w:vMerge/>
          </w:tcPr>
          <w:p w:rsidR="00D1275D" w:rsidRPr="00C9372A" w:rsidRDefault="00D1275D" w:rsidP="00AA621B">
            <w:pPr>
              <w:spacing w:after="1" w:line="0" w:lineRule="atLeast"/>
            </w:pPr>
          </w:p>
        </w:tc>
        <w:tc>
          <w:tcPr>
            <w:tcW w:w="1168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федеральный бюджет</w:t>
            </w:r>
          </w:p>
        </w:tc>
        <w:tc>
          <w:tcPr>
            <w:tcW w:w="1247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областной бюджет</w:t>
            </w:r>
          </w:p>
        </w:tc>
        <w:tc>
          <w:tcPr>
            <w:tcW w:w="1191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городской бюджет</w:t>
            </w:r>
          </w:p>
        </w:tc>
        <w:tc>
          <w:tcPr>
            <w:tcW w:w="1191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районный бюджет</w:t>
            </w:r>
          </w:p>
        </w:tc>
      </w:tr>
      <w:tr w:rsidR="00D1275D" w:rsidRPr="00C9372A" w:rsidTr="00AA621B">
        <w:tc>
          <w:tcPr>
            <w:tcW w:w="2268" w:type="dxa"/>
            <w:vMerge/>
          </w:tcPr>
          <w:p w:rsidR="00D1275D" w:rsidRPr="00C9372A" w:rsidRDefault="00D1275D" w:rsidP="00AA621B">
            <w:pPr>
              <w:spacing w:after="1" w:line="0" w:lineRule="atLeast"/>
            </w:pPr>
          </w:p>
        </w:tc>
        <w:tc>
          <w:tcPr>
            <w:tcW w:w="1134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2019</w:t>
            </w:r>
          </w:p>
        </w:tc>
        <w:tc>
          <w:tcPr>
            <w:tcW w:w="1129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127972,1</w:t>
            </w:r>
          </w:p>
        </w:tc>
        <w:tc>
          <w:tcPr>
            <w:tcW w:w="1168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  <w:tc>
          <w:tcPr>
            <w:tcW w:w="1247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22802,8</w:t>
            </w:r>
          </w:p>
        </w:tc>
        <w:tc>
          <w:tcPr>
            <w:tcW w:w="1191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72932,9</w:t>
            </w:r>
          </w:p>
        </w:tc>
        <w:tc>
          <w:tcPr>
            <w:tcW w:w="1191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32236,4</w:t>
            </w:r>
          </w:p>
        </w:tc>
      </w:tr>
      <w:tr w:rsidR="00D1275D" w:rsidRPr="00C9372A" w:rsidTr="00AA621B">
        <w:tc>
          <w:tcPr>
            <w:tcW w:w="2268" w:type="dxa"/>
            <w:vMerge/>
          </w:tcPr>
          <w:p w:rsidR="00D1275D" w:rsidRPr="00C9372A" w:rsidRDefault="00D1275D" w:rsidP="00AA621B">
            <w:pPr>
              <w:spacing w:after="1" w:line="0" w:lineRule="atLeast"/>
            </w:pPr>
          </w:p>
        </w:tc>
        <w:tc>
          <w:tcPr>
            <w:tcW w:w="1134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2020</w:t>
            </w:r>
          </w:p>
        </w:tc>
        <w:tc>
          <w:tcPr>
            <w:tcW w:w="1129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100735,0</w:t>
            </w:r>
          </w:p>
        </w:tc>
        <w:tc>
          <w:tcPr>
            <w:tcW w:w="1168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  <w:tc>
          <w:tcPr>
            <w:tcW w:w="1247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35461,9</w:t>
            </w:r>
          </w:p>
        </w:tc>
        <w:tc>
          <w:tcPr>
            <w:tcW w:w="1191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57482,3</w:t>
            </w:r>
          </w:p>
        </w:tc>
        <w:tc>
          <w:tcPr>
            <w:tcW w:w="1191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7790,8</w:t>
            </w:r>
          </w:p>
        </w:tc>
      </w:tr>
      <w:tr w:rsidR="00D1275D" w:rsidRPr="00C9372A" w:rsidTr="00AA621B">
        <w:tc>
          <w:tcPr>
            <w:tcW w:w="2268" w:type="dxa"/>
            <w:vMerge/>
          </w:tcPr>
          <w:p w:rsidR="00D1275D" w:rsidRPr="00C9372A" w:rsidRDefault="00D1275D" w:rsidP="00AA621B">
            <w:pPr>
              <w:spacing w:after="1" w:line="0" w:lineRule="atLeast"/>
            </w:pPr>
          </w:p>
        </w:tc>
        <w:tc>
          <w:tcPr>
            <w:tcW w:w="1134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2021</w:t>
            </w:r>
          </w:p>
        </w:tc>
        <w:tc>
          <w:tcPr>
            <w:tcW w:w="1129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50065,3</w:t>
            </w:r>
          </w:p>
        </w:tc>
        <w:tc>
          <w:tcPr>
            <w:tcW w:w="1168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  <w:tc>
          <w:tcPr>
            <w:tcW w:w="1247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28463,9</w:t>
            </w:r>
          </w:p>
        </w:tc>
        <w:tc>
          <w:tcPr>
            <w:tcW w:w="1191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14630,2</w:t>
            </w:r>
          </w:p>
        </w:tc>
        <w:tc>
          <w:tcPr>
            <w:tcW w:w="1191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6971,2</w:t>
            </w:r>
          </w:p>
        </w:tc>
      </w:tr>
      <w:tr w:rsidR="00D1275D" w:rsidRPr="00C9372A" w:rsidTr="00AA621B">
        <w:tc>
          <w:tcPr>
            <w:tcW w:w="2268" w:type="dxa"/>
            <w:vMerge/>
          </w:tcPr>
          <w:p w:rsidR="00D1275D" w:rsidRPr="00C9372A" w:rsidRDefault="00D1275D" w:rsidP="00AA621B">
            <w:pPr>
              <w:spacing w:after="1" w:line="0" w:lineRule="atLeast"/>
            </w:pPr>
          </w:p>
        </w:tc>
        <w:tc>
          <w:tcPr>
            <w:tcW w:w="1134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2022</w:t>
            </w:r>
          </w:p>
        </w:tc>
        <w:tc>
          <w:tcPr>
            <w:tcW w:w="1129" w:type="dxa"/>
          </w:tcPr>
          <w:p w:rsidR="00D1275D" w:rsidRPr="00FA5213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FA5213">
              <w:rPr>
                <w:szCs w:val="24"/>
              </w:rPr>
              <w:t>46191,1</w:t>
            </w:r>
          </w:p>
        </w:tc>
        <w:tc>
          <w:tcPr>
            <w:tcW w:w="1168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7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>
              <w:rPr>
                <w:szCs w:val="24"/>
              </w:rPr>
              <w:t>18 296,0</w:t>
            </w:r>
          </w:p>
        </w:tc>
        <w:tc>
          <w:tcPr>
            <w:tcW w:w="1191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>
              <w:rPr>
                <w:szCs w:val="24"/>
              </w:rPr>
              <w:t>17 288,1</w:t>
            </w:r>
          </w:p>
        </w:tc>
        <w:tc>
          <w:tcPr>
            <w:tcW w:w="1191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10607,0</w:t>
            </w:r>
          </w:p>
        </w:tc>
      </w:tr>
      <w:tr w:rsidR="00D1275D" w:rsidRPr="00C9372A" w:rsidTr="00AA621B">
        <w:tc>
          <w:tcPr>
            <w:tcW w:w="2268" w:type="dxa"/>
            <w:vMerge/>
          </w:tcPr>
          <w:p w:rsidR="00D1275D" w:rsidRPr="00C9372A" w:rsidRDefault="00D1275D" w:rsidP="00AA621B">
            <w:pPr>
              <w:spacing w:after="1" w:line="0" w:lineRule="atLeast"/>
            </w:pPr>
          </w:p>
        </w:tc>
        <w:tc>
          <w:tcPr>
            <w:tcW w:w="1134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2023</w:t>
            </w:r>
          </w:p>
        </w:tc>
        <w:tc>
          <w:tcPr>
            <w:tcW w:w="1129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31779,1</w:t>
            </w:r>
          </w:p>
        </w:tc>
        <w:tc>
          <w:tcPr>
            <w:tcW w:w="1168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  <w:tc>
          <w:tcPr>
            <w:tcW w:w="1247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21155,1</w:t>
            </w:r>
          </w:p>
        </w:tc>
        <w:tc>
          <w:tcPr>
            <w:tcW w:w="1191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10624,0</w:t>
            </w:r>
          </w:p>
        </w:tc>
      </w:tr>
      <w:tr w:rsidR="00D1275D" w:rsidRPr="00C9372A" w:rsidTr="00AA621B">
        <w:tc>
          <w:tcPr>
            <w:tcW w:w="2268" w:type="dxa"/>
            <w:vMerge/>
          </w:tcPr>
          <w:p w:rsidR="00D1275D" w:rsidRPr="00C9372A" w:rsidRDefault="00D1275D" w:rsidP="00AA621B">
            <w:pPr>
              <w:spacing w:after="1" w:line="0" w:lineRule="atLeast"/>
            </w:pPr>
          </w:p>
        </w:tc>
        <w:tc>
          <w:tcPr>
            <w:tcW w:w="1134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2024</w:t>
            </w:r>
          </w:p>
        </w:tc>
        <w:tc>
          <w:tcPr>
            <w:tcW w:w="1129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32109,4</w:t>
            </w:r>
          </w:p>
        </w:tc>
        <w:tc>
          <w:tcPr>
            <w:tcW w:w="1168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  <w:tc>
          <w:tcPr>
            <w:tcW w:w="1247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21601,1</w:t>
            </w:r>
          </w:p>
        </w:tc>
        <w:tc>
          <w:tcPr>
            <w:tcW w:w="1191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10508,3</w:t>
            </w:r>
          </w:p>
        </w:tc>
      </w:tr>
      <w:tr w:rsidR="00D1275D" w:rsidRPr="00C9372A" w:rsidTr="00AA621B">
        <w:tc>
          <w:tcPr>
            <w:tcW w:w="2268" w:type="dxa"/>
            <w:vMerge/>
          </w:tcPr>
          <w:p w:rsidR="00D1275D" w:rsidRPr="00C9372A" w:rsidRDefault="00D1275D" w:rsidP="00AA621B">
            <w:pPr>
              <w:spacing w:after="1" w:line="0" w:lineRule="atLeast"/>
            </w:pPr>
          </w:p>
        </w:tc>
        <w:tc>
          <w:tcPr>
            <w:tcW w:w="1134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2025</w:t>
            </w:r>
          </w:p>
        </w:tc>
        <w:tc>
          <w:tcPr>
            <w:tcW w:w="1129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73833,0</w:t>
            </w:r>
          </w:p>
        </w:tc>
        <w:tc>
          <w:tcPr>
            <w:tcW w:w="1168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  <w:tc>
          <w:tcPr>
            <w:tcW w:w="1247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  <w:tc>
          <w:tcPr>
            <w:tcW w:w="1191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58361,0</w:t>
            </w:r>
          </w:p>
        </w:tc>
        <w:tc>
          <w:tcPr>
            <w:tcW w:w="1191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15472,0</w:t>
            </w:r>
          </w:p>
        </w:tc>
      </w:tr>
      <w:tr w:rsidR="00D1275D" w:rsidRPr="00C9372A" w:rsidTr="00AA621B">
        <w:tc>
          <w:tcPr>
            <w:tcW w:w="2268" w:type="dxa"/>
            <w:vMerge/>
          </w:tcPr>
          <w:p w:rsidR="00D1275D" w:rsidRPr="00C9372A" w:rsidRDefault="00D1275D" w:rsidP="00AA621B">
            <w:pPr>
              <w:spacing w:after="1" w:line="0" w:lineRule="atLeast"/>
            </w:pPr>
          </w:p>
        </w:tc>
        <w:tc>
          <w:tcPr>
            <w:tcW w:w="1134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Итого</w:t>
            </w:r>
          </w:p>
        </w:tc>
        <w:tc>
          <w:tcPr>
            <w:tcW w:w="1129" w:type="dxa"/>
          </w:tcPr>
          <w:p w:rsidR="00D1275D" w:rsidRPr="00E274F5" w:rsidRDefault="00D1275D" w:rsidP="00AA621B">
            <w:pPr>
              <w:pStyle w:val="ConsPlusNormal"/>
              <w:rPr>
                <w:szCs w:val="24"/>
              </w:rPr>
            </w:pPr>
            <w:r w:rsidRPr="00E274F5">
              <w:rPr>
                <w:szCs w:val="24"/>
              </w:rPr>
              <w:t>462 685,0</w:t>
            </w:r>
          </w:p>
        </w:tc>
        <w:tc>
          <w:tcPr>
            <w:tcW w:w="1168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  <w:tc>
          <w:tcPr>
            <w:tcW w:w="1247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9627FA">
              <w:rPr>
                <w:szCs w:val="22"/>
              </w:rPr>
              <w:t>105 024,6</w:t>
            </w:r>
          </w:p>
        </w:tc>
        <w:tc>
          <w:tcPr>
            <w:tcW w:w="1191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263450,7</w:t>
            </w:r>
          </w:p>
        </w:tc>
        <w:tc>
          <w:tcPr>
            <w:tcW w:w="1191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94209,7</w:t>
            </w:r>
          </w:p>
        </w:tc>
      </w:tr>
    </w:tbl>
    <w:p w:rsidR="00D1275D" w:rsidRPr="00C9372A" w:rsidRDefault="00D1275D" w:rsidP="00D1275D">
      <w:pPr>
        <w:pStyle w:val="ConsPlusNormal"/>
        <w:jc w:val="both"/>
        <w:rPr>
          <w:szCs w:val="24"/>
        </w:rPr>
      </w:pPr>
    </w:p>
    <w:p w:rsidR="00D1275D" w:rsidRPr="00C9372A" w:rsidRDefault="00D1275D" w:rsidP="00D1275D">
      <w:pPr>
        <w:pStyle w:val="ConsPlusTitle"/>
        <w:jc w:val="center"/>
        <w:outlineLvl w:val="1"/>
        <w:rPr>
          <w:szCs w:val="24"/>
        </w:rPr>
      </w:pPr>
      <w:r w:rsidRPr="00C9372A">
        <w:rPr>
          <w:szCs w:val="24"/>
        </w:rPr>
        <w:t>1. Общая характеристика сферы реализации муниципальной</w:t>
      </w:r>
    </w:p>
    <w:p w:rsidR="00D1275D" w:rsidRDefault="00D1275D" w:rsidP="00D1275D">
      <w:pPr>
        <w:pStyle w:val="ConsPlusTitle"/>
        <w:jc w:val="center"/>
        <w:rPr>
          <w:szCs w:val="24"/>
        </w:rPr>
      </w:pPr>
      <w:r w:rsidRPr="00C9372A">
        <w:rPr>
          <w:szCs w:val="24"/>
        </w:rPr>
        <w:t>Программы</w:t>
      </w:r>
    </w:p>
    <w:p w:rsidR="00D1275D" w:rsidRPr="00C9372A" w:rsidRDefault="00D1275D" w:rsidP="00D1275D">
      <w:pPr>
        <w:pStyle w:val="ConsPlusTitle"/>
        <w:jc w:val="center"/>
        <w:rPr>
          <w:szCs w:val="24"/>
        </w:rPr>
      </w:pPr>
    </w:p>
    <w:p w:rsidR="00D1275D" w:rsidRPr="00C9372A" w:rsidRDefault="00D1275D" w:rsidP="00D1275D">
      <w:pPr>
        <w:pStyle w:val="ConsPlusNormal"/>
        <w:jc w:val="both"/>
        <w:rPr>
          <w:szCs w:val="24"/>
        </w:rPr>
      </w:pPr>
    </w:p>
    <w:p w:rsidR="00D1275D" w:rsidRPr="00C9372A" w:rsidRDefault="00D1275D" w:rsidP="00D1275D">
      <w:pPr>
        <w:pStyle w:val="ConsPlusNormal"/>
        <w:ind w:firstLine="540"/>
        <w:jc w:val="both"/>
        <w:rPr>
          <w:szCs w:val="24"/>
        </w:rPr>
      </w:pPr>
      <w:r w:rsidRPr="00C9372A">
        <w:rPr>
          <w:szCs w:val="24"/>
        </w:rPr>
        <w:t xml:space="preserve">Людиновский район расположен на </w:t>
      </w:r>
      <w:proofErr w:type="gramStart"/>
      <w:r w:rsidRPr="00C9372A">
        <w:rPr>
          <w:szCs w:val="24"/>
        </w:rPr>
        <w:t>юго-западе</w:t>
      </w:r>
      <w:proofErr w:type="gramEnd"/>
      <w:r w:rsidRPr="00C9372A">
        <w:rPr>
          <w:szCs w:val="24"/>
        </w:rPr>
        <w:t xml:space="preserve"> Калужской области, в 175 км от административного центра области - города Калуги и в 70 км к северо-востоку от города Брянска.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На территории района имеется сеть автомобильных дорог: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- регионального значения - 164,21 км;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- общего пользования муниципального района - 129,5 км;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>
        <w:rPr>
          <w:szCs w:val="24"/>
        </w:rPr>
        <w:t>- внутригородские дороги – 121,4</w:t>
      </w:r>
      <w:r w:rsidRPr="00C9372A">
        <w:rPr>
          <w:szCs w:val="24"/>
        </w:rPr>
        <w:t xml:space="preserve"> км;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 xml:space="preserve">- в </w:t>
      </w:r>
      <w:proofErr w:type="gramStart"/>
      <w:r w:rsidRPr="00C9372A">
        <w:rPr>
          <w:szCs w:val="24"/>
        </w:rPr>
        <w:t>границах</w:t>
      </w:r>
      <w:proofErr w:type="gramEnd"/>
      <w:r w:rsidRPr="00C9372A">
        <w:rPr>
          <w:szCs w:val="24"/>
        </w:rPr>
        <w:t xml:space="preserve"> населенных пунктов сельских поселений - 119,3 км.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Автомобильная дорога "Брянск - Людиново - Киров" проходит по территории Людиновского района и служит для связи населенных пунктов с городами Киров и Брянск.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Расстояние от автомобильной дороги федерального значения М-3 "Украина" до Людиновского района составляет 31 км.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Совершенствование и развитие сети автомобильных дорог местного значения будут способствовать дальнейшему развитию и росту экономики Людиновского района.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К основным проблемам недостаточного уровня развития дорожной сети, а также безопасности и устойчивости транспортной системы Людиновского района следует отнести следующее:</w:t>
      </w:r>
    </w:p>
    <w:p w:rsidR="00D1275D" w:rsidRDefault="00D1275D" w:rsidP="00D1275D">
      <w:pPr>
        <w:pStyle w:val="ConsPlusNormal"/>
        <w:ind w:firstLine="540"/>
        <w:jc w:val="both"/>
        <w:rPr>
          <w:szCs w:val="24"/>
        </w:rPr>
      </w:pPr>
      <w:r w:rsidRPr="00C9372A">
        <w:rPr>
          <w:szCs w:val="24"/>
        </w:rPr>
        <w:lastRenderedPageBreak/>
        <w:t xml:space="preserve">- тенденция увеличения осевой нагрузки более 20 тонн на ось, что ведет </w:t>
      </w:r>
      <w:proofErr w:type="gramStart"/>
      <w:r w:rsidRPr="00C9372A">
        <w:rPr>
          <w:szCs w:val="24"/>
        </w:rPr>
        <w:t>к</w:t>
      </w:r>
      <w:proofErr w:type="gramEnd"/>
      <w:r w:rsidRPr="00C9372A">
        <w:rPr>
          <w:szCs w:val="24"/>
        </w:rPr>
        <w:t xml:space="preserve"> </w:t>
      </w:r>
    </w:p>
    <w:p w:rsidR="00D1275D" w:rsidRPr="00C9372A" w:rsidRDefault="00D1275D" w:rsidP="00D1275D">
      <w:pPr>
        <w:pStyle w:val="ConsPlusNormal"/>
        <w:rPr>
          <w:szCs w:val="24"/>
        </w:rPr>
      </w:pPr>
      <w:r w:rsidRPr="00C9372A">
        <w:rPr>
          <w:szCs w:val="24"/>
        </w:rPr>
        <w:t>ускоренному разрушению дорожных покрытий (большинство автодорог района было спроектировано под расчетную осевую нагрузку 6 - 20 тонн);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- рост автомобилизации, наблюдающийся в последнее десятилетие во всех регионах Российской Федерации, и, в частности, в Людиновском районе, что увеличивает нагрузку на существующую сеть автодорог и, как следствие, приводит к их значительному износу;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- недостаточное финансовое обеспечение дорожной отрасли на протяжении ряда лет и, как следствие, недостаточная степень развития сети муниципальных дорог. В сложившихся условиях проезд на автодорогах Людиновского района поддерживается в основном благодаря мерам по их содержанию;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- несовершенство организации дорожного движения в городах, населенных пунктах на автодорогах местного значения, отставание в развитии улично-дорожной сети от темпа прироста автотранспорта;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- отсутствие активной позиции среди участников дорожного движения, включая пешеходов.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Недостаточный уровень развития дорожной сети приводит к значительным потерям экономики и населения, является одним из наиболее существенных инфраструктурных ограничений темпов социально-экономического развития Людиновского района.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 xml:space="preserve">В связи с длительным сроком эксплуатации автомобильных дорог общего пользования местного значения Людиновского района без проведения капитального ремонта, увеличением интенсивности движения транспорта, износа дорожного покрытия, а также вследствие </w:t>
      </w:r>
      <w:proofErr w:type="spellStart"/>
      <w:r w:rsidRPr="00C9372A">
        <w:rPr>
          <w:szCs w:val="24"/>
        </w:rPr>
        <w:t>погодно</w:t>
      </w:r>
      <w:proofErr w:type="spellEnd"/>
      <w:r w:rsidRPr="00C9372A">
        <w:rPr>
          <w:szCs w:val="24"/>
        </w:rPr>
        <w:t>-климатических условий возникла необходимость в проведении капитального ремонта и ремонта дорог.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>
        <w:rPr>
          <w:szCs w:val="24"/>
        </w:rPr>
        <w:t>По состоянию на 01.01.2022</w:t>
      </w:r>
      <w:r w:rsidRPr="00C9372A">
        <w:rPr>
          <w:szCs w:val="24"/>
        </w:rPr>
        <w:t xml:space="preserve"> общая протяженность автомобильных дорог общего пользования местного значения в Л</w:t>
      </w:r>
      <w:r>
        <w:rPr>
          <w:szCs w:val="24"/>
        </w:rPr>
        <w:t xml:space="preserve">юдиновском </w:t>
      </w:r>
      <w:proofErr w:type="gramStart"/>
      <w:r>
        <w:rPr>
          <w:szCs w:val="24"/>
        </w:rPr>
        <w:t>районе</w:t>
      </w:r>
      <w:proofErr w:type="gramEnd"/>
      <w:r>
        <w:rPr>
          <w:szCs w:val="24"/>
        </w:rPr>
        <w:t xml:space="preserve"> составляет 370</w:t>
      </w:r>
      <w:r w:rsidRPr="00C9372A">
        <w:rPr>
          <w:szCs w:val="24"/>
        </w:rPr>
        <w:t>,2 м.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 xml:space="preserve">Доля автомобильных дорог с твердым покрытием (асфальтобетон, </w:t>
      </w:r>
      <w:proofErr w:type="spellStart"/>
      <w:r w:rsidRPr="00C9372A">
        <w:rPr>
          <w:szCs w:val="24"/>
        </w:rPr>
        <w:t>цементобетон</w:t>
      </w:r>
      <w:proofErr w:type="spellEnd"/>
      <w:r w:rsidRPr="00C9372A">
        <w:rPr>
          <w:szCs w:val="24"/>
        </w:rPr>
        <w:t xml:space="preserve">, щебень) составляет </w:t>
      </w:r>
      <w:r>
        <w:rPr>
          <w:szCs w:val="24"/>
        </w:rPr>
        <w:t>40,9</w:t>
      </w:r>
      <w:r w:rsidRPr="00C9372A">
        <w:rPr>
          <w:szCs w:val="24"/>
        </w:rPr>
        <w:t>% (</w:t>
      </w:r>
      <w:r>
        <w:rPr>
          <w:szCs w:val="24"/>
        </w:rPr>
        <w:t>151,7</w:t>
      </w:r>
      <w:r w:rsidRPr="00C9372A">
        <w:rPr>
          <w:szCs w:val="24"/>
        </w:rPr>
        <w:t xml:space="preserve"> км), в том числе с усовершен</w:t>
      </w:r>
      <w:r>
        <w:rPr>
          <w:szCs w:val="24"/>
        </w:rPr>
        <w:t>ствованным покрытием - 18,3% (67,8</w:t>
      </w:r>
      <w:r w:rsidRPr="00C9372A">
        <w:rPr>
          <w:szCs w:val="24"/>
        </w:rPr>
        <w:t xml:space="preserve"> км), с грунтовым покрытием </w:t>
      </w:r>
      <w:r>
        <w:rPr>
          <w:szCs w:val="24"/>
        </w:rPr>
        <w:t>–</w:t>
      </w:r>
      <w:r w:rsidRPr="00C9372A">
        <w:rPr>
          <w:szCs w:val="24"/>
        </w:rPr>
        <w:t xml:space="preserve"> </w:t>
      </w:r>
      <w:r>
        <w:rPr>
          <w:szCs w:val="24"/>
        </w:rPr>
        <w:t>58,9</w:t>
      </w:r>
      <w:r w:rsidRPr="00C9372A">
        <w:rPr>
          <w:szCs w:val="24"/>
        </w:rPr>
        <w:t>% (</w:t>
      </w:r>
      <w:r>
        <w:rPr>
          <w:szCs w:val="24"/>
        </w:rPr>
        <w:t>218,4</w:t>
      </w:r>
      <w:r w:rsidRPr="00C9372A">
        <w:rPr>
          <w:szCs w:val="24"/>
        </w:rPr>
        <w:t xml:space="preserve"> км).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proofErr w:type="gramStart"/>
      <w:r w:rsidRPr="00C9372A">
        <w:rPr>
          <w:szCs w:val="24"/>
        </w:rPr>
        <w:t>Основной проблемой дорожного хозяйства Людиновского района является высокая доля автомобильных дорог общего пользования местного значения, не отвечающих нормативным требованиям.</w:t>
      </w:r>
      <w:proofErr w:type="gramEnd"/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Доля автомобильных дорог, не отвечающих нормативным требованиям (неудовлетворительные показатели по прочности покрытий, по коэффициенту сцепления,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колейность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ямочность</w:t>
      </w:r>
      <w:proofErr w:type="spellEnd"/>
      <w:r>
        <w:rPr>
          <w:szCs w:val="24"/>
        </w:rPr>
        <w:t>), в 2021</w:t>
      </w:r>
      <w:r w:rsidRPr="00C9372A">
        <w:rPr>
          <w:szCs w:val="24"/>
        </w:rPr>
        <w:t xml:space="preserve"> году составила 67% (247,2 км).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proofErr w:type="gramStart"/>
      <w:r w:rsidRPr="00C9372A">
        <w:rPr>
          <w:szCs w:val="24"/>
        </w:rPr>
        <w:t>Капитальный ремонт и ремонт автомобильной дороги представляют собой комплекс работ по замене и (или) восстановлению конструктивных элементов автомобильной дороги, дорожных сооружений и (или) их частей,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</w:t>
      </w:r>
      <w:proofErr w:type="gramEnd"/>
      <w:r w:rsidRPr="00C9372A">
        <w:rPr>
          <w:szCs w:val="24"/>
        </w:rPr>
        <w:t xml:space="preserve"> отвода автомобильной дороги. Наиболее распространенными дефектами асфальтобетонных покрытий являются износ, </w:t>
      </w:r>
      <w:proofErr w:type="spellStart"/>
      <w:r w:rsidRPr="00C9372A">
        <w:rPr>
          <w:szCs w:val="24"/>
        </w:rPr>
        <w:t>выкрашивание</w:t>
      </w:r>
      <w:proofErr w:type="spellEnd"/>
      <w:r w:rsidRPr="00C9372A">
        <w:rPr>
          <w:szCs w:val="24"/>
        </w:rPr>
        <w:t>, выбоины, трещины и т.д.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 xml:space="preserve">Улучшение состояния транспортной инфраструктуры будет осуществляться с учетом перехода на финансирование работ по содержанию, ремонту, капитальному ремонту автомобильных дорог общего пользования местного значения по установленным нормативам </w:t>
      </w:r>
      <w:r w:rsidRPr="00C9372A">
        <w:rPr>
          <w:szCs w:val="24"/>
        </w:rPr>
        <w:lastRenderedPageBreak/>
        <w:t>финансовых затрат.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Долгосрочное планирование дорожно-хозяйственной деятельности, основанное на формировании комплексной программы совершенствования дорожного хозяйства Людиновского района, позволит применить принципы бюджетного планирования, ориентированного на результат, с наибольшей эффективностью использования финансовых ресурсов при четко определенных приоритетах развития отрасли.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 xml:space="preserve">В соответствии со </w:t>
      </w:r>
      <w:hyperlink r:id="rId13" w:history="1">
        <w:r w:rsidRPr="00C9372A">
          <w:rPr>
            <w:color w:val="0000FF"/>
            <w:szCs w:val="24"/>
          </w:rPr>
          <w:t>статьей 1</w:t>
        </w:r>
      </w:hyperlink>
      <w:r w:rsidRPr="00C9372A">
        <w:rPr>
          <w:szCs w:val="24"/>
        </w:rPr>
        <w:t xml:space="preserve"> Федерального закона от 03.12.2012 N 244-ФЗ (ред. от 07.05.2013) "О внесении изменений в Бюджетный кодекс Российской Федерации и отдельные законодательные акты Российской Федерации" с 1 января 2014 года функционируют муниципальные дорожные фонды. Использование средств дорожного фонда Калужской области и муниципальных дорожных фондов позволит более эффективно </w:t>
      </w:r>
      <w:proofErr w:type="gramStart"/>
      <w:r w:rsidRPr="00C9372A">
        <w:rPr>
          <w:szCs w:val="24"/>
        </w:rPr>
        <w:t>развивать и совершенствовать</w:t>
      </w:r>
      <w:proofErr w:type="gramEnd"/>
      <w:r w:rsidRPr="00C9372A">
        <w:rPr>
          <w:szCs w:val="24"/>
        </w:rPr>
        <w:t xml:space="preserve"> сеть автомобильных дорог общего пользования регионального или межмуниципального и местного значения.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proofErr w:type="gramStart"/>
      <w:r w:rsidRPr="00C9372A">
        <w:rPr>
          <w:szCs w:val="24"/>
        </w:rPr>
        <w:t>Реализация мероприятий по совершенствованию сети автомобильных дорог района с применением программных методов позволит достигнуть более сбалансированного социально-экономического развития Людиновского района, а также будет способствовать экономическому росту, укреплению единого экономического пространства Калужской области, интеграции сети региональных дорог с путями сообщения соседних регионов, модернизации транспортных звеньев, связывающих малые, средние города региона и сельские территории с основными транспортными сетями и центрами инвестиционной и</w:t>
      </w:r>
      <w:proofErr w:type="gramEnd"/>
      <w:r w:rsidRPr="00C9372A">
        <w:rPr>
          <w:szCs w:val="24"/>
        </w:rPr>
        <w:t xml:space="preserve"> инновационной активности.</w:t>
      </w:r>
    </w:p>
    <w:p w:rsidR="00D1275D" w:rsidRPr="00C9372A" w:rsidRDefault="00D1275D" w:rsidP="00D1275D">
      <w:pPr>
        <w:pStyle w:val="ConsPlusNormal"/>
        <w:jc w:val="both"/>
        <w:rPr>
          <w:szCs w:val="24"/>
        </w:rPr>
      </w:pPr>
    </w:p>
    <w:p w:rsidR="00D1275D" w:rsidRPr="00C9372A" w:rsidRDefault="00D1275D" w:rsidP="00D1275D">
      <w:pPr>
        <w:pStyle w:val="ConsPlusTitle"/>
        <w:jc w:val="center"/>
        <w:outlineLvl w:val="1"/>
        <w:rPr>
          <w:szCs w:val="24"/>
        </w:rPr>
      </w:pPr>
      <w:r w:rsidRPr="00C9372A">
        <w:rPr>
          <w:szCs w:val="24"/>
        </w:rPr>
        <w:t>2. Цели, задачи и индикаторы достижения целей и решения</w:t>
      </w:r>
    </w:p>
    <w:p w:rsidR="00D1275D" w:rsidRPr="00C9372A" w:rsidRDefault="00D1275D" w:rsidP="00D1275D">
      <w:pPr>
        <w:pStyle w:val="ConsPlusTitle"/>
        <w:jc w:val="center"/>
        <w:rPr>
          <w:szCs w:val="24"/>
        </w:rPr>
      </w:pPr>
      <w:r w:rsidRPr="00C9372A">
        <w:rPr>
          <w:szCs w:val="24"/>
        </w:rPr>
        <w:t>задач муниципальной программы</w:t>
      </w:r>
    </w:p>
    <w:p w:rsidR="00D1275D" w:rsidRPr="00C9372A" w:rsidRDefault="00D1275D" w:rsidP="00D1275D">
      <w:pPr>
        <w:pStyle w:val="ConsPlusNormal"/>
        <w:jc w:val="both"/>
        <w:rPr>
          <w:szCs w:val="24"/>
        </w:rPr>
      </w:pPr>
    </w:p>
    <w:p w:rsidR="00D1275D" w:rsidRPr="00C9372A" w:rsidRDefault="00D1275D" w:rsidP="00D1275D">
      <w:pPr>
        <w:pStyle w:val="ConsPlusNormal"/>
        <w:ind w:firstLine="540"/>
        <w:jc w:val="both"/>
        <w:rPr>
          <w:szCs w:val="24"/>
        </w:rPr>
      </w:pPr>
      <w:r w:rsidRPr="00C9372A">
        <w:rPr>
          <w:szCs w:val="24"/>
        </w:rPr>
        <w:t>Основными целями данной Программы являются: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- сокращение доли автомобильных дорог местного значения, не соответствующих нормативным требованиям;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- повышение комплексной безопасности и устойчивости транспортной системы Людиновского района Калужской области.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Достижение указанных целей может быть обеспечено за счет решения следующих основных задач: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- приведение местной сети автомобильных дорог общего пользования в соответствие с нормативными требованиями к транспортно-эксплуатационному состоянию за счет поэтапного перехода на нормативы финансовых затрат по их содержанию, ремонту и капитальному ремонту;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- строительство, капитальный ремонт, ремонт автомобильных дорог общего пользования на территории Людиновского района;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- строительство, реконструкция и капитальный ремонт автомобильных дорог общего пользования местного значения с твердым покрытием в городской местности на территории ГП "Город Людиново";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- повышение качества производства дорожных работ за счет внедрения новых технологий и использования современных материалов;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- обеспечение надежности и безопасности движения по автомобильным дорогам регионального или межмуниципального значения.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lastRenderedPageBreak/>
        <w:t>Целевые индикаторы и показатели программы приведены в таблице:</w:t>
      </w:r>
    </w:p>
    <w:p w:rsidR="00D1275D" w:rsidRPr="00C9372A" w:rsidRDefault="00D1275D" w:rsidP="00D1275D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2438"/>
        <w:gridCol w:w="567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</w:tblGrid>
      <w:tr w:rsidR="00D1275D" w:rsidRPr="00C9372A" w:rsidTr="00AA621B">
        <w:tc>
          <w:tcPr>
            <w:tcW w:w="453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 xml:space="preserve">N </w:t>
            </w:r>
            <w:proofErr w:type="gramStart"/>
            <w:r w:rsidRPr="00C9372A">
              <w:rPr>
                <w:szCs w:val="24"/>
              </w:rPr>
              <w:t>п</w:t>
            </w:r>
            <w:proofErr w:type="gramEnd"/>
            <w:r w:rsidRPr="00C9372A">
              <w:rPr>
                <w:szCs w:val="24"/>
              </w:rPr>
              <w:t>/п</w:t>
            </w:r>
          </w:p>
        </w:tc>
        <w:tc>
          <w:tcPr>
            <w:tcW w:w="2438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Целевые индикаторы и показатели</w:t>
            </w:r>
          </w:p>
        </w:tc>
        <w:tc>
          <w:tcPr>
            <w:tcW w:w="567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Ед. изм.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Факт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Оценка</w:t>
            </w:r>
          </w:p>
        </w:tc>
        <w:tc>
          <w:tcPr>
            <w:tcW w:w="4361" w:type="dxa"/>
            <w:gridSpan w:val="7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 xml:space="preserve">Годы реализации муниципальной программы "Развитие </w:t>
            </w:r>
            <w:proofErr w:type="gramStart"/>
            <w:r w:rsidRPr="00C9372A">
              <w:rPr>
                <w:szCs w:val="24"/>
              </w:rPr>
              <w:t>дорожного</w:t>
            </w:r>
            <w:proofErr w:type="gramEnd"/>
            <w:r w:rsidRPr="00C9372A">
              <w:rPr>
                <w:szCs w:val="24"/>
              </w:rPr>
              <w:t xml:space="preserve"> хозяйства в Людиновском районе"</w:t>
            </w:r>
          </w:p>
        </w:tc>
      </w:tr>
      <w:tr w:rsidR="00D1275D" w:rsidRPr="00C9372A" w:rsidTr="00AA621B">
        <w:tc>
          <w:tcPr>
            <w:tcW w:w="453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</w:p>
        </w:tc>
        <w:tc>
          <w:tcPr>
            <w:tcW w:w="2438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2017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2018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2019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2020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2021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2022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2023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2024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2025</w:t>
            </w:r>
          </w:p>
        </w:tc>
      </w:tr>
      <w:tr w:rsidR="00D1275D" w:rsidRPr="00C9372A" w:rsidTr="00AA621B">
        <w:tc>
          <w:tcPr>
            <w:tcW w:w="453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1</w:t>
            </w:r>
          </w:p>
        </w:tc>
        <w:tc>
          <w:tcPr>
            <w:tcW w:w="2438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Доля автомобильных дорог общего пользования местного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567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%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31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33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34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34,5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35,5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36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37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37,5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38</w:t>
            </w:r>
          </w:p>
        </w:tc>
      </w:tr>
      <w:tr w:rsidR="00D1275D" w:rsidRPr="00C9372A" w:rsidTr="00AA621B">
        <w:tc>
          <w:tcPr>
            <w:tcW w:w="453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2</w:t>
            </w:r>
          </w:p>
        </w:tc>
        <w:tc>
          <w:tcPr>
            <w:tcW w:w="2438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Количество ДТП на сети дорог межмуниципального и местного значения из-за сопутствующих дорожных условий</w:t>
            </w:r>
          </w:p>
        </w:tc>
        <w:tc>
          <w:tcPr>
            <w:tcW w:w="567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ед.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25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20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18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17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15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14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12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11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9</w:t>
            </w:r>
          </w:p>
        </w:tc>
      </w:tr>
    </w:tbl>
    <w:p w:rsidR="00D1275D" w:rsidRPr="00C9372A" w:rsidRDefault="00D1275D" w:rsidP="00D1275D">
      <w:pPr>
        <w:pStyle w:val="ConsPlusNormal"/>
        <w:jc w:val="both"/>
        <w:rPr>
          <w:szCs w:val="24"/>
        </w:rPr>
      </w:pPr>
    </w:p>
    <w:p w:rsidR="00D1275D" w:rsidRPr="00C9372A" w:rsidRDefault="00D1275D" w:rsidP="00D1275D">
      <w:pPr>
        <w:pStyle w:val="ConsPlusTitle"/>
        <w:jc w:val="center"/>
        <w:outlineLvl w:val="1"/>
        <w:rPr>
          <w:szCs w:val="24"/>
        </w:rPr>
      </w:pPr>
      <w:r w:rsidRPr="00C9372A">
        <w:rPr>
          <w:szCs w:val="24"/>
        </w:rPr>
        <w:t>3. Обоснование выделения подпрограмм муниципальной программы</w:t>
      </w:r>
    </w:p>
    <w:p w:rsidR="00D1275D" w:rsidRPr="00C9372A" w:rsidRDefault="00D1275D" w:rsidP="00D1275D">
      <w:pPr>
        <w:pStyle w:val="ConsPlusNormal"/>
        <w:jc w:val="both"/>
        <w:rPr>
          <w:szCs w:val="24"/>
        </w:rPr>
      </w:pPr>
    </w:p>
    <w:p w:rsidR="00D1275D" w:rsidRPr="00C9372A" w:rsidRDefault="00D1275D" w:rsidP="00D1275D">
      <w:pPr>
        <w:pStyle w:val="ConsPlusNormal"/>
        <w:ind w:firstLine="540"/>
        <w:jc w:val="both"/>
        <w:rPr>
          <w:szCs w:val="24"/>
        </w:rPr>
      </w:pPr>
      <w:r w:rsidRPr="00C9372A">
        <w:rPr>
          <w:szCs w:val="24"/>
        </w:rPr>
        <w:t xml:space="preserve">Для достижения заявленных целей и решения поставленных задач в </w:t>
      </w:r>
      <w:proofErr w:type="gramStart"/>
      <w:r w:rsidRPr="00C9372A">
        <w:rPr>
          <w:szCs w:val="24"/>
        </w:rPr>
        <w:t>рамках</w:t>
      </w:r>
      <w:proofErr w:type="gramEnd"/>
      <w:r w:rsidRPr="00C9372A">
        <w:rPr>
          <w:szCs w:val="24"/>
        </w:rPr>
        <w:t xml:space="preserve"> настоящей Муниципальной программы предусмотрена реализация следующих подпрограмм: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1. "</w:t>
      </w:r>
      <w:hyperlink w:anchor="P391" w:history="1">
        <w:r w:rsidRPr="00C9372A">
          <w:rPr>
            <w:color w:val="0000FF"/>
            <w:szCs w:val="24"/>
          </w:rPr>
          <w:t>Совершенствование</w:t>
        </w:r>
      </w:hyperlink>
      <w:r w:rsidRPr="00C9372A">
        <w:rPr>
          <w:szCs w:val="24"/>
        </w:rPr>
        <w:t xml:space="preserve"> и развитие сети автомобильных дорог в Людиновском районе";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2. "</w:t>
      </w:r>
      <w:hyperlink w:anchor="P823" w:history="1">
        <w:r w:rsidRPr="00C9372A">
          <w:rPr>
            <w:color w:val="0000FF"/>
            <w:szCs w:val="24"/>
          </w:rPr>
          <w:t>Повышение</w:t>
        </w:r>
      </w:hyperlink>
      <w:r w:rsidRPr="00C9372A">
        <w:rPr>
          <w:szCs w:val="24"/>
        </w:rPr>
        <w:t xml:space="preserve"> безопасности дорожного движения в Людиновском районе".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proofErr w:type="gramStart"/>
      <w:r w:rsidRPr="00C9372A">
        <w:rPr>
          <w:szCs w:val="24"/>
        </w:rPr>
        <w:t>Предусмотренные в рамках каждой из подпрограмм цели, задачи и мероприятия в комплексе наиболее полным образом охватывают весь диапазон заданных приоритетных направлений развития дорожного хозяйства муниципального района "Город Людиново и Людиновский район" и в максимальной степени будут способствовать достижению целей и конечных результатов муниципальной программы.</w:t>
      </w:r>
      <w:proofErr w:type="gramEnd"/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proofErr w:type="gramStart"/>
      <w:r w:rsidRPr="00C9372A">
        <w:rPr>
          <w:szCs w:val="24"/>
        </w:rPr>
        <w:t xml:space="preserve">Решение задач по приведению сети автомобильных дорог общего пользования, а также мостов и иных искусственных сооружений в соответствие с нормативными требованиями к транспортно-эксплуатационному состоянию, развитию сети автомобильных дорог общего пользования местного значения Людиновского района, обеспечению ее функционирования, формированию единой дорожной сети круглогодичной доступности для населения будет осуществляться по </w:t>
      </w:r>
      <w:hyperlink w:anchor="P391" w:history="1">
        <w:r w:rsidRPr="00C9372A">
          <w:rPr>
            <w:color w:val="0000FF"/>
            <w:szCs w:val="24"/>
          </w:rPr>
          <w:t>подпрограмме</w:t>
        </w:r>
      </w:hyperlink>
      <w:r w:rsidRPr="00C9372A">
        <w:rPr>
          <w:szCs w:val="24"/>
        </w:rPr>
        <w:t xml:space="preserve"> "Совершенствование и развитие сети автомобильных дорог в Людиновском районе".</w:t>
      </w:r>
      <w:proofErr w:type="gramEnd"/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 xml:space="preserve">Решение задач по предотвращению дорожно-транспортных происшествий, в которых высока вероятность гибели людей, снижению тяжести травм в дорожно-транспортных происшествиях, развитию современной системы оказания помощи пострадавшим в дорожно-транспортных происшествиях, повышению правосознания и ответственности участников дорожного движения на автодорогах Людиновского района будет осуществляться по </w:t>
      </w:r>
      <w:hyperlink w:anchor="P823" w:history="1">
        <w:r w:rsidRPr="00C9372A">
          <w:rPr>
            <w:color w:val="0000FF"/>
            <w:szCs w:val="24"/>
          </w:rPr>
          <w:t>подпрограмме</w:t>
        </w:r>
      </w:hyperlink>
      <w:r w:rsidRPr="00C9372A">
        <w:rPr>
          <w:szCs w:val="24"/>
        </w:rPr>
        <w:t xml:space="preserve"> "Повышение безопасности дорожного движения в Людиновском районе".</w:t>
      </w:r>
    </w:p>
    <w:p w:rsidR="00D1275D" w:rsidRPr="00C9372A" w:rsidRDefault="00D1275D" w:rsidP="00D1275D">
      <w:pPr>
        <w:pStyle w:val="ConsPlusNormal"/>
        <w:jc w:val="both"/>
        <w:rPr>
          <w:szCs w:val="24"/>
        </w:rPr>
      </w:pPr>
    </w:p>
    <w:p w:rsidR="00D1275D" w:rsidRDefault="00D1275D" w:rsidP="00D1275D">
      <w:pPr>
        <w:pStyle w:val="ConsPlusTitle"/>
        <w:jc w:val="center"/>
        <w:outlineLvl w:val="1"/>
        <w:rPr>
          <w:szCs w:val="24"/>
        </w:rPr>
      </w:pPr>
    </w:p>
    <w:p w:rsidR="00D1275D" w:rsidRPr="00C9372A" w:rsidRDefault="00D1275D" w:rsidP="00D1275D">
      <w:pPr>
        <w:pStyle w:val="ConsPlusTitle"/>
        <w:jc w:val="center"/>
        <w:outlineLvl w:val="1"/>
        <w:rPr>
          <w:szCs w:val="24"/>
        </w:rPr>
      </w:pPr>
      <w:r w:rsidRPr="00C9372A">
        <w:rPr>
          <w:szCs w:val="24"/>
        </w:rPr>
        <w:t>4. Обобщенная характеристика основных мероприятий</w:t>
      </w:r>
    </w:p>
    <w:p w:rsidR="00D1275D" w:rsidRPr="00C9372A" w:rsidRDefault="00D1275D" w:rsidP="00D1275D">
      <w:pPr>
        <w:pStyle w:val="ConsPlusTitle"/>
        <w:jc w:val="center"/>
        <w:rPr>
          <w:szCs w:val="24"/>
        </w:rPr>
      </w:pPr>
      <w:r w:rsidRPr="00C9372A">
        <w:rPr>
          <w:szCs w:val="24"/>
        </w:rPr>
        <w:t>муниципальной программы</w:t>
      </w:r>
    </w:p>
    <w:p w:rsidR="00D1275D" w:rsidRPr="00C9372A" w:rsidRDefault="00D1275D" w:rsidP="00D1275D">
      <w:pPr>
        <w:pStyle w:val="ConsPlusNormal"/>
        <w:jc w:val="both"/>
        <w:rPr>
          <w:szCs w:val="24"/>
        </w:rPr>
      </w:pPr>
    </w:p>
    <w:p w:rsidR="00D1275D" w:rsidRPr="00C9372A" w:rsidRDefault="00D1275D" w:rsidP="00D1275D">
      <w:pPr>
        <w:pStyle w:val="ConsPlusNormal"/>
        <w:ind w:firstLine="540"/>
        <w:jc w:val="both"/>
        <w:rPr>
          <w:szCs w:val="24"/>
        </w:rPr>
      </w:pPr>
      <w:proofErr w:type="gramStart"/>
      <w:r w:rsidRPr="00C9372A">
        <w:rPr>
          <w:szCs w:val="24"/>
        </w:rPr>
        <w:t>Представленная в предыдущем разделе информация о перечне подпрограмм и их краткая характеристика с точки зрения их направленности на решение установленных в нормативных правовых актах федерального и регионального уровней основных направлений деятельности и полномочий с достижением целей настоящей Муниципальной программы задают общее понимание концепции планируемых действий ответственного исполнителя муниципальной программы, и соисполнителей, и участников муниципальной программы.</w:t>
      </w:r>
      <w:proofErr w:type="gramEnd"/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proofErr w:type="gramStart"/>
      <w:r w:rsidRPr="00C9372A">
        <w:rPr>
          <w:szCs w:val="24"/>
        </w:rPr>
        <w:t>В свою очередь, каждая из подпрограмм имеет собственную систему целевых ориентиров, согласующихся с целями и задачами муниципальной программы и подкрепленных конкретными мероприятиями, реализуемыми в рамках соответствующих основных мероприятий.</w:t>
      </w:r>
      <w:proofErr w:type="gramEnd"/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 xml:space="preserve">Достижение заявленных целей и решение поставленных задач подпрограммы будут осуществляться в </w:t>
      </w:r>
      <w:proofErr w:type="gramStart"/>
      <w:r w:rsidRPr="00C9372A">
        <w:rPr>
          <w:szCs w:val="24"/>
        </w:rPr>
        <w:t>рамках</w:t>
      </w:r>
      <w:proofErr w:type="gramEnd"/>
      <w:r w:rsidRPr="00C9372A">
        <w:rPr>
          <w:szCs w:val="24"/>
        </w:rPr>
        <w:t xml:space="preserve"> реализации следующих основных мероприятий: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- строительство, реконструкция и капитальный ремонт автомобильных дорог общего пользования местного значения;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- ремонт автомобильных дорог частного сектора;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 xml:space="preserve">- текущий ремонт и содержание автомобильных дорог общего пользования местного значения и искусственных дорожных сооружений, в </w:t>
      </w:r>
      <w:proofErr w:type="spellStart"/>
      <w:r w:rsidRPr="00C9372A">
        <w:rPr>
          <w:szCs w:val="24"/>
        </w:rPr>
        <w:t>т.ч</w:t>
      </w:r>
      <w:proofErr w:type="spellEnd"/>
      <w:r w:rsidRPr="00C9372A">
        <w:rPr>
          <w:szCs w:val="24"/>
        </w:rPr>
        <w:t>.: ямочный ремонт, зимнее содержание, летнее содержание;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- оформление земельных участков под дорогами;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 xml:space="preserve">- </w:t>
      </w:r>
      <w:proofErr w:type="gramStart"/>
      <w:r w:rsidRPr="00C9372A">
        <w:rPr>
          <w:szCs w:val="24"/>
        </w:rPr>
        <w:t>проектно-сметные</w:t>
      </w:r>
      <w:proofErr w:type="gramEnd"/>
      <w:r w:rsidRPr="00C9372A">
        <w:rPr>
          <w:szCs w:val="24"/>
        </w:rPr>
        <w:t xml:space="preserve"> работы при капитальном ремонте автомобильных дорог;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- паспортизация автомобильных дорог общего пользования местного значения на территории Людиновского района;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- диагностика мостовых сооружений.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 xml:space="preserve">Достижение заявленных целей и решение поставленных задач подпрограммы будут осуществляться в </w:t>
      </w:r>
      <w:proofErr w:type="gramStart"/>
      <w:r w:rsidRPr="00C9372A">
        <w:rPr>
          <w:szCs w:val="24"/>
        </w:rPr>
        <w:t>рамках</w:t>
      </w:r>
      <w:proofErr w:type="gramEnd"/>
      <w:r w:rsidRPr="00C9372A">
        <w:rPr>
          <w:szCs w:val="24"/>
        </w:rPr>
        <w:t xml:space="preserve"> реализации следующих основных мероприятий: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- обустройство участков улично-дорожной сети пешеходными ограждениями, в том числе в зоне пешеходных переходов;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- установка светофорных объектов, Т</w:t>
      </w:r>
      <w:proofErr w:type="gramStart"/>
      <w:r w:rsidRPr="00C9372A">
        <w:rPr>
          <w:szCs w:val="24"/>
        </w:rPr>
        <w:t>7</w:t>
      </w:r>
      <w:proofErr w:type="gramEnd"/>
      <w:r w:rsidRPr="00C9372A">
        <w:rPr>
          <w:szCs w:val="24"/>
        </w:rPr>
        <w:t xml:space="preserve"> и искусственных неровностей, в </w:t>
      </w:r>
      <w:proofErr w:type="spellStart"/>
      <w:r w:rsidRPr="00C9372A">
        <w:rPr>
          <w:szCs w:val="24"/>
        </w:rPr>
        <w:t>т.ч</w:t>
      </w:r>
      <w:proofErr w:type="spellEnd"/>
      <w:r w:rsidRPr="00C9372A">
        <w:rPr>
          <w:szCs w:val="24"/>
        </w:rPr>
        <w:t>. светофоров со звуковым сигналом для слабовидящих;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- ремонт и содержание светофорных объектов и искусственных неровностей;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 xml:space="preserve">- создание систем маршрутного ориентирования (установка новых и ремонт существующих дорожных знаков) и нанесение дорожной разметки, в </w:t>
      </w:r>
      <w:proofErr w:type="spellStart"/>
      <w:r w:rsidRPr="00C9372A">
        <w:rPr>
          <w:szCs w:val="24"/>
        </w:rPr>
        <w:t>т.ч</w:t>
      </w:r>
      <w:proofErr w:type="spellEnd"/>
      <w:r w:rsidRPr="00C9372A">
        <w:rPr>
          <w:szCs w:val="24"/>
        </w:rPr>
        <w:t>. знаков "Парковка для инвалидов" и "Слепые пешеходы";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 xml:space="preserve">- создание и оснащение в </w:t>
      </w:r>
      <w:proofErr w:type="gramStart"/>
      <w:r w:rsidRPr="00C9372A">
        <w:rPr>
          <w:szCs w:val="24"/>
        </w:rPr>
        <w:t>городе</w:t>
      </w:r>
      <w:proofErr w:type="gramEnd"/>
      <w:r w:rsidRPr="00C9372A">
        <w:rPr>
          <w:szCs w:val="24"/>
        </w:rPr>
        <w:t xml:space="preserve"> Людинове центра автоматизированной фиксации административных правонарушений в области дорожного движения;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- проектирование раздела "Организация дорожного движения на территории ГП "Город Людиново", корректировка.</w:t>
      </w:r>
    </w:p>
    <w:p w:rsidR="00D1275D" w:rsidRPr="00C9372A" w:rsidRDefault="00D1275D" w:rsidP="00D1275D">
      <w:pPr>
        <w:pStyle w:val="ConsPlusTitle"/>
        <w:jc w:val="center"/>
        <w:outlineLvl w:val="1"/>
        <w:rPr>
          <w:szCs w:val="24"/>
        </w:rPr>
      </w:pPr>
      <w:r w:rsidRPr="00C9372A">
        <w:rPr>
          <w:szCs w:val="24"/>
        </w:rPr>
        <w:lastRenderedPageBreak/>
        <w:t>5. Обоснование объема финансовых ресурсов, необходимых</w:t>
      </w:r>
    </w:p>
    <w:p w:rsidR="00D1275D" w:rsidRDefault="00D1275D" w:rsidP="00D1275D">
      <w:pPr>
        <w:pStyle w:val="ConsPlusTitle"/>
        <w:jc w:val="center"/>
        <w:rPr>
          <w:szCs w:val="24"/>
        </w:rPr>
      </w:pPr>
      <w:r w:rsidRPr="00C9372A">
        <w:rPr>
          <w:szCs w:val="24"/>
        </w:rPr>
        <w:t>для реализации муниципальной программы</w:t>
      </w:r>
    </w:p>
    <w:p w:rsidR="00D1275D" w:rsidRPr="00C9372A" w:rsidRDefault="00D1275D" w:rsidP="00D1275D">
      <w:pPr>
        <w:pStyle w:val="ConsPlusTitle"/>
        <w:jc w:val="center"/>
        <w:rPr>
          <w:szCs w:val="24"/>
        </w:rPr>
      </w:pPr>
    </w:p>
    <w:p w:rsidR="00D1275D" w:rsidRPr="00C9372A" w:rsidRDefault="00D1275D" w:rsidP="00D1275D">
      <w:pPr>
        <w:pStyle w:val="ConsPlusNormal"/>
        <w:rPr>
          <w:szCs w:val="24"/>
        </w:rPr>
      </w:pPr>
      <w:r w:rsidRPr="00C9372A">
        <w:rPr>
          <w:szCs w:val="24"/>
        </w:rPr>
        <w:t>В данном разделе приводится информация об объемах финансовых ресурсов, необходимых для реализации муниципальной программы за счет местных источников финансирования, и их обоснование в рамках основных мероприятий подпрограмм.</w:t>
      </w:r>
    </w:p>
    <w:p w:rsidR="00D1275D" w:rsidRPr="00C9372A" w:rsidRDefault="00D1275D" w:rsidP="00D1275D">
      <w:pPr>
        <w:pStyle w:val="ConsPlusNormal"/>
        <w:spacing w:before="220"/>
        <w:ind w:firstLine="540"/>
        <w:rPr>
          <w:szCs w:val="24"/>
        </w:rPr>
      </w:pPr>
      <w:r w:rsidRPr="00C9372A">
        <w:rPr>
          <w:szCs w:val="24"/>
        </w:rPr>
        <w:t xml:space="preserve">Наименование и объемы финансирования по конкретным мероприятиям, являющимся составной частью основного мероприятия, приводятся в </w:t>
      </w:r>
      <w:proofErr w:type="gramStart"/>
      <w:r w:rsidRPr="00C9372A">
        <w:rPr>
          <w:szCs w:val="24"/>
        </w:rPr>
        <w:t>разделе</w:t>
      </w:r>
      <w:proofErr w:type="gramEnd"/>
      <w:r w:rsidRPr="00C9372A">
        <w:rPr>
          <w:szCs w:val="24"/>
        </w:rPr>
        <w:t xml:space="preserve"> "Перечень программных мероприятий подпрограммы" по каждой подпрограмме.</w:t>
      </w:r>
    </w:p>
    <w:p w:rsidR="00D1275D" w:rsidRPr="00C9372A" w:rsidRDefault="00D1275D" w:rsidP="00D1275D">
      <w:pPr>
        <w:pStyle w:val="ConsPlusNormal"/>
        <w:tabs>
          <w:tab w:val="left" w:pos="7815"/>
        </w:tabs>
        <w:jc w:val="both"/>
        <w:rPr>
          <w:szCs w:val="24"/>
        </w:rPr>
      </w:pPr>
      <w:r>
        <w:rPr>
          <w:szCs w:val="24"/>
        </w:rPr>
        <w:tab/>
      </w:r>
    </w:p>
    <w:p w:rsidR="00D1275D" w:rsidRPr="00757D12" w:rsidRDefault="00D1275D" w:rsidP="00D1275D">
      <w:pPr>
        <w:pStyle w:val="ConsPlusTitle"/>
        <w:jc w:val="center"/>
        <w:outlineLvl w:val="2"/>
        <w:rPr>
          <w:szCs w:val="24"/>
        </w:rPr>
      </w:pPr>
      <w:r w:rsidRPr="00757D12">
        <w:rPr>
          <w:szCs w:val="24"/>
        </w:rPr>
        <w:t>Общий объем финансовых ресурсов, необходимых для реализации</w:t>
      </w:r>
    </w:p>
    <w:p w:rsidR="00D1275D" w:rsidRPr="00757D12" w:rsidRDefault="00D1275D" w:rsidP="00D1275D">
      <w:pPr>
        <w:pStyle w:val="ConsPlusNormal"/>
        <w:jc w:val="center"/>
        <w:rPr>
          <w:b/>
          <w:szCs w:val="24"/>
        </w:rPr>
      </w:pPr>
      <w:r w:rsidRPr="00757D12">
        <w:rPr>
          <w:b/>
          <w:szCs w:val="24"/>
        </w:rPr>
        <w:t>муниципальной программы</w:t>
      </w:r>
    </w:p>
    <w:p w:rsidR="00D1275D" w:rsidRPr="00C9372A" w:rsidRDefault="00D1275D" w:rsidP="00D1275D">
      <w:pPr>
        <w:pStyle w:val="ConsPlusTitle"/>
        <w:jc w:val="center"/>
        <w:rPr>
          <w:szCs w:val="24"/>
        </w:rPr>
      </w:pPr>
    </w:p>
    <w:tbl>
      <w:tblPr>
        <w:tblpPr w:leftFromText="180" w:rightFromText="180" w:vertAnchor="page" w:horzAnchor="margin" w:tblpY="5026"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1134"/>
        <w:gridCol w:w="992"/>
        <w:gridCol w:w="1134"/>
        <w:gridCol w:w="993"/>
        <w:gridCol w:w="992"/>
        <w:gridCol w:w="992"/>
        <w:gridCol w:w="850"/>
        <w:gridCol w:w="851"/>
      </w:tblGrid>
      <w:tr w:rsidR="00D1275D" w:rsidRPr="00C9372A" w:rsidTr="00AA621B">
        <w:tc>
          <w:tcPr>
            <w:tcW w:w="2330" w:type="dxa"/>
            <w:vMerge w:val="restart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Всего</w:t>
            </w:r>
          </w:p>
        </w:tc>
        <w:tc>
          <w:tcPr>
            <w:tcW w:w="6804" w:type="dxa"/>
            <w:gridSpan w:val="7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В том числе по годам</w:t>
            </w:r>
          </w:p>
        </w:tc>
      </w:tr>
      <w:tr w:rsidR="00D1275D" w:rsidRPr="00C9372A" w:rsidTr="00AA621B">
        <w:tc>
          <w:tcPr>
            <w:tcW w:w="2330" w:type="dxa"/>
            <w:vMerge/>
          </w:tcPr>
          <w:p w:rsidR="00D1275D" w:rsidRPr="00E64E7D" w:rsidRDefault="00D1275D" w:rsidP="00AA621B">
            <w:pPr>
              <w:spacing w:after="1" w:line="0" w:lineRule="atLeast"/>
              <w:jc w:val="center"/>
            </w:pPr>
          </w:p>
        </w:tc>
        <w:tc>
          <w:tcPr>
            <w:tcW w:w="1134" w:type="dxa"/>
            <w:vMerge/>
          </w:tcPr>
          <w:p w:rsidR="00D1275D" w:rsidRPr="00E64E7D" w:rsidRDefault="00D1275D" w:rsidP="00AA621B">
            <w:pPr>
              <w:spacing w:after="1" w:line="0" w:lineRule="atLeast"/>
            </w:pPr>
          </w:p>
        </w:tc>
        <w:tc>
          <w:tcPr>
            <w:tcW w:w="992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2019</w:t>
            </w:r>
          </w:p>
        </w:tc>
        <w:tc>
          <w:tcPr>
            <w:tcW w:w="1134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2020</w:t>
            </w:r>
          </w:p>
        </w:tc>
        <w:tc>
          <w:tcPr>
            <w:tcW w:w="993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2021</w:t>
            </w:r>
          </w:p>
        </w:tc>
        <w:tc>
          <w:tcPr>
            <w:tcW w:w="992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2022</w:t>
            </w:r>
          </w:p>
        </w:tc>
        <w:tc>
          <w:tcPr>
            <w:tcW w:w="992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2023</w:t>
            </w:r>
          </w:p>
        </w:tc>
        <w:tc>
          <w:tcPr>
            <w:tcW w:w="850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2024</w:t>
            </w:r>
          </w:p>
        </w:tc>
        <w:tc>
          <w:tcPr>
            <w:tcW w:w="851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2025</w:t>
            </w:r>
          </w:p>
        </w:tc>
      </w:tr>
      <w:tr w:rsidR="00D1275D" w:rsidRPr="00C9372A" w:rsidTr="00AA621B">
        <w:tc>
          <w:tcPr>
            <w:tcW w:w="2330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ВСЕГО</w:t>
            </w:r>
          </w:p>
        </w:tc>
        <w:tc>
          <w:tcPr>
            <w:tcW w:w="1134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462 685</w:t>
            </w:r>
            <w:r w:rsidRPr="00E64E7D">
              <w:rPr>
                <w:szCs w:val="22"/>
              </w:rPr>
              <w:t>,0</w:t>
            </w:r>
          </w:p>
        </w:tc>
        <w:tc>
          <w:tcPr>
            <w:tcW w:w="992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127972,1</w:t>
            </w:r>
          </w:p>
        </w:tc>
        <w:tc>
          <w:tcPr>
            <w:tcW w:w="1134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100735,0</w:t>
            </w:r>
          </w:p>
        </w:tc>
        <w:tc>
          <w:tcPr>
            <w:tcW w:w="993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50065,3</w:t>
            </w:r>
          </w:p>
        </w:tc>
        <w:tc>
          <w:tcPr>
            <w:tcW w:w="992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46191</w:t>
            </w:r>
            <w:r w:rsidRPr="00E64E7D">
              <w:rPr>
                <w:szCs w:val="22"/>
              </w:rPr>
              <w:t>,1</w:t>
            </w:r>
          </w:p>
        </w:tc>
        <w:tc>
          <w:tcPr>
            <w:tcW w:w="992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31779,1</w:t>
            </w:r>
          </w:p>
        </w:tc>
        <w:tc>
          <w:tcPr>
            <w:tcW w:w="850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32109,4</w:t>
            </w:r>
          </w:p>
        </w:tc>
        <w:tc>
          <w:tcPr>
            <w:tcW w:w="851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73833,0</w:t>
            </w:r>
          </w:p>
        </w:tc>
      </w:tr>
      <w:tr w:rsidR="00D1275D" w:rsidRPr="00C9372A" w:rsidTr="00AA621B">
        <w:tc>
          <w:tcPr>
            <w:tcW w:w="2330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По подпрограммам:</w:t>
            </w:r>
          </w:p>
        </w:tc>
        <w:tc>
          <w:tcPr>
            <w:tcW w:w="1134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992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134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993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992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992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850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851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</w:p>
        </w:tc>
      </w:tr>
      <w:tr w:rsidR="00D1275D" w:rsidRPr="00C9372A" w:rsidTr="00AA621B">
        <w:tc>
          <w:tcPr>
            <w:tcW w:w="2330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1. "</w:t>
            </w:r>
            <w:hyperlink w:anchor="P391" w:history="1">
              <w:r w:rsidRPr="00E64E7D">
                <w:rPr>
                  <w:color w:val="0000FF"/>
                  <w:szCs w:val="22"/>
                </w:rPr>
                <w:t>Совершенствование</w:t>
              </w:r>
            </w:hyperlink>
            <w:r w:rsidRPr="00E64E7D">
              <w:rPr>
                <w:szCs w:val="22"/>
              </w:rPr>
              <w:t xml:space="preserve"> и развитие сети автомобильных дорог в Людиновском районе"</w:t>
            </w:r>
          </w:p>
        </w:tc>
        <w:tc>
          <w:tcPr>
            <w:tcW w:w="1134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992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134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993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992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992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850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851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</w:p>
        </w:tc>
      </w:tr>
      <w:tr w:rsidR="00D1275D" w:rsidRPr="00C9372A" w:rsidTr="00AA621B">
        <w:tc>
          <w:tcPr>
            <w:tcW w:w="2330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По источникам финансирования:</w:t>
            </w:r>
          </w:p>
        </w:tc>
        <w:tc>
          <w:tcPr>
            <w:tcW w:w="1134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992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134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993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992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992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850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851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</w:p>
        </w:tc>
      </w:tr>
      <w:tr w:rsidR="00D1275D" w:rsidRPr="00C9372A" w:rsidTr="00AA621B">
        <w:tc>
          <w:tcPr>
            <w:tcW w:w="2330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Всего</w:t>
            </w:r>
          </w:p>
        </w:tc>
        <w:tc>
          <w:tcPr>
            <w:tcW w:w="1134" w:type="dxa"/>
          </w:tcPr>
          <w:p w:rsidR="00D1275D" w:rsidRPr="009627FA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9627FA">
              <w:rPr>
                <w:szCs w:val="22"/>
              </w:rPr>
              <w:t>439 011,2</w:t>
            </w:r>
          </w:p>
        </w:tc>
        <w:tc>
          <w:tcPr>
            <w:tcW w:w="992" w:type="dxa"/>
          </w:tcPr>
          <w:p w:rsidR="00D1275D" w:rsidRPr="009627FA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9627FA">
              <w:rPr>
                <w:szCs w:val="22"/>
              </w:rPr>
              <w:t>125021,4</w:t>
            </w:r>
          </w:p>
        </w:tc>
        <w:tc>
          <w:tcPr>
            <w:tcW w:w="1134" w:type="dxa"/>
          </w:tcPr>
          <w:p w:rsidR="00D1275D" w:rsidRPr="009627FA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9627FA">
              <w:rPr>
                <w:szCs w:val="22"/>
              </w:rPr>
              <w:t>94570,2</w:t>
            </w:r>
          </w:p>
        </w:tc>
        <w:tc>
          <w:tcPr>
            <w:tcW w:w="993" w:type="dxa"/>
          </w:tcPr>
          <w:p w:rsidR="00D1275D" w:rsidRPr="009627FA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9627FA">
              <w:rPr>
                <w:szCs w:val="22"/>
              </w:rPr>
              <w:t>48653,0</w:t>
            </w:r>
          </w:p>
        </w:tc>
        <w:tc>
          <w:tcPr>
            <w:tcW w:w="992" w:type="dxa"/>
          </w:tcPr>
          <w:p w:rsidR="00D1275D" w:rsidRPr="009627FA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9627FA">
              <w:rPr>
                <w:szCs w:val="22"/>
              </w:rPr>
              <w:t>44 991,1</w:t>
            </w:r>
          </w:p>
        </w:tc>
        <w:tc>
          <w:tcPr>
            <w:tcW w:w="992" w:type="dxa"/>
          </w:tcPr>
          <w:p w:rsidR="00D1275D" w:rsidRPr="009627FA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9627FA">
              <w:rPr>
                <w:szCs w:val="22"/>
              </w:rPr>
              <w:t>30079,1</w:t>
            </w:r>
          </w:p>
        </w:tc>
        <w:tc>
          <w:tcPr>
            <w:tcW w:w="850" w:type="dxa"/>
          </w:tcPr>
          <w:p w:rsidR="00D1275D" w:rsidRPr="009627FA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9627FA">
              <w:rPr>
                <w:szCs w:val="22"/>
              </w:rPr>
              <w:t>30409,4</w:t>
            </w:r>
          </w:p>
        </w:tc>
        <w:tc>
          <w:tcPr>
            <w:tcW w:w="851" w:type="dxa"/>
          </w:tcPr>
          <w:p w:rsidR="00D1275D" w:rsidRPr="009627FA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9627FA">
              <w:rPr>
                <w:szCs w:val="22"/>
              </w:rPr>
              <w:t>65287,0</w:t>
            </w:r>
          </w:p>
        </w:tc>
      </w:tr>
      <w:tr w:rsidR="00D1275D" w:rsidRPr="00C9372A" w:rsidTr="00AA621B">
        <w:tc>
          <w:tcPr>
            <w:tcW w:w="2330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D1275D" w:rsidRPr="009627FA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9627FA">
              <w:rPr>
                <w:szCs w:val="22"/>
              </w:rPr>
              <w:t>105 024,6</w:t>
            </w:r>
          </w:p>
        </w:tc>
        <w:tc>
          <w:tcPr>
            <w:tcW w:w="992" w:type="dxa"/>
          </w:tcPr>
          <w:p w:rsidR="00D1275D" w:rsidRPr="009627FA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9627FA">
              <w:rPr>
                <w:szCs w:val="22"/>
              </w:rPr>
              <w:t>22 802,8</w:t>
            </w:r>
          </w:p>
        </w:tc>
        <w:tc>
          <w:tcPr>
            <w:tcW w:w="1134" w:type="dxa"/>
          </w:tcPr>
          <w:p w:rsidR="00D1275D" w:rsidRPr="009627FA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9627FA">
              <w:rPr>
                <w:szCs w:val="22"/>
              </w:rPr>
              <w:t>35 461,9</w:t>
            </w:r>
          </w:p>
        </w:tc>
        <w:tc>
          <w:tcPr>
            <w:tcW w:w="993" w:type="dxa"/>
          </w:tcPr>
          <w:p w:rsidR="00D1275D" w:rsidRPr="009627FA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9627FA">
              <w:rPr>
                <w:szCs w:val="22"/>
              </w:rPr>
              <w:t>28 463,9</w:t>
            </w:r>
          </w:p>
        </w:tc>
        <w:tc>
          <w:tcPr>
            <w:tcW w:w="992" w:type="dxa"/>
          </w:tcPr>
          <w:p w:rsidR="00D1275D" w:rsidRPr="009627FA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9627FA">
              <w:rPr>
                <w:szCs w:val="22"/>
              </w:rPr>
              <w:t>18 296,0</w:t>
            </w:r>
          </w:p>
        </w:tc>
        <w:tc>
          <w:tcPr>
            <w:tcW w:w="992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-</w:t>
            </w:r>
          </w:p>
        </w:tc>
        <w:tc>
          <w:tcPr>
            <w:tcW w:w="850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-</w:t>
            </w:r>
          </w:p>
        </w:tc>
        <w:tc>
          <w:tcPr>
            <w:tcW w:w="851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-</w:t>
            </w:r>
          </w:p>
        </w:tc>
      </w:tr>
      <w:tr w:rsidR="00D1275D" w:rsidRPr="00C9372A" w:rsidTr="00AA621B">
        <w:tc>
          <w:tcPr>
            <w:tcW w:w="2330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Городской бюджет</w:t>
            </w:r>
          </w:p>
        </w:tc>
        <w:tc>
          <w:tcPr>
            <w:tcW w:w="1134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239894,7</w:t>
            </w:r>
          </w:p>
        </w:tc>
        <w:tc>
          <w:tcPr>
            <w:tcW w:w="992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69982,2</w:t>
            </w:r>
          </w:p>
        </w:tc>
        <w:tc>
          <w:tcPr>
            <w:tcW w:w="1134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51435,3</w:t>
            </w:r>
          </w:p>
        </w:tc>
        <w:tc>
          <w:tcPr>
            <w:tcW w:w="993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13217,9</w:t>
            </w:r>
          </w:p>
        </w:tc>
        <w:tc>
          <w:tcPr>
            <w:tcW w:w="992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16088,1</w:t>
            </w:r>
          </w:p>
        </w:tc>
        <w:tc>
          <w:tcPr>
            <w:tcW w:w="992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19455,1</w:t>
            </w:r>
          </w:p>
        </w:tc>
        <w:tc>
          <w:tcPr>
            <w:tcW w:w="850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19901,1</w:t>
            </w:r>
          </w:p>
        </w:tc>
        <w:tc>
          <w:tcPr>
            <w:tcW w:w="851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49815,0</w:t>
            </w:r>
          </w:p>
        </w:tc>
      </w:tr>
      <w:tr w:rsidR="00D1275D" w:rsidRPr="00C9372A" w:rsidTr="00AA621B">
        <w:tc>
          <w:tcPr>
            <w:tcW w:w="2330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Районный бюджет</w:t>
            </w:r>
          </w:p>
        </w:tc>
        <w:tc>
          <w:tcPr>
            <w:tcW w:w="1134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94091,9</w:t>
            </w:r>
          </w:p>
        </w:tc>
        <w:tc>
          <w:tcPr>
            <w:tcW w:w="992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32236,4</w:t>
            </w:r>
          </w:p>
        </w:tc>
        <w:tc>
          <w:tcPr>
            <w:tcW w:w="1134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7673,0</w:t>
            </w:r>
          </w:p>
        </w:tc>
        <w:tc>
          <w:tcPr>
            <w:tcW w:w="993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6971,2</w:t>
            </w:r>
          </w:p>
        </w:tc>
        <w:tc>
          <w:tcPr>
            <w:tcW w:w="992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10607,0</w:t>
            </w:r>
          </w:p>
        </w:tc>
        <w:tc>
          <w:tcPr>
            <w:tcW w:w="992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10624,0</w:t>
            </w:r>
          </w:p>
        </w:tc>
        <w:tc>
          <w:tcPr>
            <w:tcW w:w="850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10508,3</w:t>
            </w:r>
          </w:p>
        </w:tc>
        <w:tc>
          <w:tcPr>
            <w:tcW w:w="851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15472,0</w:t>
            </w:r>
          </w:p>
        </w:tc>
      </w:tr>
      <w:tr w:rsidR="00D1275D" w:rsidRPr="00C9372A" w:rsidTr="00AA621B">
        <w:tc>
          <w:tcPr>
            <w:tcW w:w="2330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2. "</w:t>
            </w:r>
            <w:hyperlink w:anchor="P823" w:history="1">
              <w:r w:rsidRPr="00E64E7D">
                <w:rPr>
                  <w:color w:val="0000FF"/>
                  <w:szCs w:val="22"/>
                </w:rPr>
                <w:t>Повышение</w:t>
              </w:r>
            </w:hyperlink>
            <w:r w:rsidRPr="00E64E7D">
              <w:rPr>
                <w:szCs w:val="22"/>
              </w:rPr>
              <w:t xml:space="preserve"> безопасности дорожного движения в Людиновском районе"</w:t>
            </w:r>
          </w:p>
        </w:tc>
        <w:tc>
          <w:tcPr>
            <w:tcW w:w="1134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992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134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993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992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992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850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851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</w:p>
        </w:tc>
      </w:tr>
      <w:tr w:rsidR="00D1275D" w:rsidRPr="00C9372A" w:rsidTr="00AA621B">
        <w:tc>
          <w:tcPr>
            <w:tcW w:w="2330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По источникам финансирования:</w:t>
            </w:r>
          </w:p>
        </w:tc>
        <w:tc>
          <w:tcPr>
            <w:tcW w:w="1134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992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134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993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992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992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850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851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</w:p>
        </w:tc>
      </w:tr>
      <w:tr w:rsidR="00D1275D" w:rsidRPr="00C9372A" w:rsidTr="00AA621B">
        <w:tc>
          <w:tcPr>
            <w:tcW w:w="2330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Всего</w:t>
            </w:r>
          </w:p>
        </w:tc>
        <w:tc>
          <w:tcPr>
            <w:tcW w:w="1134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23673,8</w:t>
            </w:r>
          </w:p>
        </w:tc>
        <w:tc>
          <w:tcPr>
            <w:tcW w:w="992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2950,7</w:t>
            </w:r>
          </w:p>
        </w:tc>
        <w:tc>
          <w:tcPr>
            <w:tcW w:w="1134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6164,8</w:t>
            </w:r>
          </w:p>
        </w:tc>
        <w:tc>
          <w:tcPr>
            <w:tcW w:w="993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1412,3</w:t>
            </w:r>
          </w:p>
        </w:tc>
        <w:tc>
          <w:tcPr>
            <w:tcW w:w="992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1200,0</w:t>
            </w:r>
          </w:p>
        </w:tc>
        <w:tc>
          <w:tcPr>
            <w:tcW w:w="992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1700,0</w:t>
            </w:r>
          </w:p>
        </w:tc>
        <w:tc>
          <w:tcPr>
            <w:tcW w:w="850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1700,0</w:t>
            </w:r>
          </w:p>
        </w:tc>
        <w:tc>
          <w:tcPr>
            <w:tcW w:w="851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8546,0</w:t>
            </w:r>
          </w:p>
        </w:tc>
      </w:tr>
      <w:tr w:rsidR="00D1275D" w:rsidRPr="00C9372A" w:rsidTr="00AA621B">
        <w:tc>
          <w:tcPr>
            <w:tcW w:w="2330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 xml:space="preserve">Федеральный </w:t>
            </w:r>
            <w:r w:rsidRPr="00E64E7D">
              <w:rPr>
                <w:szCs w:val="22"/>
              </w:rPr>
              <w:lastRenderedPageBreak/>
              <w:t>бюджет</w:t>
            </w:r>
          </w:p>
        </w:tc>
        <w:tc>
          <w:tcPr>
            <w:tcW w:w="1134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lastRenderedPageBreak/>
              <w:t>-</w:t>
            </w:r>
          </w:p>
        </w:tc>
        <w:tc>
          <w:tcPr>
            <w:tcW w:w="992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-</w:t>
            </w:r>
          </w:p>
        </w:tc>
        <w:tc>
          <w:tcPr>
            <w:tcW w:w="993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-</w:t>
            </w:r>
          </w:p>
        </w:tc>
        <w:tc>
          <w:tcPr>
            <w:tcW w:w="992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-</w:t>
            </w:r>
          </w:p>
        </w:tc>
        <w:tc>
          <w:tcPr>
            <w:tcW w:w="992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-</w:t>
            </w:r>
          </w:p>
        </w:tc>
        <w:tc>
          <w:tcPr>
            <w:tcW w:w="850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-</w:t>
            </w:r>
          </w:p>
        </w:tc>
        <w:tc>
          <w:tcPr>
            <w:tcW w:w="851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-</w:t>
            </w:r>
          </w:p>
        </w:tc>
      </w:tr>
      <w:tr w:rsidR="00D1275D" w:rsidRPr="00C9372A" w:rsidTr="00AA621B">
        <w:tc>
          <w:tcPr>
            <w:tcW w:w="2330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lastRenderedPageBreak/>
              <w:t>Областной бюджет</w:t>
            </w:r>
          </w:p>
        </w:tc>
        <w:tc>
          <w:tcPr>
            <w:tcW w:w="1134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-</w:t>
            </w:r>
          </w:p>
        </w:tc>
        <w:tc>
          <w:tcPr>
            <w:tcW w:w="992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-</w:t>
            </w:r>
          </w:p>
        </w:tc>
        <w:tc>
          <w:tcPr>
            <w:tcW w:w="993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-</w:t>
            </w:r>
          </w:p>
        </w:tc>
        <w:tc>
          <w:tcPr>
            <w:tcW w:w="992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-</w:t>
            </w:r>
          </w:p>
        </w:tc>
        <w:tc>
          <w:tcPr>
            <w:tcW w:w="992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-</w:t>
            </w:r>
          </w:p>
        </w:tc>
        <w:tc>
          <w:tcPr>
            <w:tcW w:w="850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-</w:t>
            </w:r>
          </w:p>
        </w:tc>
        <w:tc>
          <w:tcPr>
            <w:tcW w:w="851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-</w:t>
            </w:r>
          </w:p>
        </w:tc>
      </w:tr>
      <w:tr w:rsidR="00D1275D" w:rsidRPr="00C9372A" w:rsidTr="00AA621B">
        <w:tc>
          <w:tcPr>
            <w:tcW w:w="2330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Городской бюджет</w:t>
            </w:r>
          </w:p>
        </w:tc>
        <w:tc>
          <w:tcPr>
            <w:tcW w:w="1134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23556,0</w:t>
            </w:r>
          </w:p>
        </w:tc>
        <w:tc>
          <w:tcPr>
            <w:tcW w:w="992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2950,7</w:t>
            </w:r>
          </w:p>
        </w:tc>
        <w:tc>
          <w:tcPr>
            <w:tcW w:w="1134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6047,0</w:t>
            </w:r>
          </w:p>
        </w:tc>
        <w:tc>
          <w:tcPr>
            <w:tcW w:w="993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1412,3</w:t>
            </w:r>
          </w:p>
        </w:tc>
        <w:tc>
          <w:tcPr>
            <w:tcW w:w="992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1200,0</w:t>
            </w:r>
          </w:p>
        </w:tc>
        <w:tc>
          <w:tcPr>
            <w:tcW w:w="992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1700,0</w:t>
            </w:r>
          </w:p>
        </w:tc>
        <w:tc>
          <w:tcPr>
            <w:tcW w:w="850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1700,0</w:t>
            </w:r>
          </w:p>
        </w:tc>
        <w:tc>
          <w:tcPr>
            <w:tcW w:w="851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8546,0</w:t>
            </w:r>
          </w:p>
        </w:tc>
      </w:tr>
      <w:tr w:rsidR="00D1275D" w:rsidRPr="00C9372A" w:rsidTr="00AA621B">
        <w:tc>
          <w:tcPr>
            <w:tcW w:w="2330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Районный бюджет</w:t>
            </w:r>
          </w:p>
        </w:tc>
        <w:tc>
          <w:tcPr>
            <w:tcW w:w="1134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117,8</w:t>
            </w:r>
          </w:p>
        </w:tc>
        <w:tc>
          <w:tcPr>
            <w:tcW w:w="992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117,8</w:t>
            </w:r>
          </w:p>
        </w:tc>
        <w:tc>
          <w:tcPr>
            <w:tcW w:w="993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-</w:t>
            </w:r>
          </w:p>
        </w:tc>
        <w:tc>
          <w:tcPr>
            <w:tcW w:w="992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-</w:t>
            </w:r>
          </w:p>
        </w:tc>
        <w:tc>
          <w:tcPr>
            <w:tcW w:w="992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-</w:t>
            </w:r>
          </w:p>
        </w:tc>
        <w:tc>
          <w:tcPr>
            <w:tcW w:w="850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  <w:r w:rsidRPr="00E64E7D">
              <w:rPr>
                <w:szCs w:val="22"/>
              </w:rPr>
              <w:t>-</w:t>
            </w:r>
          </w:p>
        </w:tc>
        <w:tc>
          <w:tcPr>
            <w:tcW w:w="851" w:type="dxa"/>
          </w:tcPr>
          <w:p w:rsidR="00D1275D" w:rsidRPr="00E64E7D" w:rsidRDefault="00D1275D" w:rsidP="00AA621B">
            <w:pPr>
              <w:pStyle w:val="ConsPlusNormal"/>
              <w:jc w:val="center"/>
              <w:rPr>
                <w:szCs w:val="22"/>
              </w:rPr>
            </w:pPr>
          </w:p>
        </w:tc>
      </w:tr>
    </w:tbl>
    <w:p w:rsidR="00D1275D" w:rsidRDefault="00D1275D" w:rsidP="00D1275D">
      <w:pPr>
        <w:pStyle w:val="ConsPlusNormal"/>
        <w:jc w:val="right"/>
        <w:rPr>
          <w:szCs w:val="24"/>
        </w:rPr>
      </w:pPr>
      <w:r w:rsidRPr="00C9372A">
        <w:rPr>
          <w:szCs w:val="24"/>
        </w:rPr>
        <w:t xml:space="preserve"> (тыс. руб. в </w:t>
      </w:r>
      <w:proofErr w:type="gramStart"/>
      <w:r w:rsidRPr="00C9372A">
        <w:rPr>
          <w:szCs w:val="24"/>
        </w:rPr>
        <w:t>ценах</w:t>
      </w:r>
      <w:proofErr w:type="gramEnd"/>
      <w:r w:rsidRPr="00C9372A">
        <w:rPr>
          <w:szCs w:val="24"/>
        </w:rPr>
        <w:t xml:space="preserve"> каждого года)</w:t>
      </w:r>
    </w:p>
    <w:p w:rsidR="00D1275D" w:rsidRPr="00E64E7D" w:rsidRDefault="00D1275D" w:rsidP="00D1275D">
      <w:pPr>
        <w:tabs>
          <w:tab w:val="left" w:pos="5610"/>
        </w:tabs>
        <w:sectPr w:rsidR="00D1275D" w:rsidRPr="00E64E7D" w:rsidSect="009A513D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D1275D" w:rsidRPr="00C9372A" w:rsidRDefault="00D1275D" w:rsidP="00D1275D">
      <w:pPr>
        <w:framePr w:h="10954" w:hRule="exact" w:wrap="auto" w:hAnchor="text" w:y="-904"/>
        <w:sectPr w:rsidR="00D1275D" w:rsidRPr="00C9372A" w:rsidSect="00E64E7D">
          <w:pgSz w:w="16838" w:h="11905" w:orient="landscape"/>
          <w:pgMar w:top="851" w:right="1134" w:bottom="851" w:left="1134" w:header="0" w:footer="0" w:gutter="0"/>
          <w:cols w:space="720"/>
        </w:sectPr>
      </w:pPr>
    </w:p>
    <w:p w:rsidR="00D1275D" w:rsidRDefault="00D1275D" w:rsidP="00D1275D">
      <w:pPr>
        <w:pStyle w:val="ConsPlusTitle"/>
        <w:jc w:val="center"/>
        <w:outlineLvl w:val="1"/>
        <w:rPr>
          <w:szCs w:val="24"/>
        </w:rPr>
      </w:pPr>
    </w:p>
    <w:p w:rsidR="00D1275D" w:rsidRDefault="00D1275D" w:rsidP="00D1275D">
      <w:pPr>
        <w:pStyle w:val="ConsPlusTitle"/>
        <w:jc w:val="center"/>
        <w:outlineLvl w:val="1"/>
        <w:rPr>
          <w:szCs w:val="24"/>
        </w:rPr>
      </w:pPr>
    </w:p>
    <w:p w:rsidR="00D1275D" w:rsidRDefault="00D1275D" w:rsidP="00D1275D">
      <w:pPr>
        <w:pStyle w:val="ConsPlusTitle"/>
        <w:jc w:val="center"/>
        <w:outlineLvl w:val="1"/>
        <w:rPr>
          <w:szCs w:val="24"/>
        </w:rPr>
      </w:pPr>
    </w:p>
    <w:p w:rsidR="00D1275D" w:rsidRPr="00C9372A" w:rsidRDefault="00D1275D" w:rsidP="00D1275D">
      <w:pPr>
        <w:pStyle w:val="ConsPlusTitle"/>
        <w:jc w:val="center"/>
        <w:outlineLvl w:val="1"/>
        <w:rPr>
          <w:szCs w:val="24"/>
        </w:rPr>
      </w:pPr>
      <w:r w:rsidRPr="00C9372A">
        <w:rPr>
          <w:szCs w:val="24"/>
        </w:rPr>
        <w:t>6. Подпрограммы муниципальной программы</w:t>
      </w:r>
    </w:p>
    <w:p w:rsidR="00D1275D" w:rsidRPr="00C9372A" w:rsidRDefault="00D1275D" w:rsidP="00D1275D">
      <w:pPr>
        <w:pStyle w:val="ConsPlusNormal"/>
        <w:jc w:val="both"/>
        <w:rPr>
          <w:szCs w:val="24"/>
        </w:rPr>
      </w:pPr>
    </w:p>
    <w:p w:rsidR="00D1275D" w:rsidRPr="00C9372A" w:rsidRDefault="00D1275D" w:rsidP="00D1275D">
      <w:pPr>
        <w:pStyle w:val="ConsPlusTitle"/>
        <w:jc w:val="center"/>
        <w:outlineLvl w:val="2"/>
        <w:rPr>
          <w:szCs w:val="24"/>
        </w:rPr>
      </w:pPr>
      <w:bookmarkStart w:id="1" w:name="P391"/>
      <w:bookmarkEnd w:id="1"/>
      <w:r w:rsidRPr="00C9372A">
        <w:rPr>
          <w:szCs w:val="24"/>
        </w:rPr>
        <w:t>6.1. Подпрограмма "Совершенствование и развитие сети</w:t>
      </w:r>
    </w:p>
    <w:p w:rsidR="00D1275D" w:rsidRPr="00C9372A" w:rsidRDefault="00D1275D" w:rsidP="00D1275D">
      <w:pPr>
        <w:pStyle w:val="ConsPlusTitle"/>
        <w:jc w:val="center"/>
        <w:rPr>
          <w:szCs w:val="24"/>
        </w:rPr>
      </w:pPr>
      <w:r w:rsidRPr="00C9372A">
        <w:rPr>
          <w:szCs w:val="24"/>
        </w:rPr>
        <w:t xml:space="preserve">автомобильных дорог в Людиновском </w:t>
      </w:r>
      <w:proofErr w:type="gramStart"/>
      <w:r w:rsidRPr="00C9372A">
        <w:rPr>
          <w:szCs w:val="24"/>
        </w:rPr>
        <w:t>районе</w:t>
      </w:r>
      <w:proofErr w:type="gramEnd"/>
      <w:r w:rsidRPr="00C9372A">
        <w:rPr>
          <w:szCs w:val="24"/>
        </w:rPr>
        <w:t>"</w:t>
      </w:r>
    </w:p>
    <w:p w:rsidR="00D1275D" w:rsidRPr="00C9372A" w:rsidRDefault="00D1275D" w:rsidP="00D1275D">
      <w:pPr>
        <w:pStyle w:val="ConsPlusNormal"/>
        <w:jc w:val="both"/>
        <w:rPr>
          <w:szCs w:val="24"/>
        </w:rPr>
      </w:pPr>
    </w:p>
    <w:p w:rsidR="00D1275D" w:rsidRPr="00C9372A" w:rsidRDefault="00D1275D" w:rsidP="00D1275D">
      <w:pPr>
        <w:pStyle w:val="ConsPlusTitle"/>
        <w:jc w:val="center"/>
        <w:outlineLvl w:val="3"/>
        <w:rPr>
          <w:szCs w:val="24"/>
        </w:rPr>
      </w:pPr>
      <w:r w:rsidRPr="00C9372A">
        <w:rPr>
          <w:szCs w:val="24"/>
        </w:rPr>
        <w:t>ПАСПОРТ</w:t>
      </w:r>
    </w:p>
    <w:p w:rsidR="00D1275D" w:rsidRPr="00C9372A" w:rsidRDefault="00D1275D" w:rsidP="00D1275D">
      <w:pPr>
        <w:pStyle w:val="ConsPlusTitle"/>
        <w:jc w:val="center"/>
        <w:rPr>
          <w:szCs w:val="24"/>
        </w:rPr>
      </w:pPr>
      <w:r w:rsidRPr="00C9372A">
        <w:rPr>
          <w:szCs w:val="24"/>
        </w:rPr>
        <w:t>подпрограммы "Совершенствование и развитие сети</w:t>
      </w:r>
    </w:p>
    <w:p w:rsidR="00D1275D" w:rsidRPr="00C9372A" w:rsidRDefault="00D1275D" w:rsidP="00D1275D">
      <w:pPr>
        <w:pStyle w:val="ConsPlusTitle"/>
        <w:jc w:val="center"/>
        <w:rPr>
          <w:szCs w:val="24"/>
        </w:rPr>
      </w:pPr>
      <w:r w:rsidRPr="00C9372A">
        <w:rPr>
          <w:szCs w:val="24"/>
        </w:rPr>
        <w:t xml:space="preserve">автомобильных дорог в Людиновском </w:t>
      </w:r>
      <w:proofErr w:type="gramStart"/>
      <w:r w:rsidRPr="00C9372A">
        <w:rPr>
          <w:szCs w:val="24"/>
        </w:rPr>
        <w:t>районе</w:t>
      </w:r>
      <w:proofErr w:type="gramEnd"/>
      <w:r w:rsidRPr="00C9372A">
        <w:rPr>
          <w:szCs w:val="24"/>
        </w:rPr>
        <w:t>"</w:t>
      </w:r>
    </w:p>
    <w:p w:rsidR="00D1275D" w:rsidRPr="00C9372A" w:rsidRDefault="00D1275D" w:rsidP="00D1275D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247"/>
        <w:gridCol w:w="1417"/>
        <w:gridCol w:w="1474"/>
        <w:gridCol w:w="1361"/>
        <w:gridCol w:w="1304"/>
      </w:tblGrid>
      <w:tr w:rsidR="00D1275D" w:rsidRPr="00C9372A" w:rsidTr="00AA621B">
        <w:tc>
          <w:tcPr>
            <w:tcW w:w="2268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1. Соисполнитель муниципальной программы</w:t>
            </w:r>
          </w:p>
        </w:tc>
        <w:tc>
          <w:tcPr>
            <w:tcW w:w="6803" w:type="dxa"/>
            <w:gridSpan w:val="5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Отдел дорожного и муниципального хозяйства</w:t>
            </w:r>
          </w:p>
        </w:tc>
      </w:tr>
      <w:tr w:rsidR="00D1275D" w:rsidRPr="00C9372A" w:rsidTr="00AA621B">
        <w:tc>
          <w:tcPr>
            <w:tcW w:w="2268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2. Участник программы</w:t>
            </w:r>
          </w:p>
        </w:tc>
        <w:tc>
          <w:tcPr>
            <w:tcW w:w="6803" w:type="dxa"/>
            <w:gridSpan w:val="5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Отдел дорожного и муниципального хозяйства</w:t>
            </w:r>
          </w:p>
        </w:tc>
      </w:tr>
      <w:tr w:rsidR="00D1275D" w:rsidRPr="00C9372A" w:rsidTr="00AA621B">
        <w:tc>
          <w:tcPr>
            <w:tcW w:w="2268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3. Цели подпрограммы</w:t>
            </w:r>
          </w:p>
        </w:tc>
        <w:tc>
          <w:tcPr>
            <w:tcW w:w="6803" w:type="dxa"/>
            <w:gridSpan w:val="5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- Сокращение доли автомобильных дорог общего пользования местного значения, не соответствующих нормативным требованиям;</w:t>
            </w:r>
          </w:p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 xml:space="preserve">- содержание автомобильных дорог общего пользования местного значения в </w:t>
            </w:r>
            <w:proofErr w:type="gramStart"/>
            <w:r w:rsidRPr="00C9372A">
              <w:rPr>
                <w:szCs w:val="24"/>
              </w:rPr>
              <w:t>соответствии</w:t>
            </w:r>
            <w:proofErr w:type="gramEnd"/>
            <w:r w:rsidRPr="00C9372A">
              <w:rPr>
                <w:szCs w:val="24"/>
              </w:rPr>
              <w:t xml:space="preserve"> с нормативными требованиями</w:t>
            </w:r>
          </w:p>
        </w:tc>
      </w:tr>
      <w:tr w:rsidR="00D1275D" w:rsidRPr="00C9372A" w:rsidTr="00AA621B">
        <w:tc>
          <w:tcPr>
            <w:tcW w:w="2268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4. Задачи подпрограммы</w:t>
            </w:r>
          </w:p>
        </w:tc>
        <w:tc>
          <w:tcPr>
            <w:tcW w:w="6803" w:type="dxa"/>
            <w:gridSpan w:val="5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- Приведение сети автомобильных дорог общего пользования местного значения в соответствие с нормативными требованиями к автомобильным дорогам;</w:t>
            </w:r>
          </w:p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- ремонт автомобильных дорог общего пользования местного значения на территории муниципального района "Город Людиново и Людиновский район"</w:t>
            </w:r>
          </w:p>
        </w:tc>
      </w:tr>
      <w:tr w:rsidR="00D1275D" w:rsidRPr="00C9372A" w:rsidTr="00AA621B">
        <w:tc>
          <w:tcPr>
            <w:tcW w:w="2268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5. Перечень основных мероприятий</w:t>
            </w:r>
          </w:p>
        </w:tc>
        <w:tc>
          <w:tcPr>
            <w:tcW w:w="6803" w:type="dxa"/>
            <w:gridSpan w:val="5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- Строительство, реконструкция и капитальный ремонт автомобильных дорог общего пользования местного значения;</w:t>
            </w:r>
          </w:p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- ремонт автомобильных дорог частного сектора;</w:t>
            </w:r>
          </w:p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 xml:space="preserve">- текущий ремонт и содержание автомобильных дорог общего пользования местного значения и искусственных дорожных сооружений, в </w:t>
            </w:r>
            <w:proofErr w:type="spellStart"/>
            <w:r w:rsidRPr="00C9372A">
              <w:rPr>
                <w:szCs w:val="24"/>
              </w:rPr>
              <w:t>т.ч</w:t>
            </w:r>
            <w:proofErr w:type="spellEnd"/>
            <w:r w:rsidRPr="00C9372A">
              <w:rPr>
                <w:szCs w:val="24"/>
              </w:rPr>
              <w:t>.: ямочный ремонт, зимнее содержание, летнее содержание;</w:t>
            </w:r>
          </w:p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- оформление земельных участков под дорогами;</w:t>
            </w:r>
          </w:p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 xml:space="preserve">- </w:t>
            </w:r>
            <w:proofErr w:type="gramStart"/>
            <w:r w:rsidRPr="00C9372A">
              <w:rPr>
                <w:szCs w:val="24"/>
              </w:rPr>
              <w:t>проектно-сметные</w:t>
            </w:r>
            <w:proofErr w:type="gramEnd"/>
            <w:r w:rsidRPr="00C9372A">
              <w:rPr>
                <w:szCs w:val="24"/>
              </w:rPr>
              <w:t xml:space="preserve"> работы при капитальном ремонте автомобильных дорог;</w:t>
            </w:r>
          </w:p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- паспортизация автомобильных дорог общего пользования местного значения на территории Людиновского района;</w:t>
            </w:r>
          </w:p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- диагностика мостовых сооружений</w:t>
            </w:r>
          </w:p>
        </w:tc>
      </w:tr>
      <w:tr w:rsidR="00D1275D" w:rsidRPr="00C9372A" w:rsidTr="00AA621B">
        <w:tc>
          <w:tcPr>
            <w:tcW w:w="2268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6. Показатели подпрограммы</w:t>
            </w:r>
          </w:p>
        </w:tc>
        <w:tc>
          <w:tcPr>
            <w:tcW w:w="6803" w:type="dxa"/>
            <w:gridSpan w:val="5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- доля автомобильных дорог общего пользования местного значения, не соответствующих нормативным требованиям к транспортно-эксплуатационным показателям</w:t>
            </w:r>
          </w:p>
        </w:tc>
      </w:tr>
      <w:tr w:rsidR="00D1275D" w:rsidRPr="00C9372A" w:rsidTr="00AA621B">
        <w:tc>
          <w:tcPr>
            <w:tcW w:w="2268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7. Сроки и этапы реализации подпрограммы</w:t>
            </w:r>
          </w:p>
        </w:tc>
        <w:tc>
          <w:tcPr>
            <w:tcW w:w="6803" w:type="dxa"/>
            <w:gridSpan w:val="5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2019 - 2025 годы</w:t>
            </w:r>
          </w:p>
        </w:tc>
      </w:tr>
      <w:tr w:rsidR="00D1275D" w:rsidRPr="00C9372A" w:rsidTr="00AA621B">
        <w:tc>
          <w:tcPr>
            <w:tcW w:w="2268" w:type="dxa"/>
            <w:vMerge w:val="restart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lastRenderedPageBreak/>
              <w:t>8. Объемы и источники финансирования</w:t>
            </w:r>
          </w:p>
        </w:tc>
        <w:tc>
          <w:tcPr>
            <w:tcW w:w="1247" w:type="dxa"/>
            <w:vMerge w:val="restart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Годы</w:t>
            </w:r>
          </w:p>
        </w:tc>
        <w:tc>
          <w:tcPr>
            <w:tcW w:w="1417" w:type="dxa"/>
            <w:vMerge w:val="restart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Всего (тыс. руб.)</w:t>
            </w:r>
          </w:p>
        </w:tc>
        <w:tc>
          <w:tcPr>
            <w:tcW w:w="4139" w:type="dxa"/>
            <w:gridSpan w:val="3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В том числе</w:t>
            </w:r>
          </w:p>
        </w:tc>
      </w:tr>
      <w:tr w:rsidR="00D1275D" w:rsidRPr="00C9372A" w:rsidTr="00AA621B">
        <w:tc>
          <w:tcPr>
            <w:tcW w:w="2268" w:type="dxa"/>
            <w:vMerge/>
          </w:tcPr>
          <w:p w:rsidR="00D1275D" w:rsidRPr="00C9372A" w:rsidRDefault="00D1275D" w:rsidP="00AA621B">
            <w:pPr>
              <w:spacing w:after="1" w:line="0" w:lineRule="atLeast"/>
            </w:pPr>
          </w:p>
        </w:tc>
        <w:tc>
          <w:tcPr>
            <w:tcW w:w="1247" w:type="dxa"/>
            <w:vMerge/>
          </w:tcPr>
          <w:p w:rsidR="00D1275D" w:rsidRPr="00C9372A" w:rsidRDefault="00D1275D" w:rsidP="00AA621B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D1275D" w:rsidRPr="00C9372A" w:rsidRDefault="00D1275D" w:rsidP="00AA621B">
            <w:pPr>
              <w:spacing w:after="1" w:line="0" w:lineRule="atLeast"/>
            </w:pPr>
          </w:p>
        </w:tc>
        <w:tc>
          <w:tcPr>
            <w:tcW w:w="1474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областной бюджет</w:t>
            </w:r>
          </w:p>
        </w:tc>
        <w:tc>
          <w:tcPr>
            <w:tcW w:w="1361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городской бюджет</w:t>
            </w:r>
          </w:p>
        </w:tc>
        <w:tc>
          <w:tcPr>
            <w:tcW w:w="1304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районный бюджет</w:t>
            </w:r>
          </w:p>
        </w:tc>
      </w:tr>
      <w:tr w:rsidR="00D1275D" w:rsidRPr="00C9372A" w:rsidTr="00AA621B">
        <w:tc>
          <w:tcPr>
            <w:tcW w:w="2268" w:type="dxa"/>
            <w:vMerge w:val="restart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</w:p>
        </w:tc>
        <w:tc>
          <w:tcPr>
            <w:tcW w:w="1247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2019</w:t>
            </w:r>
          </w:p>
        </w:tc>
        <w:tc>
          <w:tcPr>
            <w:tcW w:w="1417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125021,4</w:t>
            </w:r>
          </w:p>
        </w:tc>
        <w:tc>
          <w:tcPr>
            <w:tcW w:w="147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22802,8</w:t>
            </w:r>
          </w:p>
        </w:tc>
        <w:tc>
          <w:tcPr>
            <w:tcW w:w="1361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69982,2</w:t>
            </w:r>
          </w:p>
        </w:tc>
        <w:tc>
          <w:tcPr>
            <w:tcW w:w="130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32236,4</w:t>
            </w:r>
          </w:p>
        </w:tc>
      </w:tr>
      <w:tr w:rsidR="00D1275D" w:rsidRPr="00C9372A" w:rsidTr="00AA621B">
        <w:tc>
          <w:tcPr>
            <w:tcW w:w="2268" w:type="dxa"/>
            <w:vMerge/>
          </w:tcPr>
          <w:p w:rsidR="00D1275D" w:rsidRPr="00C9372A" w:rsidRDefault="00D1275D" w:rsidP="00AA621B">
            <w:pPr>
              <w:spacing w:after="1" w:line="0" w:lineRule="atLeast"/>
            </w:pPr>
          </w:p>
        </w:tc>
        <w:tc>
          <w:tcPr>
            <w:tcW w:w="1247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2020</w:t>
            </w:r>
          </w:p>
        </w:tc>
        <w:tc>
          <w:tcPr>
            <w:tcW w:w="1417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94570,2</w:t>
            </w:r>
          </w:p>
        </w:tc>
        <w:tc>
          <w:tcPr>
            <w:tcW w:w="147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35461,9</w:t>
            </w:r>
          </w:p>
        </w:tc>
        <w:tc>
          <w:tcPr>
            <w:tcW w:w="1361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51435,3</w:t>
            </w:r>
          </w:p>
        </w:tc>
        <w:tc>
          <w:tcPr>
            <w:tcW w:w="130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7673,0</w:t>
            </w:r>
          </w:p>
        </w:tc>
      </w:tr>
      <w:tr w:rsidR="00D1275D" w:rsidRPr="00C9372A" w:rsidTr="00AA621B">
        <w:tc>
          <w:tcPr>
            <w:tcW w:w="2268" w:type="dxa"/>
            <w:vMerge/>
          </w:tcPr>
          <w:p w:rsidR="00D1275D" w:rsidRPr="00C9372A" w:rsidRDefault="00D1275D" w:rsidP="00AA621B">
            <w:pPr>
              <w:spacing w:after="1" w:line="0" w:lineRule="atLeast"/>
            </w:pPr>
          </w:p>
        </w:tc>
        <w:tc>
          <w:tcPr>
            <w:tcW w:w="1247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2021</w:t>
            </w:r>
          </w:p>
        </w:tc>
        <w:tc>
          <w:tcPr>
            <w:tcW w:w="1417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48653,0</w:t>
            </w:r>
          </w:p>
        </w:tc>
        <w:tc>
          <w:tcPr>
            <w:tcW w:w="147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28463,9</w:t>
            </w:r>
          </w:p>
        </w:tc>
        <w:tc>
          <w:tcPr>
            <w:tcW w:w="1361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13217,9</w:t>
            </w:r>
          </w:p>
        </w:tc>
        <w:tc>
          <w:tcPr>
            <w:tcW w:w="130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6971,2</w:t>
            </w:r>
          </w:p>
        </w:tc>
      </w:tr>
      <w:tr w:rsidR="00D1275D" w:rsidRPr="00C9372A" w:rsidTr="00AA621B">
        <w:tc>
          <w:tcPr>
            <w:tcW w:w="2268" w:type="dxa"/>
            <w:vMerge/>
          </w:tcPr>
          <w:p w:rsidR="00D1275D" w:rsidRPr="00C9372A" w:rsidRDefault="00D1275D" w:rsidP="00AA621B">
            <w:pPr>
              <w:spacing w:after="1" w:line="0" w:lineRule="atLeast"/>
            </w:pPr>
          </w:p>
        </w:tc>
        <w:tc>
          <w:tcPr>
            <w:tcW w:w="1247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2022</w:t>
            </w:r>
          </w:p>
        </w:tc>
        <w:tc>
          <w:tcPr>
            <w:tcW w:w="1417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>
              <w:rPr>
                <w:szCs w:val="24"/>
              </w:rPr>
              <w:t>44 991,1</w:t>
            </w:r>
          </w:p>
        </w:tc>
        <w:tc>
          <w:tcPr>
            <w:tcW w:w="147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>
              <w:rPr>
                <w:szCs w:val="24"/>
              </w:rPr>
              <w:t>18 296,0</w:t>
            </w:r>
          </w:p>
        </w:tc>
        <w:tc>
          <w:tcPr>
            <w:tcW w:w="1361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16088,1</w:t>
            </w:r>
          </w:p>
        </w:tc>
        <w:tc>
          <w:tcPr>
            <w:tcW w:w="130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10607,0</w:t>
            </w:r>
          </w:p>
        </w:tc>
      </w:tr>
      <w:tr w:rsidR="00D1275D" w:rsidRPr="00C9372A" w:rsidTr="00AA621B">
        <w:tc>
          <w:tcPr>
            <w:tcW w:w="2268" w:type="dxa"/>
            <w:vMerge/>
          </w:tcPr>
          <w:p w:rsidR="00D1275D" w:rsidRPr="00C9372A" w:rsidRDefault="00D1275D" w:rsidP="00AA621B">
            <w:pPr>
              <w:spacing w:after="1" w:line="0" w:lineRule="atLeast"/>
            </w:pPr>
          </w:p>
        </w:tc>
        <w:tc>
          <w:tcPr>
            <w:tcW w:w="1247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2023</w:t>
            </w:r>
          </w:p>
        </w:tc>
        <w:tc>
          <w:tcPr>
            <w:tcW w:w="1417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30079,1</w:t>
            </w:r>
          </w:p>
        </w:tc>
        <w:tc>
          <w:tcPr>
            <w:tcW w:w="147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  <w:tc>
          <w:tcPr>
            <w:tcW w:w="1361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19455,1</w:t>
            </w:r>
          </w:p>
        </w:tc>
        <w:tc>
          <w:tcPr>
            <w:tcW w:w="130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10624,0</w:t>
            </w:r>
          </w:p>
        </w:tc>
      </w:tr>
      <w:tr w:rsidR="00D1275D" w:rsidRPr="00C9372A" w:rsidTr="00AA621B">
        <w:tc>
          <w:tcPr>
            <w:tcW w:w="2268" w:type="dxa"/>
            <w:vMerge/>
          </w:tcPr>
          <w:p w:rsidR="00D1275D" w:rsidRPr="00C9372A" w:rsidRDefault="00D1275D" w:rsidP="00AA621B">
            <w:pPr>
              <w:spacing w:after="1" w:line="0" w:lineRule="atLeast"/>
            </w:pPr>
          </w:p>
        </w:tc>
        <w:tc>
          <w:tcPr>
            <w:tcW w:w="1247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2024</w:t>
            </w:r>
          </w:p>
        </w:tc>
        <w:tc>
          <w:tcPr>
            <w:tcW w:w="1417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30409,4</w:t>
            </w:r>
          </w:p>
        </w:tc>
        <w:tc>
          <w:tcPr>
            <w:tcW w:w="147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  <w:tc>
          <w:tcPr>
            <w:tcW w:w="1361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19901,1</w:t>
            </w:r>
          </w:p>
        </w:tc>
        <w:tc>
          <w:tcPr>
            <w:tcW w:w="130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10508,3</w:t>
            </w:r>
          </w:p>
        </w:tc>
      </w:tr>
      <w:tr w:rsidR="00D1275D" w:rsidRPr="00C9372A" w:rsidTr="00AA621B">
        <w:tc>
          <w:tcPr>
            <w:tcW w:w="2268" w:type="dxa"/>
            <w:vMerge/>
          </w:tcPr>
          <w:p w:rsidR="00D1275D" w:rsidRPr="00C9372A" w:rsidRDefault="00D1275D" w:rsidP="00AA621B">
            <w:pPr>
              <w:spacing w:after="1" w:line="0" w:lineRule="atLeast"/>
            </w:pPr>
          </w:p>
        </w:tc>
        <w:tc>
          <w:tcPr>
            <w:tcW w:w="1247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2025</w:t>
            </w:r>
          </w:p>
        </w:tc>
        <w:tc>
          <w:tcPr>
            <w:tcW w:w="1417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65287,0</w:t>
            </w:r>
          </w:p>
        </w:tc>
        <w:tc>
          <w:tcPr>
            <w:tcW w:w="147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  <w:tc>
          <w:tcPr>
            <w:tcW w:w="1361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49815,0</w:t>
            </w:r>
          </w:p>
        </w:tc>
        <w:tc>
          <w:tcPr>
            <w:tcW w:w="130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15472,0</w:t>
            </w:r>
          </w:p>
        </w:tc>
      </w:tr>
      <w:tr w:rsidR="00D1275D" w:rsidRPr="00C9372A" w:rsidTr="00AA621B">
        <w:tc>
          <w:tcPr>
            <w:tcW w:w="2268" w:type="dxa"/>
            <w:vMerge/>
          </w:tcPr>
          <w:p w:rsidR="00D1275D" w:rsidRPr="00C9372A" w:rsidRDefault="00D1275D" w:rsidP="00AA621B">
            <w:pPr>
              <w:spacing w:after="1" w:line="0" w:lineRule="atLeast"/>
            </w:pPr>
          </w:p>
        </w:tc>
        <w:tc>
          <w:tcPr>
            <w:tcW w:w="1247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Итого</w:t>
            </w:r>
          </w:p>
        </w:tc>
        <w:tc>
          <w:tcPr>
            <w:tcW w:w="1417" w:type="dxa"/>
          </w:tcPr>
          <w:p w:rsidR="00D1275D" w:rsidRPr="009627F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9627FA">
              <w:rPr>
                <w:szCs w:val="24"/>
              </w:rPr>
              <w:t>439 011,2</w:t>
            </w:r>
          </w:p>
        </w:tc>
        <w:tc>
          <w:tcPr>
            <w:tcW w:w="1474" w:type="dxa"/>
          </w:tcPr>
          <w:p w:rsidR="00D1275D" w:rsidRPr="009627F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9627FA">
              <w:rPr>
                <w:szCs w:val="24"/>
              </w:rPr>
              <w:t>105 024,6</w:t>
            </w:r>
          </w:p>
        </w:tc>
        <w:tc>
          <w:tcPr>
            <w:tcW w:w="1361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239894,7</w:t>
            </w:r>
          </w:p>
        </w:tc>
        <w:tc>
          <w:tcPr>
            <w:tcW w:w="130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94091,9</w:t>
            </w:r>
          </w:p>
        </w:tc>
      </w:tr>
    </w:tbl>
    <w:p w:rsidR="00D1275D" w:rsidRPr="00C9372A" w:rsidRDefault="00D1275D" w:rsidP="00D1275D">
      <w:pPr>
        <w:pStyle w:val="ConsPlusNormal"/>
        <w:jc w:val="both"/>
        <w:rPr>
          <w:szCs w:val="24"/>
        </w:rPr>
      </w:pPr>
    </w:p>
    <w:p w:rsidR="00D1275D" w:rsidRPr="00C9372A" w:rsidRDefault="00D1275D" w:rsidP="00D1275D">
      <w:pPr>
        <w:pStyle w:val="ConsPlusTitle"/>
        <w:jc w:val="center"/>
        <w:outlineLvl w:val="3"/>
        <w:rPr>
          <w:szCs w:val="24"/>
        </w:rPr>
      </w:pPr>
      <w:r w:rsidRPr="00C9372A">
        <w:rPr>
          <w:szCs w:val="24"/>
        </w:rPr>
        <w:t>1. Характеристика сферы реализации подпрограммы</w:t>
      </w:r>
    </w:p>
    <w:p w:rsidR="00D1275D" w:rsidRPr="00C9372A" w:rsidRDefault="00D1275D" w:rsidP="00D1275D">
      <w:pPr>
        <w:pStyle w:val="ConsPlusNormal"/>
        <w:jc w:val="both"/>
        <w:rPr>
          <w:szCs w:val="24"/>
        </w:rPr>
      </w:pPr>
    </w:p>
    <w:p w:rsidR="00D1275D" w:rsidRPr="00C9372A" w:rsidRDefault="00D1275D" w:rsidP="00D1275D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По состоянию на 01.01.2022</w:t>
      </w:r>
      <w:r w:rsidRPr="00C9372A">
        <w:rPr>
          <w:szCs w:val="24"/>
        </w:rPr>
        <w:t xml:space="preserve"> общая протяженность автомобильных дорог общего пользования местного значения в Л</w:t>
      </w:r>
      <w:r>
        <w:rPr>
          <w:szCs w:val="24"/>
        </w:rPr>
        <w:t xml:space="preserve">юдиновском </w:t>
      </w:r>
      <w:proofErr w:type="gramStart"/>
      <w:r>
        <w:rPr>
          <w:szCs w:val="24"/>
        </w:rPr>
        <w:t>районе</w:t>
      </w:r>
      <w:proofErr w:type="gramEnd"/>
      <w:r>
        <w:rPr>
          <w:szCs w:val="24"/>
        </w:rPr>
        <w:t xml:space="preserve"> составляет 370</w:t>
      </w:r>
      <w:r w:rsidRPr="00C9372A">
        <w:rPr>
          <w:szCs w:val="24"/>
        </w:rPr>
        <w:t>,2 м.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 xml:space="preserve">Доля автомобильных дорог с твердым покрытием (асфальтобетон, </w:t>
      </w:r>
      <w:proofErr w:type="spellStart"/>
      <w:r w:rsidRPr="00C9372A">
        <w:rPr>
          <w:szCs w:val="24"/>
        </w:rPr>
        <w:t>цементобетон</w:t>
      </w:r>
      <w:proofErr w:type="spellEnd"/>
      <w:r w:rsidRPr="00C9372A">
        <w:rPr>
          <w:szCs w:val="24"/>
        </w:rPr>
        <w:t xml:space="preserve">, щебень) составляет </w:t>
      </w:r>
      <w:r>
        <w:rPr>
          <w:szCs w:val="24"/>
        </w:rPr>
        <w:t>40,9</w:t>
      </w:r>
      <w:r w:rsidRPr="00C9372A">
        <w:rPr>
          <w:szCs w:val="24"/>
        </w:rPr>
        <w:t>% (</w:t>
      </w:r>
      <w:r>
        <w:rPr>
          <w:szCs w:val="24"/>
        </w:rPr>
        <w:t>151,7,3</w:t>
      </w:r>
      <w:r w:rsidRPr="00C9372A">
        <w:rPr>
          <w:szCs w:val="24"/>
        </w:rPr>
        <w:t xml:space="preserve"> км), в том числе с усовершенст</w:t>
      </w:r>
      <w:r>
        <w:rPr>
          <w:szCs w:val="24"/>
        </w:rPr>
        <w:t>вованным покрытием - 18,3% (67,8</w:t>
      </w:r>
      <w:r w:rsidRPr="00C9372A">
        <w:rPr>
          <w:szCs w:val="24"/>
        </w:rPr>
        <w:t xml:space="preserve"> км), с грунтовым покрытием </w:t>
      </w:r>
      <w:r>
        <w:rPr>
          <w:szCs w:val="24"/>
        </w:rPr>
        <w:t>–</w:t>
      </w:r>
      <w:r w:rsidRPr="00C9372A">
        <w:rPr>
          <w:szCs w:val="24"/>
        </w:rPr>
        <w:t xml:space="preserve"> </w:t>
      </w:r>
      <w:r>
        <w:rPr>
          <w:szCs w:val="24"/>
        </w:rPr>
        <w:t>58,9</w:t>
      </w:r>
      <w:r w:rsidRPr="00C9372A">
        <w:rPr>
          <w:szCs w:val="24"/>
        </w:rPr>
        <w:t>% (</w:t>
      </w:r>
      <w:r>
        <w:rPr>
          <w:szCs w:val="24"/>
        </w:rPr>
        <w:t>218,4</w:t>
      </w:r>
      <w:r w:rsidRPr="00C9372A">
        <w:rPr>
          <w:szCs w:val="24"/>
        </w:rPr>
        <w:t xml:space="preserve"> км).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proofErr w:type="gramStart"/>
      <w:r w:rsidRPr="00C9372A">
        <w:rPr>
          <w:szCs w:val="24"/>
        </w:rPr>
        <w:t>Основной проблемой дорожного хозяйства муниципального района "Город Людиново и Людиновский район" является высокая доля автомобильных дорог общего пользования местного значения, не соответствующих нормативным требованиям к транспортно-эксплуатационным показателям.</w:t>
      </w:r>
      <w:proofErr w:type="gramEnd"/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Доля автомобильных дорог, не отвечающих нормативным требованиям (неудовлетворительные показатели по прочности покрытий, по коэффициенту сцепления,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колейность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ямочность</w:t>
      </w:r>
      <w:proofErr w:type="spellEnd"/>
      <w:r>
        <w:rPr>
          <w:szCs w:val="24"/>
        </w:rPr>
        <w:t>), в 2021</w:t>
      </w:r>
      <w:r w:rsidRPr="00C9372A">
        <w:rPr>
          <w:szCs w:val="24"/>
        </w:rPr>
        <w:t xml:space="preserve"> году составила 67% (247,2 км).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В сложившихся условиях проезд на автодорогах муниципального района "Город Людиново и Людиновский район" поддерживается в основном благодаря мерам по их содержанию и незначительному ремонту.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Возникновению и усугублению указанных проблем способствовало недостаточное финансовое обеспечение дорожной отрасли района на протяжении ряда лет, а также отсутствие единой согласованной целевой программы совершенствования и развития дорожной сети.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В случае отсутствия программного метода решения существующих проблем доля автомобильных дорог местного значения, не соответствующих нормативным требованиям по транспортно-эксплуатационным показателям, будет увеличиваться на 10 - 15% в год.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Для решения указанных проблем необходимы: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- качественное улучшение транспортно-эксплуатационного состояния сети автомобильных дорог местного значения;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lastRenderedPageBreak/>
        <w:t>- проведение ремонта автомобильных дорог местного значения;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 xml:space="preserve">- круглогодичное содержание автомобильных дорог в </w:t>
      </w:r>
      <w:proofErr w:type="gramStart"/>
      <w:r w:rsidRPr="00C9372A">
        <w:rPr>
          <w:szCs w:val="24"/>
        </w:rPr>
        <w:t>соответствии</w:t>
      </w:r>
      <w:proofErr w:type="gramEnd"/>
      <w:r w:rsidRPr="00C9372A">
        <w:rPr>
          <w:szCs w:val="24"/>
        </w:rPr>
        <w:t xml:space="preserve"> с нормативными требованиями.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Планирование дорожно-хозяйственной деятельности, основанное на формировании подпрограммы "Совершенствование и развитие сети автомобильных дорог Людиновского района", позволит применить принципы бюджетного планирования, ориентированного на результат, с наибольшей эффективностью использования финансовых ресурсов при четко определенных приоритетах развития отрасли.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Реализация мероприятий по совершенствованию и развитию сети автомобильных дорог местного значения позволит достигнуть более сбалансированного социально-экономического развития района, а также будет способствовать экономическому росту, укреплению единого экономического пространства муниципального района.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Кроме того, к наиболее значимым социальным последствиям реализации программы можно отнести: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- повышение уровня и улучшение социальных условий жизни населения;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- увеличение количества сельских населенных пунктов, имеющих круглогодичную связь с дорогами с твердым покрытием;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- сокращение смертности в районах бездорожья благодаря своевременному оказанию медицинской помощи;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- снижение отрицательных последствий чрезвычайных ситуаций.</w:t>
      </w:r>
    </w:p>
    <w:p w:rsidR="00D1275D" w:rsidRPr="00C9372A" w:rsidRDefault="00D1275D" w:rsidP="00D1275D">
      <w:pPr>
        <w:pStyle w:val="ConsPlusNormal"/>
        <w:jc w:val="both"/>
        <w:rPr>
          <w:szCs w:val="24"/>
        </w:rPr>
      </w:pPr>
    </w:p>
    <w:p w:rsidR="00D1275D" w:rsidRPr="00C9372A" w:rsidRDefault="00D1275D" w:rsidP="00D1275D">
      <w:pPr>
        <w:pStyle w:val="ConsPlusTitle"/>
        <w:jc w:val="center"/>
        <w:outlineLvl w:val="3"/>
        <w:rPr>
          <w:szCs w:val="24"/>
        </w:rPr>
      </w:pPr>
      <w:r w:rsidRPr="00C9372A">
        <w:rPr>
          <w:szCs w:val="24"/>
        </w:rPr>
        <w:t>2. Цели, задачи, индикаторы достижения целей и конечные</w:t>
      </w:r>
    </w:p>
    <w:p w:rsidR="00D1275D" w:rsidRPr="00C9372A" w:rsidRDefault="00D1275D" w:rsidP="00D1275D">
      <w:pPr>
        <w:pStyle w:val="ConsPlusTitle"/>
        <w:jc w:val="center"/>
        <w:rPr>
          <w:szCs w:val="24"/>
        </w:rPr>
      </w:pPr>
      <w:r w:rsidRPr="00C9372A">
        <w:rPr>
          <w:szCs w:val="24"/>
        </w:rPr>
        <w:t>результаты реализации подпрограммы</w:t>
      </w:r>
    </w:p>
    <w:p w:rsidR="00D1275D" w:rsidRPr="00C9372A" w:rsidRDefault="00D1275D" w:rsidP="00D1275D">
      <w:pPr>
        <w:pStyle w:val="ConsPlusNormal"/>
        <w:jc w:val="both"/>
        <w:rPr>
          <w:szCs w:val="24"/>
        </w:rPr>
      </w:pPr>
    </w:p>
    <w:p w:rsidR="00D1275D" w:rsidRPr="00C9372A" w:rsidRDefault="00D1275D" w:rsidP="00D1275D">
      <w:pPr>
        <w:pStyle w:val="ConsPlusNormal"/>
        <w:ind w:firstLine="540"/>
        <w:jc w:val="both"/>
        <w:rPr>
          <w:szCs w:val="24"/>
        </w:rPr>
      </w:pPr>
      <w:r w:rsidRPr="00C9372A">
        <w:rPr>
          <w:szCs w:val="24"/>
        </w:rPr>
        <w:t>Основными целями данной Подпрограммы являются: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- сокращение доли автомобильных дорог общего пользования местного значения, не соответствующих нормативным требованиям;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 xml:space="preserve">- содержание автомобильных дорог общего пользования местного значения в </w:t>
      </w:r>
      <w:proofErr w:type="gramStart"/>
      <w:r w:rsidRPr="00C9372A">
        <w:rPr>
          <w:szCs w:val="24"/>
        </w:rPr>
        <w:t>соответствии</w:t>
      </w:r>
      <w:proofErr w:type="gramEnd"/>
      <w:r w:rsidRPr="00C9372A">
        <w:rPr>
          <w:szCs w:val="24"/>
        </w:rPr>
        <w:t xml:space="preserve"> с нормативными требованиями.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Достижение указанных целей может быть обеспечено за счет решения следующих основных задач: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- приведение сети автомобильных дорог общего пользования местного значения в соответствие с нормативными требованиями к автомобильным дорогам;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- ремонт автомобильных дорог общего пользования местного значения муниципального района "Город Людиново и Людиновский район".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Решение указанных задач будет достигаться путем концентрации финансовых и иных ресурсов на приоритетных направлениях развития автомобильных дорог общего пользования местного значения, обеспечивающих наибольший социально-экономический эффект.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Целевые индикаторы и показатели подпрограммы приведены в таблице:</w:t>
      </w:r>
    </w:p>
    <w:p w:rsidR="00D1275D" w:rsidRPr="00C9372A" w:rsidRDefault="00D1275D" w:rsidP="00D1275D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2438"/>
        <w:gridCol w:w="567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</w:tblGrid>
      <w:tr w:rsidR="00D1275D" w:rsidRPr="00C9372A" w:rsidTr="00AA621B">
        <w:tc>
          <w:tcPr>
            <w:tcW w:w="453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lastRenderedPageBreak/>
              <w:t xml:space="preserve">N </w:t>
            </w:r>
            <w:proofErr w:type="gramStart"/>
            <w:r w:rsidRPr="00C9372A">
              <w:rPr>
                <w:szCs w:val="24"/>
              </w:rPr>
              <w:t>п</w:t>
            </w:r>
            <w:proofErr w:type="gramEnd"/>
            <w:r w:rsidRPr="00C9372A">
              <w:rPr>
                <w:szCs w:val="24"/>
              </w:rPr>
              <w:t>/п</w:t>
            </w:r>
          </w:p>
        </w:tc>
        <w:tc>
          <w:tcPr>
            <w:tcW w:w="2438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Целевые индикаторы и показатели</w:t>
            </w:r>
          </w:p>
        </w:tc>
        <w:tc>
          <w:tcPr>
            <w:tcW w:w="567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Ед. изм.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Факт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Оценка</w:t>
            </w:r>
          </w:p>
        </w:tc>
        <w:tc>
          <w:tcPr>
            <w:tcW w:w="4361" w:type="dxa"/>
            <w:gridSpan w:val="7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Годы реализации муниципальной подпрограммы "Совершенствование и развитие сети автомобильных дорог в Людиновском районе"</w:t>
            </w:r>
          </w:p>
        </w:tc>
      </w:tr>
      <w:tr w:rsidR="00D1275D" w:rsidRPr="00C9372A" w:rsidTr="00AA621B">
        <w:tc>
          <w:tcPr>
            <w:tcW w:w="453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</w:p>
        </w:tc>
        <w:tc>
          <w:tcPr>
            <w:tcW w:w="2438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2017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2018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2019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2020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2021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2022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2023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2024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2025</w:t>
            </w:r>
          </w:p>
        </w:tc>
      </w:tr>
      <w:tr w:rsidR="00D1275D" w:rsidRPr="00C9372A" w:rsidTr="00AA621B">
        <w:tc>
          <w:tcPr>
            <w:tcW w:w="453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1</w:t>
            </w:r>
          </w:p>
        </w:tc>
        <w:tc>
          <w:tcPr>
            <w:tcW w:w="2438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Доля автомобильных дорог общего пользования местного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567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%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31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33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34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34,5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35,5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36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37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37,5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38</w:t>
            </w:r>
          </w:p>
        </w:tc>
      </w:tr>
    </w:tbl>
    <w:p w:rsidR="00D1275D" w:rsidRPr="00C9372A" w:rsidRDefault="00D1275D" w:rsidP="00D1275D">
      <w:pPr>
        <w:pStyle w:val="ConsPlusNormal"/>
        <w:jc w:val="both"/>
        <w:rPr>
          <w:szCs w:val="24"/>
        </w:rPr>
      </w:pPr>
    </w:p>
    <w:p w:rsidR="00D1275D" w:rsidRDefault="00D1275D" w:rsidP="00D1275D">
      <w:pPr>
        <w:pStyle w:val="ConsPlusTitle"/>
        <w:jc w:val="center"/>
        <w:outlineLvl w:val="3"/>
        <w:rPr>
          <w:szCs w:val="24"/>
        </w:rPr>
      </w:pPr>
    </w:p>
    <w:p w:rsidR="00D1275D" w:rsidRPr="00C9372A" w:rsidRDefault="00D1275D" w:rsidP="00D1275D">
      <w:pPr>
        <w:pStyle w:val="ConsPlusTitle"/>
        <w:jc w:val="center"/>
        <w:outlineLvl w:val="3"/>
        <w:rPr>
          <w:szCs w:val="24"/>
        </w:rPr>
      </w:pPr>
      <w:r w:rsidRPr="00C9372A">
        <w:rPr>
          <w:szCs w:val="24"/>
        </w:rPr>
        <w:t>3. Объем финансирования подпрограммы</w:t>
      </w:r>
    </w:p>
    <w:p w:rsidR="00D1275D" w:rsidRPr="00C9372A" w:rsidRDefault="00D1275D" w:rsidP="00D1275D">
      <w:pPr>
        <w:pStyle w:val="ConsPlusNormal"/>
        <w:jc w:val="both"/>
        <w:rPr>
          <w:szCs w:val="24"/>
        </w:rPr>
      </w:pPr>
    </w:p>
    <w:p w:rsidR="00D1275D" w:rsidRPr="00C9372A" w:rsidRDefault="00D1275D" w:rsidP="00D1275D">
      <w:pPr>
        <w:pStyle w:val="ConsPlusNormal"/>
        <w:jc w:val="right"/>
        <w:rPr>
          <w:szCs w:val="24"/>
        </w:rPr>
      </w:pPr>
      <w:r w:rsidRPr="00C9372A">
        <w:rPr>
          <w:szCs w:val="24"/>
        </w:rPr>
        <w:t xml:space="preserve">(тыс. руб. в </w:t>
      </w:r>
      <w:proofErr w:type="gramStart"/>
      <w:r w:rsidRPr="00C9372A">
        <w:rPr>
          <w:szCs w:val="24"/>
        </w:rPr>
        <w:t>ценах</w:t>
      </w:r>
      <w:proofErr w:type="gramEnd"/>
      <w:r w:rsidRPr="00C9372A">
        <w:rPr>
          <w:szCs w:val="24"/>
        </w:rPr>
        <w:t xml:space="preserve"> каждого года)</w:t>
      </w:r>
    </w:p>
    <w:p w:rsidR="00D1275D" w:rsidRDefault="00D1275D" w:rsidP="00D1275D"/>
    <w:tbl>
      <w:tblPr>
        <w:tblW w:w="1006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133"/>
        <w:gridCol w:w="1024"/>
        <w:gridCol w:w="904"/>
        <w:gridCol w:w="904"/>
        <w:gridCol w:w="992"/>
        <w:gridCol w:w="992"/>
        <w:gridCol w:w="1134"/>
        <w:gridCol w:w="1134"/>
      </w:tblGrid>
      <w:tr w:rsidR="00D1275D" w:rsidRPr="00C9372A" w:rsidTr="00AA621B">
        <w:tc>
          <w:tcPr>
            <w:tcW w:w="1843" w:type="dxa"/>
            <w:vMerge w:val="restart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Наименование показателя</w:t>
            </w:r>
          </w:p>
        </w:tc>
        <w:tc>
          <w:tcPr>
            <w:tcW w:w="1133" w:type="dxa"/>
            <w:vMerge w:val="restart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Всего</w:t>
            </w:r>
          </w:p>
        </w:tc>
        <w:tc>
          <w:tcPr>
            <w:tcW w:w="7084" w:type="dxa"/>
            <w:gridSpan w:val="7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В том числе по годам</w:t>
            </w:r>
          </w:p>
        </w:tc>
      </w:tr>
      <w:tr w:rsidR="00D1275D" w:rsidRPr="00C9372A" w:rsidTr="00AA621B">
        <w:tc>
          <w:tcPr>
            <w:tcW w:w="1843" w:type="dxa"/>
            <w:vMerge/>
          </w:tcPr>
          <w:p w:rsidR="00D1275D" w:rsidRPr="00C9372A" w:rsidRDefault="00D1275D" w:rsidP="00AA621B">
            <w:pPr>
              <w:spacing w:after="1" w:line="0" w:lineRule="atLeast"/>
            </w:pPr>
          </w:p>
        </w:tc>
        <w:tc>
          <w:tcPr>
            <w:tcW w:w="1133" w:type="dxa"/>
            <w:vMerge/>
          </w:tcPr>
          <w:p w:rsidR="00D1275D" w:rsidRPr="00C9372A" w:rsidRDefault="00D1275D" w:rsidP="00AA621B">
            <w:pPr>
              <w:spacing w:after="1" w:line="0" w:lineRule="atLeast"/>
            </w:pPr>
          </w:p>
        </w:tc>
        <w:tc>
          <w:tcPr>
            <w:tcW w:w="1024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2019</w:t>
            </w:r>
          </w:p>
        </w:tc>
        <w:tc>
          <w:tcPr>
            <w:tcW w:w="904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2020</w:t>
            </w:r>
          </w:p>
        </w:tc>
        <w:tc>
          <w:tcPr>
            <w:tcW w:w="904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2021</w:t>
            </w:r>
          </w:p>
        </w:tc>
        <w:tc>
          <w:tcPr>
            <w:tcW w:w="992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2022</w:t>
            </w:r>
          </w:p>
        </w:tc>
        <w:tc>
          <w:tcPr>
            <w:tcW w:w="992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2023</w:t>
            </w:r>
          </w:p>
        </w:tc>
        <w:tc>
          <w:tcPr>
            <w:tcW w:w="1134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2024</w:t>
            </w:r>
          </w:p>
        </w:tc>
        <w:tc>
          <w:tcPr>
            <w:tcW w:w="1134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2025</w:t>
            </w:r>
          </w:p>
        </w:tc>
      </w:tr>
      <w:tr w:rsidR="00D1275D" w:rsidRPr="00C9372A" w:rsidTr="00AA621B">
        <w:tc>
          <w:tcPr>
            <w:tcW w:w="1843" w:type="dxa"/>
          </w:tcPr>
          <w:p w:rsidR="00D1275D" w:rsidRPr="00CF3A8C" w:rsidRDefault="00D1275D" w:rsidP="00AA621B">
            <w:pPr>
              <w:pStyle w:val="ConsPlusNormal"/>
              <w:rPr>
                <w:szCs w:val="22"/>
              </w:rPr>
            </w:pPr>
            <w:r w:rsidRPr="00CF3A8C">
              <w:rPr>
                <w:szCs w:val="22"/>
              </w:rPr>
              <w:t>Всего по подпрограмме,</w:t>
            </w:r>
          </w:p>
          <w:p w:rsidR="00D1275D" w:rsidRPr="00CF3A8C" w:rsidRDefault="00D1275D" w:rsidP="00AA621B">
            <w:pPr>
              <w:pStyle w:val="ConsPlusNormal"/>
              <w:rPr>
                <w:szCs w:val="22"/>
              </w:rPr>
            </w:pPr>
            <w:r w:rsidRPr="00CF3A8C">
              <w:rPr>
                <w:szCs w:val="22"/>
              </w:rPr>
              <w:t xml:space="preserve">в </w:t>
            </w:r>
            <w:proofErr w:type="spellStart"/>
            <w:r w:rsidRPr="00CF3A8C">
              <w:rPr>
                <w:szCs w:val="22"/>
              </w:rPr>
              <w:t>т.ч</w:t>
            </w:r>
            <w:proofErr w:type="spellEnd"/>
            <w:r w:rsidRPr="00CF3A8C">
              <w:rPr>
                <w:szCs w:val="22"/>
              </w:rPr>
              <w:t>.</w:t>
            </w:r>
          </w:p>
        </w:tc>
        <w:tc>
          <w:tcPr>
            <w:tcW w:w="1133" w:type="dxa"/>
          </w:tcPr>
          <w:p w:rsidR="00D1275D" w:rsidRPr="00524594" w:rsidRDefault="00D1275D" w:rsidP="00AA621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439 011</w:t>
            </w:r>
            <w:r w:rsidRPr="00524594">
              <w:rPr>
                <w:sz w:val="20"/>
              </w:rPr>
              <w:t>,2</w:t>
            </w:r>
          </w:p>
        </w:tc>
        <w:tc>
          <w:tcPr>
            <w:tcW w:w="1024" w:type="dxa"/>
          </w:tcPr>
          <w:p w:rsidR="00D1275D" w:rsidRPr="00524594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524594">
              <w:rPr>
                <w:sz w:val="20"/>
              </w:rPr>
              <w:t>125021,4</w:t>
            </w:r>
          </w:p>
        </w:tc>
        <w:tc>
          <w:tcPr>
            <w:tcW w:w="904" w:type="dxa"/>
          </w:tcPr>
          <w:p w:rsidR="00D1275D" w:rsidRPr="00524594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524594">
              <w:rPr>
                <w:sz w:val="20"/>
              </w:rPr>
              <w:t>94570,2</w:t>
            </w:r>
          </w:p>
        </w:tc>
        <w:tc>
          <w:tcPr>
            <w:tcW w:w="904" w:type="dxa"/>
          </w:tcPr>
          <w:p w:rsidR="00D1275D" w:rsidRPr="00524594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524594">
              <w:rPr>
                <w:sz w:val="20"/>
              </w:rPr>
              <w:t>48653,0</w:t>
            </w:r>
          </w:p>
        </w:tc>
        <w:tc>
          <w:tcPr>
            <w:tcW w:w="992" w:type="dxa"/>
          </w:tcPr>
          <w:p w:rsidR="00D1275D" w:rsidRPr="00524594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524594">
              <w:rPr>
                <w:sz w:val="20"/>
              </w:rPr>
              <w:t>44 </w:t>
            </w:r>
            <w:r>
              <w:rPr>
                <w:sz w:val="20"/>
              </w:rPr>
              <w:t>991</w:t>
            </w:r>
            <w:r w:rsidRPr="00524594">
              <w:rPr>
                <w:sz w:val="20"/>
              </w:rPr>
              <w:t>,1</w:t>
            </w:r>
          </w:p>
        </w:tc>
        <w:tc>
          <w:tcPr>
            <w:tcW w:w="992" w:type="dxa"/>
          </w:tcPr>
          <w:p w:rsidR="00D1275D" w:rsidRPr="00524594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524594">
              <w:rPr>
                <w:sz w:val="20"/>
              </w:rPr>
              <w:t>30079,1</w:t>
            </w:r>
          </w:p>
        </w:tc>
        <w:tc>
          <w:tcPr>
            <w:tcW w:w="1134" w:type="dxa"/>
          </w:tcPr>
          <w:p w:rsidR="00D1275D" w:rsidRPr="00524594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524594">
              <w:rPr>
                <w:sz w:val="20"/>
              </w:rPr>
              <w:t>30409,4</w:t>
            </w:r>
          </w:p>
        </w:tc>
        <w:tc>
          <w:tcPr>
            <w:tcW w:w="1134" w:type="dxa"/>
          </w:tcPr>
          <w:p w:rsidR="00D1275D" w:rsidRPr="00524594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524594">
              <w:rPr>
                <w:sz w:val="20"/>
              </w:rPr>
              <w:t>65287,0</w:t>
            </w:r>
          </w:p>
        </w:tc>
      </w:tr>
      <w:tr w:rsidR="00D1275D" w:rsidRPr="00C9372A" w:rsidTr="00AA621B">
        <w:tc>
          <w:tcPr>
            <w:tcW w:w="1843" w:type="dxa"/>
          </w:tcPr>
          <w:p w:rsidR="00D1275D" w:rsidRPr="00CF3A8C" w:rsidRDefault="00D1275D" w:rsidP="00AA621B">
            <w:pPr>
              <w:pStyle w:val="ConsPlusNormal"/>
              <w:rPr>
                <w:szCs w:val="22"/>
              </w:rPr>
            </w:pPr>
            <w:r w:rsidRPr="00CF3A8C">
              <w:rPr>
                <w:szCs w:val="22"/>
              </w:rPr>
              <w:t>по источникам финансирования:</w:t>
            </w:r>
          </w:p>
        </w:tc>
        <w:tc>
          <w:tcPr>
            <w:tcW w:w="1133" w:type="dxa"/>
          </w:tcPr>
          <w:p w:rsidR="00D1275D" w:rsidRPr="00524594" w:rsidRDefault="00D1275D" w:rsidP="00AA621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024" w:type="dxa"/>
          </w:tcPr>
          <w:p w:rsidR="00D1275D" w:rsidRPr="00524594" w:rsidRDefault="00D1275D" w:rsidP="00AA621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dxa"/>
          </w:tcPr>
          <w:p w:rsidR="00D1275D" w:rsidRPr="00524594" w:rsidRDefault="00D1275D" w:rsidP="00AA621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dxa"/>
          </w:tcPr>
          <w:p w:rsidR="00D1275D" w:rsidRPr="00524594" w:rsidRDefault="00D1275D" w:rsidP="00AA621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D1275D" w:rsidRPr="00524594" w:rsidRDefault="00D1275D" w:rsidP="00AA621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D1275D" w:rsidRPr="00524594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524594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1275D" w:rsidRPr="00524594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524594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1275D" w:rsidRPr="00524594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524594">
              <w:rPr>
                <w:sz w:val="20"/>
              </w:rPr>
              <w:t>-</w:t>
            </w:r>
          </w:p>
        </w:tc>
      </w:tr>
      <w:tr w:rsidR="00D1275D" w:rsidRPr="00C9372A" w:rsidTr="00AA621B">
        <w:tc>
          <w:tcPr>
            <w:tcW w:w="1843" w:type="dxa"/>
          </w:tcPr>
          <w:p w:rsidR="00D1275D" w:rsidRPr="00CF3A8C" w:rsidRDefault="00D1275D" w:rsidP="00AA621B">
            <w:pPr>
              <w:pStyle w:val="ConsPlusNormal"/>
              <w:rPr>
                <w:szCs w:val="22"/>
              </w:rPr>
            </w:pPr>
            <w:r w:rsidRPr="00CF3A8C">
              <w:rPr>
                <w:szCs w:val="22"/>
              </w:rPr>
              <w:t>областной бюджет</w:t>
            </w:r>
          </w:p>
        </w:tc>
        <w:tc>
          <w:tcPr>
            <w:tcW w:w="1133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10</w:t>
            </w:r>
            <w:r>
              <w:rPr>
                <w:sz w:val="20"/>
              </w:rPr>
              <w:t>5 024</w:t>
            </w:r>
            <w:r w:rsidRPr="00CF3A8C">
              <w:rPr>
                <w:sz w:val="20"/>
              </w:rPr>
              <w:t>,6</w:t>
            </w:r>
          </w:p>
        </w:tc>
        <w:tc>
          <w:tcPr>
            <w:tcW w:w="1024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22</w:t>
            </w:r>
            <w:r>
              <w:rPr>
                <w:sz w:val="20"/>
              </w:rPr>
              <w:t xml:space="preserve"> </w:t>
            </w:r>
            <w:r w:rsidRPr="00CF3A8C">
              <w:rPr>
                <w:sz w:val="20"/>
              </w:rPr>
              <w:t>802,8</w:t>
            </w:r>
          </w:p>
        </w:tc>
        <w:tc>
          <w:tcPr>
            <w:tcW w:w="904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35</w:t>
            </w:r>
            <w:r>
              <w:rPr>
                <w:sz w:val="20"/>
              </w:rPr>
              <w:t xml:space="preserve"> </w:t>
            </w:r>
            <w:r w:rsidRPr="00CF3A8C">
              <w:rPr>
                <w:sz w:val="20"/>
              </w:rPr>
              <w:t>461,9</w:t>
            </w:r>
          </w:p>
        </w:tc>
        <w:tc>
          <w:tcPr>
            <w:tcW w:w="904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28</w:t>
            </w:r>
            <w:r>
              <w:rPr>
                <w:sz w:val="20"/>
              </w:rPr>
              <w:t xml:space="preserve"> </w:t>
            </w:r>
            <w:r w:rsidRPr="00CF3A8C">
              <w:rPr>
                <w:sz w:val="20"/>
              </w:rPr>
              <w:t>463,9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18 296</w:t>
            </w:r>
            <w:r w:rsidRPr="00CF3A8C">
              <w:rPr>
                <w:sz w:val="20"/>
              </w:rPr>
              <w:t>,0</w:t>
            </w:r>
          </w:p>
        </w:tc>
        <w:tc>
          <w:tcPr>
            <w:tcW w:w="992" w:type="dxa"/>
          </w:tcPr>
          <w:p w:rsidR="00D1275D" w:rsidRPr="00524594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524594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1275D" w:rsidRPr="00524594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524594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1275D" w:rsidRPr="00524594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524594">
              <w:rPr>
                <w:sz w:val="20"/>
              </w:rPr>
              <w:t>-</w:t>
            </w:r>
          </w:p>
        </w:tc>
      </w:tr>
      <w:tr w:rsidR="00D1275D" w:rsidRPr="00C9372A" w:rsidTr="00AA621B">
        <w:tc>
          <w:tcPr>
            <w:tcW w:w="1843" w:type="dxa"/>
          </w:tcPr>
          <w:p w:rsidR="00D1275D" w:rsidRPr="00CF3A8C" w:rsidRDefault="00D1275D" w:rsidP="00AA621B">
            <w:pPr>
              <w:pStyle w:val="ConsPlusNormal"/>
              <w:rPr>
                <w:szCs w:val="22"/>
              </w:rPr>
            </w:pPr>
            <w:r w:rsidRPr="00CF3A8C">
              <w:rPr>
                <w:szCs w:val="22"/>
              </w:rPr>
              <w:t>городской бюджет</w:t>
            </w:r>
          </w:p>
        </w:tc>
        <w:tc>
          <w:tcPr>
            <w:tcW w:w="1133" w:type="dxa"/>
          </w:tcPr>
          <w:p w:rsidR="00D1275D" w:rsidRPr="00524594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524594">
              <w:rPr>
                <w:sz w:val="20"/>
              </w:rPr>
              <w:t>239894,7</w:t>
            </w:r>
          </w:p>
        </w:tc>
        <w:tc>
          <w:tcPr>
            <w:tcW w:w="1024" w:type="dxa"/>
          </w:tcPr>
          <w:p w:rsidR="00D1275D" w:rsidRPr="00524594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524594">
              <w:rPr>
                <w:sz w:val="20"/>
              </w:rPr>
              <w:t>69982,2</w:t>
            </w:r>
          </w:p>
        </w:tc>
        <w:tc>
          <w:tcPr>
            <w:tcW w:w="904" w:type="dxa"/>
          </w:tcPr>
          <w:p w:rsidR="00D1275D" w:rsidRPr="00524594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524594">
              <w:rPr>
                <w:sz w:val="20"/>
              </w:rPr>
              <w:t>51435,3</w:t>
            </w:r>
          </w:p>
        </w:tc>
        <w:tc>
          <w:tcPr>
            <w:tcW w:w="904" w:type="dxa"/>
          </w:tcPr>
          <w:p w:rsidR="00D1275D" w:rsidRPr="00524594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524594">
              <w:rPr>
                <w:sz w:val="20"/>
              </w:rPr>
              <w:t>13217,9</w:t>
            </w:r>
          </w:p>
        </w:tc>
        <w:tc>
          <w:tcPr>
            <w:tcW w:w="992" w:type="dxa"/>
          </w:tcPr>
          <w:p w:rsidR="00D1275D" w:rsidRPr="00524594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524594">
              <w:rPr>
                <w:sz w:val="20"/>
              </w:rPr>
              <w:t>16088,1</w:t>
            </w:r>
          </w:p>
        </w:tc>
        <w:tc>
          <w:tcPr>
            <w:tcW w:w="992" w:type="dxa"/>
          </w:tcPr>
          <w:p w:rsidR="00D1275D" w:rsidRPr="00524594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524594">
              <w:rPr>
                <w:sz w:val="20"/>
              </w:rPr>
              <w:t>19455,1</w:t>
            </w:r>
          </w:p>
        </w:tc>
        <w:tc>
          <w:tcPr>
            <w:tcW w:w="1134" w:type="dxa"/>
          </w:tcPr>
          <w:p w:rsidR="00D1275D" w:rsidRPr="00524594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524594">
              <w:rPr>
                <w:sz w:val="20"/>
              </w:rPr>
              <w:t>19901,1</w:t>
            </w:r>
          </w:p>
        </w:tc>
        <w:tc>
          <w:tcPr>
            <w:tcW w:w="1134" w:type="dxa"/>
          </w:tcPr>
          <w:p w:rsidR="00D1275D" w:rsidRPr="00524594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524594">
              <w:rPr>
                <w:sz w:val="20"/>
              </w:rPr>
              <w:t>49815,0</w:t>
            </w:r>
          </w:p>
        </w:tc>
      </w:tr>
      <w:tr w:rsidR="00D1275D" w:rsidRPr="00C9372A" w:rsidTr="00AA621B">
        <w:tc>
          <w:tcPr>
            <w:tcW w:w="1843" w:type="dxa"/>
          </w:tcPr>
          <w:p w:rsidR="00D1275D" w:rsidRPr="00CF3A8C" w:rsidRDefault="00D1275D" w:rsidP="00AA621B">
            <w:pPr>
              <w:pStyle w:val="ConsPlusNormal"/>
              <w:rPr>
                <w:szCs w:val="22"/>
              </w:rPr>
            </w:pPr>
            <w:r w:rsidRPr="00CF3A8C">
              <w:rPr>
                <w:szCs w:val="22"/>
              </w:rPr>
              <w:t>районный бюджет</w:t>
            </w:r>
          </w:p>
        </w:tc>
        <w:tc>
          <w:tcPr>
            <w:tcW w:w="1133" w:type="dxa"/>
          </w:tcPr>
          <w:p w:rsidR="00D1275D" w:rsidRPr="00524594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524594">
              <w:rPr>
                <w:sz w:val="20"/>
              </w:rPr>
              <w:t>94091,9</w:t>
            </w:r>
          </w:p>
        </w:tc>
        <w:tc>
          <w:tcPr>
            <w:tcW w:w="1024" w:type="dxa"/>
          </w:tcPr>
          <w:p w:rsidR="00D1275D" w:rsidRPr="00524594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524594">
              <w:rPr>
                <w:sz w:val="20"/>
              </w:rPr>
              <w:t>32236,4</w:t>
            </w:r>
          </w:p>
        </w:tc>
        <w:tc>
          <w:tcPr>
            <w:tcW w:w="904" w:type="dxa"/>
          </w:tcPr>
          <w:p w:rsidR="00D1275D" w:rsidRPr="00524594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524594">
              <w:rPr>
                <w:sz w:val="20"/>
              </w:rPr>
              <w:t>7673,0</w:t>
            </w:r>
          </w:p>
        </w:tc>
        <w:tc>
          <w:tcPr>
            <w:tcW w:w="904" w:type="dxa"/>
          </w:tcPr>
          <w:p w:rsidR="00D1275D" w:rsidRPr="00524594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524594">
              <w:rPr>
                <w:sz w:val="20"/>
              </w:rPr>
              <w:t>6971,2</w:t>
            </w:r>
          </w:p>
        </w:tc>
        <w:tc>
          <w:tcPr>
            <w:tcW w:w="992" w:type="dxa"/>
          </w:tcPr>
          <w:p w:rsidR="00D1275D" w:rsidRPr="00524594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524594">
              <w:rPr>
                <w:sz w:val="20"/>
              </w:rPr>
              <w:t>10607,0</w:t>
            </w:r>
          </w:p>
        </w:tc>
        <w:tc>
          <w:tcPr>
            <w:tcW w:w="992" w:type="dxa"/>
          </w:tcPr>
          <w:p w:rsidR="00D1275D" w:rsidRPr="00524594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524594">
              <w:rPr>
                <w:sz w:val="20"/>
              </w:rPr>
              <w:t>10624,0</w:t>
            </w:r>
          </w:p>
        </w:tc>
        <w:tc>
          <w:tcPr>
            <w:tcW w:w="1134" w:type="dxa"/>
          </w:tcPr>
          <w:p w:rsidR="00D1275D" w:rsidRPr="00524594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524594">
              <w:rPr>
                <w:sz w:val="20"/>
              </w:rPr>
              <w:t>10508,3</w:t>
            </w:r>
          </w:p>
        </w:tc>
        <w:tc>
          <w:tcPr>
            <w:tcW w:w="1134" w:type="dxa"/>
          </w:tcPr>
          <w:p w:rsidR="00D1275D" w:rsidRPr="00524594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524594">
              <w:rPr>
                <w:sz w:val="20"/>
              </w:rPr>
              <w:t>15472,0</w:t>
            </w:r>
          </w:p>
        </w:tc>
      </w:tr>
    </w:tbl>
    <w:p w:rsidR="00D1275D" w:rsidRPr="00C9372A" w:rsidRDefault="00D1275D" w:rsidP="00D1275D">
      <w:pPr>
        <w:jc w:val="center"/>
        <w:sectPr w:rsidR="00D1275D" w:rsidRPr="00C9372A" w:rsidSect="009A513D">
          <w:pgSz w:w="11905" w:h="16838"/>
          <w:pgMar w:top="709" w:right="851" w:bottom="1134" w:left="1701" w:header="0" w:footer="0" w:gutter="0"/>
          <w:cols w:space="720"/>
        </w:sectPr>
      </w:pPr>
    </w:p>
    <w:p w:rsidR="00D1275D" w:rsidRPr="00C9372A" w:rsidRDefault="00D1275D" w:rsidP="00D1275D">
      <w:pPr>
        <w:pStyle w:val="ConsPlusTitle"/>
        <w:jc w:val="center"/>
        <w:outlineLvl w:val="3"/>
        <w:rPr>
          <w:szCs w:val="24"/>
        </w:rPr>
      </w:pPr>
      <w:r w:rsidRPr="00C9372A">
        <w:rPr>
          <w:szCs w:val="24"/>
        </w:rPr>
        <w:lastRenderedPageBreak/>
        <w:t>4. Механизм реализации подпрограммы</w:t>
      </w:r>
    </w:p>
    <w:p w:rsidR="00D1275D" w:rsidRPr="00C9372A" w:rsidRDefault="00D1275D" w:rsidP="00D1275D">
      <w:pPr>
        <w:pStyle w:val="ConsPlusNormal"/>
        <w:jc w:val="both"/>
        <w:rPr>
          <w:szCs w:val="24"/>
        </w:rPr>
      </w:pPr>
    </w:p>
    <w:p w:rsidR="00D1275D" w:rsidRPr="00C9372A" w:rsidRDefault="00D1275D" w:rsidP="00D1275D">
      <w:pPr>
        <w:pStyle w:val="ConsPlusNormal"/>
        <w:ind w:firstLine="540"/>
        <w:jc w:val="both"/>
        <w:rPr>
          <w:szCs w:val="24"/>
        </w:rPr>
      </w:pPr>
      <w:r w:rsidRPr="00C9372A">
        <w:rPr>
          <w:szCs w:val="24"/>
        </w:rPr>
        <w:t>Разработчик подпрограммы - отдел дорожного и муниципального хозяйства администрации муниципального района "Город Людиново и Людиновский район" - осуществляет контроль выполнения программных мероприятий и управление ходом их реализации: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- с учетом ежегодно выделяемых на реализацию подпрограммы средств распределяет их по подпрограммным мероприятиям;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 xml:space="preserve">- осуществляет отбор исполнителей работ и услуг по каждому подпрограммному мероприятию в </w:t>
      </w:r>
      <w:proofErr w:type="gramStart"/>
      <w:r w:rsidRPr="00C9372A">
        <w:rPr>
          <w:szCs w:val="24"/>
        </w:rPr>
        <w:t>соответствии</w:t>
      </w:r>
      <w:proofErr w:type="gramEnd"/>
      <w:r w:rsidRPr="00C9372A">
        <w:rPr>
          <w:szCs w:val="24"/>
        </w:rPr>
        <w:t xml:space="preserve"> с нормами действующего законодательства;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 xml:space="preserve">- организует внедрение информационных технологий в </w:t>
      </w:r>
      <w:proofErr w:type="gramStart"/>
      <w:r w:rsidRPr="00C9372A">
        <w:rPr>
          <w:szCs w:val="24"/>
        </w:rPr>
        <w:t>целях</w:t>
      </w:r>
      <w:proofErr w:type="gramEnd"/>
      <w:r w:rsidRPr="00C9372A">
        <w:rPr>
          <w:szCs w:val="24"/>
        </w:rPr>
        <w:t xml:space="preserve"> управления подпрограммой и контроля за ходом ее реализации;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- по итогам реализации подпрограммы в отчетном году уточняет объемы средств, необходимых для финансирования в очередном финансовом году и плановом периоде, и в случае необходимости подготавливает соответствующие изменения в подпрограмму.</w:t>
      </w:r>
    </w:p>
    <w:p w:rsidR="00D1275D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Оценка эффективности реализации подпрограммы производится путем сравнения текущих значений показателей с их целевыми значениями. При этом результативность подпрограммных мероприятий оценивается исходя из соответствия ожидаемых результатов поставленной цели или степени приближения к ней.</w:t>
      </w:r>
    </w:p>
    <w:p w:rsidR="00D1275D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</w:p>
    <w:p w:rsidR="00D1275D" w:rsidRDefault="00D1275D" w:rsidP="00D1275D">
      <w:pPr>
        <w:pStyle w:val="ConsPlusNormal"/>
        <w:spacing w:before="220"/>
        <w:ind w:firstLine="540"/>
        <w:jc w:val="both"/>
        <w:rPr>
          <w:szCs w:val="24"/>
        </w:rPr>
        <w:sectPr w:rsidR="00D1275D" w:rsidSect="00D1275D">
          <w:pgSz w:w="11905" w:h="16838"/>
          <w:pgMar w:top="1134" w:right="851" w:bottom="1134" w:left="851" w:header="0" w:footer="0" w:gutter="0"/>
          <w:cols w:space="720"/>
          <w:docGrid w:linePitch="299"/>
        </w:sectPr>
      </w:pPr>
    </w:p>
    <w:p w:rsidR="00D1275D" w:rsidRDefault="00D1275D" w:rsidP="00D1275D">
      <w:pPr>
        <w:pStyle w:val="ConsPlusNormal"/>
        <w:spacing w:before="220"/>
        <w:jc w:val="both"/>
        <w:rPr>
          <w:szCs w:val="24"/>
        </w:rPr>
      </w:pPr>
    </w:p>
    <w:p w:rsidR="00D1275D" w:rsidRPr="00C9372A" w:rsidRDefault="00D1275D" w:rsidP="00D1275D">
      <w:pPr>
        <w:pStyle w:val="ConsPlusNormal"/>
        <w:jc w:val="both"/>
        <w:rPr>
          <w:szCs w:val="24"/>
        </w:rPr>
      </w:pPr>
    </w:p>
    <w:tbl>
      <w:tblPr>
        <w:tblW w:w="14596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097"/>
        <w:gridCol w:w="793"/>
        <w:gridCol w:w="1360"/>
        <w:gridCol w:w="1417"/>
        <w:gridCol w:w="1133"/>
        <w:gridCol w:w="1134"/>
        <w:gridCol w:w="993"/>
        <w:gridCol w:w="1134"/>
        <w:gridCol w:w="992"/>
        <w:gridCol w:w="992"/>
        <w:gridCol w:w="992"/>
        <w:gridCol w:w="993"/>
      </w:tblGrid>
      <w:tr w:rsidR="00D1275D" w:rsidRPr="00C9372A" w:rsidTr="00AA621B">
        <w:tc>
          <w:tcPr>
            <w:tcW w:w="14596" w:type="dxa"/>
            <w:gridSpan w:val="13"/>
          </w:tcPr>
          <w:p w:rsidR="00D1275D" w:rsidRPr="00C9372A" w:rsidRDefault="00D1275D" w:rsidP="00AA621B">
            <w:pPr>
              <w:pStyle w:val="ConsPlusTitle"/>
              <w:ind w:left="1134" w:hanging="1134"/>
              <w:jc w:val="center"/>
              <w:outlineLvl w:val="3"/>
              <w:rPr>
                <w:szCs w:val="24"/>
              </w:rPr>
            </w:pPr>
            <w:r w:rsidRPr="00C9372A">
              <w:rPr>
                <w:szCs w:val="24"/>
              </w:rPr>
              <w:t>5. Перечень программных мероприятий подпрограммы</w:t>
            </w:r>
          </w:p>
        </w:tc>
      </w:tr>
      <w:tr w:rsidR="00D1275D" w:rsidRPr="00C9372A" w:rsidTr="00AA621B">
        <w:tc>
          <w:tcPr>
            <w:tcW w:w="566" w:type="dxa"/>
            <w:vMerge w:val="restart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 xml:space="preserve">N </w:t>
            </w:r>
            <w:proofErr w:type="gramStart"/>
            <w:r w:rsidRPr="00CF3A8C">
              <w:rPr>
                <w:sz w:val="20"/>
              </w:rPr>
              <w:t>п</w:t>
            </w:r>
            <w:proofErr w:type="gramEnd"/>
            <w:r w:rsidRPr="00CF3A8C">
              <w:rPr>
                <w:sz w:val="20"/>
              </w:rPr>
              <w:t>/п</w:t>
            </w:r>
          </w:p>
        </w:tc>
        <w:tc>
          <w:tcPr>
            <w:tcW w:w="2097" w:type="dxa"/>
            <w:vMerge w:val="restart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Наименование основного мероприятия</w:t>
            </w:r>
          </w:p>
        </w:tc>
        <w:tc>
          <w:tcPr>
            <w:tcW w:w="793" w:type="dxa"/>
            <w:vMerge w:val="restart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Сроки реализации</w:t>
            </w:r>
          </w:p>
        </w:tc>
        <w:tc>
          <w:tcPr>
            <w:tcW w:w="1360" w:type="dxa"/>
            <w:vMerge w:val="restart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Участник подпрограммы</w:t>
            </w:r>
          </w:p>
        </w:tc>
        <w:tc>
          <w:tcPr>
            <w:tcW w:w="1417" w:type="dxa"/>
            <w:vMerge w:val="restart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Источники финансирования</w:t>
            </w:r>
          </w:p>
        </w:tc>
        <w:tc>
          <w:tcPr>
            <w:tcW w:w="1133" w:type="dxa"/>
            <w:vMerge w:val="restart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Сумма расходов, всего (тыс. руб.)</w:t>
            </w:r>
          </w:p>
        </w:tc>
        <w:tc>
          <w:tcPr>
            <w:tcW w:w="7230" w:type="dxa"/>
            <w:gridSpan w:val="7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В том числе по годам реализации подпрограммы</w:t>
            </w:r>
          </w:p>
        </w:tc>
      </w:tr>
      <w:tr w:rsidR="00D1275D" w:rsidRPr="00C9372A" w:rsidTr="00AA621B">
        <w:tc>
          <w:tcPr>
            <w:tcW w:w="566" w:type="dxa"/>
            <w:vMerge/>
          </w:tcPr>
          <w:p w:rsidR="00D1275D" w:rsidRPr="00CF3A8C" w:rsidRDefault="00D1275D" w:rsidP="00AA621B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D1275D" w:rsidRPr="00CF3A8C" w:rsidRDefault="00D1275D" w:rsidP="00AA621B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793" w:type="dxa"/>
            <w:vMerge/>
          </w:tcPr>
          <w:p w:rsidR="00D1275D" w:rsidRPr="00CF3A8C" w:rsidRDefault="00D1275D" w:rsidP="00AA621B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D1275D" w:rsidRPr="00CF3A8C" w:rsidRDefault="00D1275D" w:rsidP="00AA621B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1275D" w:rsidRPr="00CF3A8C" w:rsidRDefault="00D1275D" w:rsidP="00AA621B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D1275D" w:rsidRPr="00CF3A8C" w:rsidRDefault="00D1275D" w:rsidP="00AA621B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2019</w:t>
            </w:r>
          </w:p>
        </w:tc>
        <w:tc>
          <w:tcPr>
            <w:tcW w:w="993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2020</w:t>
            </w:r>
          </w:p>
        </w:tc>
        <w:tc>
          <w:tcPr>
            <w:tcW w:w="1134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2021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2022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2023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2024</w:t>
            </w:r>
          </w:p>
        </w:tc>
        <w:tc>
          <w:tcPr>
            <w:tcW w:w="993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2025</w:t>
            </w:r>
          </w:p>
        </w:tc>
      </w:tr>
      <w:tr w:rsidR="00D1275D" w:rsidRPr="00C9372A" w:rsidTr="00AA621B">
        <w:tc>
          <w:tcPr>
            <w:tcW w:w="566" w:type="dxa"/>
            <w:vMerge w:val="restart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1</w:t>
            </w:r>
          </w:p>
        </w:tc>
        <w:tc>
          <w:tcPr>
            <w:tcW w:w="2097" w:type="dxa"/>
            <w:vMerge w:val="restart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Строительство, реконструкция, и капитальный ремонт, и ремонт автомобильных дорог общего пользования местного значения</w:t>
            </w:r>
          </w:p>
        </w:tc>
        <w:tc>
          <w:tcPr>
            <w:tcW w:w="793" w:type="dxa"/>
            <w:vMerge w:val="restart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2019 - 2025 годы</w:t>
            </w:r>
          </w:p>
        </w:tc>
        <w:tc>
          <w:tcPr>
            <w:tcW w:w="1360" w:type="dxa"/>
            <w:vMerge w:val="restart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МР "Город Людиново и Людиновский район"</w:t>
            </w:r>
          </w:p>
        </w:tc>
        <w:tc>
          <w:tcPr>
            <w:tcW w:w="1417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Областной бюджет</w:t>
            </w:r>
          </w:p>
        </w:tc>
        <w:tc>
          <w:tcPr>
            <w:tcW w:w="1133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75 562,7</w:t>
            </w:r>
          </w:p>
        </w:tc>
        <w:tc>
          <w:tcPr>
            <w:tcW w:w="113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22802,8</w:t>
            </w:r>
          </w:p>
        </w:tc>
        <w:tc>
          <w:tcPr>
            <w:tcW w:w="993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6000,0</w:t>
            </w:r>
          </w:p>
        </w:tc>
        <w:tc>
          <w:tcPr>
            <w:tcW w:w="113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28463,9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>
              <w:rPr>
                <w:sz w:val="20"/>
              </w:rPr>
              <w:t>18 296</w:t>
            </w:r>
            <w:r w:rsidRPr="00CF3A8C">
              <w:rPr>
                <w:sz w:val="20"/>
              </w:rPr>
              <w:t>,0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0,0</w:t>
            </w:r>
          </w:p>
        </w:tc>
        <w:tc>
          <w:tcPr>
            <w:tcW w:w="993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0,0</w:t>
            </w:r>
          </w:p>
        </w:tc>
      </w:tr>
      <w:tr w:rsidR="00D1275D" w:rsidRPr="00C9372A" w:rsidTr="00AA621B">
        <w:tc>
          <w:tcPr>
            <w:tcW w:w="566" w:type="dxa"/>
            <w:vMerge/>
          </w:tcPr>
          <w:p w:rsidR="00D1275D" w:rsidRPr="00CF3A8C" w:rsidRDefault="00D1275D" w:rsidP="00AA621B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D1275D" w:rsidRPr="00CF3A8C" w:rsidRDefault="00D1275D" w:rsidP="00AA621B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793" w:type="dxa"/>
            <w:vMerge/>
          </w:tcPr>
          <w:p w:rsidR="00D1275D" w:rsidRPr="00CF3A8C" w:rsidRDefault="00D1275D" w:rsidP="00AA621B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D1275D" w:rsidRPr="00CF3A8C" w:rsidRDefault="00D1275D" w:rsidP="00AA621B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Городской бюджет</w:t>
            </w:r>
          </w:p>
        </w:tc>
        <w:tc>
          <w:tcPr>
            <w:tcW w:w="1133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125912,9</w:t>
            </w:r>
          </w:p>
        </w:tc>
        <w:tc>
          <w:tcPr>
            <w:tcW w:w="113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47565,4</w:t>
            </w:r>
          </w:p>
        </w:tc>
        <w:tc>
          <w:tcPr>
            <w:tcW w:w="993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26209,0</w:t>
            </w:r>
          </w:p>
        </w:tc>
        <w:tc>
          <w:tcPr>
            <w:tcW w:w="113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5135,2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10000,1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10955,1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11401,1</w:t>
            </w:r>
          </w:p>
        </w:tc>
        <w:tc>
          <w:tcPr>
            <w:tcW w:w="993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14647,0</w:t>
            </w:r>
          </w:p>
        </w:tc>
      </w:tr>
      <w:tr w:rsidR="00D1275D" w:rsidRPr="00C9372A" w:rsidTr="00AA621B">
        <w:tc>
          <w:tcPr>
            <w:tcW w:w="566" w:type="dxa"/>
            <w:vMerge/>
          </w:tcPr>
          <w:p w:rsidR="00D1275D" w:rsidRPr="00CF3A8C" w:rsidRDefault="00D1275D" w:rsidP="00AA621B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D1275D" w:rsidRPr="00CF3A8C" w:rsidRDefault="00D1275D" w:rsidP="00AA621B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793" w:type="dxa"/>
            <w:vMerge/>
          </w:tcPr>
          <w:p w:rsidR="00D1275D" w:rsidRPr="00CF3A8C" w:rsidRDefault="00D1275D" w:rsidP="00AA621B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D1275D" w:rsidRPr="00CF3A8C" w:rsidRDefault="00D1275D" w:rsidP="00AA621B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Районный бюджет</w:t>
            </w:r>
          </w:p>
        </w:tc>
        <w:tc>
          <w:tcPr>
            <w:tcW w:w="1133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34514,0</w:t>
            </w:r>
          </w:p>
        </w:tc>
        <w:tc>
          <w:tcPr>
            <w:tcW w:w="113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21865,0</w:t>
            </w:r>
          </w:p>
        </w:tc>
        <w:tc>
          <w:tcPr>
            <w:tcW w:w="993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474,2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1778,0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1770,4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1824,4</w:t>
            </w:r>
          </w:p>
        </w:tc>
        <w:tc>
          <w:tcPr>
            <w:tcW w:w="993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6802,0</w:t>
            </w:r>
          </w:p>
        </w:tc>
      </w:tr>
      <w:tr w:rsidR="00D1275D" w:rsidRPr="00C9372A" w:rsidTr="00AA621B">
        <w:tc>
          <w:tcPr>
            <w:tcW w:w="566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</w:p>
        </w:tc>
        <w:tc>
          <w:tcPr>
            <w:tcW w:w="2097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Итого по мероприятию</w:t>
            </w:r>
          </w:p>
        </w:tc>
        <w:tc>
          <w:tcPr>
            <w:tcW w:w="793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</w:p>
        </w:tc>
        <w:tc>
          <w:tcPr>
            <w:tcW w:w="1360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</w:p>
        </w:tc>
        <w:tc>
          <w:tcPr>
            <w:tcW w:w="1133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235 </w:t>
            </w:r>
            <w:r>
              <w:rPr>
                <w:sz w:val="20"/>
              </w:rPr>
              <w:t>989</w:t>
            </w:r>
            <w:r w:rsidRPr="00CF3A8C">
              <w:rPr>
                <w:sz w:val="20"/>
              </w:rPr>
              <w:t>,6</w:t>
            </w:r>
          </w:p>
        </w:tc>
        <w:tc>
          <w:tcPr>
            <w:tcW w:w="113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92233,2</w:t>
            </w:r>
          </w:p>
        </w:tc>
        <w:tc>
          <w:tcPr>
            <w:tcW w:w="993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32209</w:t>
            </w:r>
          </w:p>
        </w:tc>
        <w:tc>
          <w:tcPr>
            <w:tcW w:w="113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34073,3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29 097,1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12725,5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13225,5</w:t>
            </w:r>
          </w:p>
        </w:tc>
        <w:tc>
          <w:tcPr>
            <w:tcW w:w="993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21449,0</w:t>
            </w:r>
          </w:p>
        </w:tc>
      </w:tr>
      <w:tr w:rsidR="00D1275D" w:rsidRPr="00C9372A" w:rsidTr="00AA621B">
        <w:tc>
          <w:tcPr>
            <w:tcW w:w="566" w:type="dxa"/>
            <w:vMerge w:val="restart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2</w:t>
            </w:r>
          </w:p>
        </w:tc>
        <w:tc>
          <w:tcPr>
            <w:tcW w:w="2097" w:type="dxa"/>
            <w:vMerge w:val="restart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 xml:space="preserve">Текущий ремонт и содержание автомобильных дорог общего пользования местного значения и искусственных дорожных сооружений, в </w:t>
            </w:r>
            <w:proofErr w:type="spellStart"/>
            <w:r w:rsidRPr="00CF3A8C">
              <w:rPr>
                <w:sz w:val="20"/>
              </w:rPr>
              <w:t>т.ч</w:t>
            </w:r>
            <w:proofErr w:type="spellEnd"/>
            <w:r w:rsidRPr="00CF3A8C">
              <w:rPr>
                <w:sz w:val="20"/>
              </w:rPr>
              <w:t>.: ямочный ремонт, зимнее содержание, летнее содержание</w:t>
            </w:r>
          </w:p>
        </w:tc>
        <w:tc>
          <w:tcPr>
            <w:tcW w:w="793" w:type="dxa"/>
            <w:vMerge w:val="restart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2019 - 2025 годы</w:t>
            </w:r>
          </w:p>
        </w:tc>
        <w:tc>
          <w:tcPr>
            <w:tcW w:w="1360" w:type="dxa"/>
            <w:vMerge w:val="restart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МР "Город Людиново и Людиновский район"</w:t>
            </w:r>
          </w:p>
        </w:tc>
        <w:tc>
          <w:tcPr>
            <w:tcW w:w="1417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Городской бюджет</w:t>
            </w:r>
          </w:p>
        </w:tc>
        <w:tc>
          <w:tcPr>
            <w:tcW w:w="1133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99384,2</w:t>
            </w:r>
          </w:p>
        </w:tc>
        <w:tc>
          <w:tcPr>
            <w:tcW w:w="113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22004,0</w:t>
            </w:r>
          </w:p>
        </w:tc>
        <w:tc>
          <w:tcPr>
            <w:tcW w:w="993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23420,3</w:t>
            </w:r>
          </w:p>
        </w:tc>
        <w:tc>
          <w:tcPr>
            <w:tcW w:w="113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7991,9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5000,0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5000,0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5000,0</w:t>
            </w:r>
          </w:p>
        </w:tc>
        <w:tc>
          <w:tcPr>
            <w:tcW w:w="993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30968,0</w:t>
            </w:r>
          </w:p>
        </w:tc>
      </w:tr>
      <w:tr w:rsidR="00D1275D" w:rsidRPr="00C9372A" w:rsidTr="00AA621B">
        <w:tc>
          <w:tcPr>
            <w:tcW w:w="566" w:type="dxa"/>
            <w:vMerge/>
          </w:tcPr>
          <w:p w:rsidR="00D1275D" w:rsidRPr="00CF3A8C" w:rsidRDefault="00D1275D" w:rsidP="00AA621B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D1275D" w:rsidRPr="00CF3A8C" w:rsidRDefault="00D1275D" w:rsidP="00AA621B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793" w:type="dxa"/>
            <w:vMerge/>
          </w:tcPr>
          <w:p w:rsidR="00D1275D" w:rsidRPr="00CF3A8C" w:rsidRDefault="00D1275D" w:rsidP="00AA621B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D1275D" w:rsidRPr="00CF3A8C" w:rsidRDefault="00D1275D" w:rsidP="00AA621B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Районный бюджет</w:t>
            </w:r>
          </w:p>
        </w:tc>
        <w:tc>
          <w:tcPr>
            <w:tcW w:w="1133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59577,</w:t>
            </w: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10371,4</w:t>
            </w:r>
          </w:p>
        </w:tc>
        <w:tc>
          <w:tcPr>
            <w:tcW w:w="993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7673,0</w:t>
            </w:r>
          </w:p>
        </w:tc>
        <w:tc>
          <w:tcPr>
            <w:tcW w:w="113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6497,0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8829,0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8853,6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8683,9</w:t>
            </w:r>
          </w:p>
        </w:tc>
        <w:tc>
          <w:tcPr>
            <w:tcW w:w="993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8670,0</w:t>
            </w:r>
          </w:p>
        </w:tc>
      </w:tr>
      <w:tr w:rsidR="00D1275D" w:rsidRPr="00C9372A" w:rsidTr="00AA621B">
        <w:tc>
          <w:tcPr>
            <w:tcW w:w="566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</w:p>
        </w:tc>
        <w:tc>
          <w:tcPr>
            <w:tcW w:w="2097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Итого по мероприятию</w:t>
            </w:r>
          </w:p>
        </w:tc>
        <w:tc>
          <w:tcPr>
            <w:tcW w:w="793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</w:p>
        </w:tc>
        <w:tc>
          <w:tcPr>
            <w:tcW w:w="1360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</w:p>
        </w:tc>
        <w:tc>
          <w:tcPr>
            <w:tcW w:w="1133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158962,1</w:t>
            </w:r>
          </w:p>
        </w:tc>
        <w:tc>
          <w:tcPr>
            <w:tcW w:w="113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32375,4</w:t>
            </w:r>
          </w:p>
        </w:tc>
        <w:tc>
          <w:tcPr>
            <w:tcW w:w="993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31093,3</w:t>
            </w:r>
          </w:p>
        </w:tc>
        <w:tc>
          <w:tcPr>
            <w:tcW w:w="113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14488,9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13829,0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13853,6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13683,9</w:t>
            </w:r>
          </w:p>
        </w:tc>
        <w:tc>
          <w:tcPr>
            <w:tcW w:w="993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39638,0</w:t>
            </w:r>
          </w:p>
        </w:tc>
      </w:tr>
      <w:tr w:rsidR="00D1275D" w:rsidRPr="00C9372A" w:rsidTr="00AA621B">
        <w:tc>
          <w:tcPr>
            <w:tcW w:w="566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3</w:t>
            </w:r>
          </w:p>
        </w:tc>
        <w:tc>
          <w:tcPr>
            <w:tcW w:w="2097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Оформление земельных участков под дорогами</w:t>
            </w:r>
          </w:p>
        </w:tc>
        <w:tc>
          <w:tcPr>
            <w:tcW w:w="793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2019 - 2025 годы</w:t>
            </w:r>
          </w:p>
        </w:tc>
        <w:tc>
          <w:tcPr>
            <w:tcW w:w="1360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МР "Город Людиново и Людиновский район"</w:t>
            </w:r>
          </w:p>
        </w:tc>
        <w:tc>
          <w:tcPr>
            <w:tcW w:w="1417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Городской бюджет</w:t>
            </w:r>
          </w:p>
        </w:tc>
        <w:tc>
          <w:tcPr>
            <w:tcW w:w="1133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300,0</w:t>
            </w:r>
          </w:p>
        </w:tc>
        <w:tc>
          <w:tcPr>
            <w:tcW w:w="113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300,0</w:t>
            </w:r>
          </w:p>
        </w:tc>
      </w:tr>
      <w:tr w:rsidR="00D1275D" w:rsidRPr="00C9372A" w:rsidTr="00AA621B">
        <w:tc>
          <w:tcPr>
            <w:tcW w:w="566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4</w:t>
            </w:r>
          </w:p>
        </w:tc>
        <w:tc>
          <w:tcPr>
            <w:tcW w:w="2097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 xml:space="preserve">Проектно-сметные </w:t>
            </w:r>
            <w:r w:rsidRPr="00CF3A8C">
              <w:rPr>
                <w:sz w:val="20"/>
              </w:rPr>
              <w:lastRenderedPageBreak/>
              <w:t xml:space="preserve">работы при реконструкции, капитальном </w:t>
            </w:r>
            <w:proofErr w:type="gramStart"/>
            <w:r w:rsidRPr="00CF3A8C">
              <w:rPr>
                <w:sz w:val="20"/>
              </w:rPr>
              <w:t>ремонте</w:t>
            </w:r>
            <w:proofErr w:type="gramEnd"/>
            <w:r w:rsidRPr="00CF3A8C">
              <w:rPr>
                <w:sz w:val="20"/>
              </w:rPr>
              <w:t xml:space="preserve"> автомобильных дорог</w:t>
            </w:r>
          </w:p>
        </w:tc>
        <w:tc>
          <w:tcPr>
            <w:tcW w:w="793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lastRenderedPageBreak/>
              <w:t xml:space="preserve">2019 - </w:t>
            </w:r>
            <w:r w:rsidRPr="00CF3A8C">
              <w:rPr>
                <w:sz w:val="20"/>
              </w:rPr>
              <w:lastRenderedPageBreak/>
              <w:t>2025 годы</w:t>
            </w:r>
          </w:p>
        </w:tc>
        <w:tc>
          <w:tcPr>
            <w:tcW w:w="1360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lastRenderedPageBreak/>
              <w:t xml:space="preserve">МР "Город </w:t>
            </w:r>
            <w:r w:rsidRPr="00CF3A8C">
              <w:rPr>
                <w:sz w:val="20"/>
              </w:rPr>
              <w:lastRenderedPageBreak/>
              <w:t>Людиново и Людиновский район"</w:t>
            </w:r>
          </w:p>
        </w:tc>
        <w:tc>
          <w:tcPr>
            <w:tcW w:w="1417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lastRenderedPageBreak/>
              <w:t xml:space="preserve">Городской </w:t>
            </w:r>
            <w:r w:rsidRPr="00CF3A8C">
              <w:rPr>
                <w:sz w:val="20"/>
              </w:rPr>
              <w:lastRenderedPageBreak/>
              <w:t>бюджет</w:t>
            </w:r>
          </w:p>
        </w:tc>
        <w:tc>
          <w:tcPr>
            <w:tcW w:w="1133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lastRenderedPageBreak/>
              <w:t>3400,0</w:t>
            </w:r>
          </w:p>
        </w:tc>
        <w:tc>
          <w:tcPr>
            <w:tcW w:w="113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3400,0</w:t>
            </w:r>
          </w:p>
        </w:tc>
      </w:tr>
      <w:tr w:rsidR="00D1275D" w:rsidRPr="00C9372A" w:rsidTr="00AA621B">
        <w:tc>
          <w:tcPr>
            <w:tcW w:w="566" w:type="dxa"/>
            <w:vMerge w:val="restart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lastRenderedPageBreak/>
              <w:t>5</w:t>
            </w:r>
          </w:p>
        </w:tc>
        <w:tc>
          <w:tcPr>
            <w:tcW w:w="2097" w:type="dxa"/>
            <w:vMerge w:val="restart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Паспортизация автомобильных дорог общего пользования местного значения на территории Людиновского района</w:t>
            </w:r>
          </w:p>
        </w:tc>
        <w:tc>
          <w:tcPr>
            <w:tcW w:w="793" w:type="dxa"/>
            <w:vMerge w:val="restart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2019 - 2025 годы</w:t>
            </w:r>
          </w:p>
        </w:tc>
        <w:tc>
          <w:tcPr>
            <w:tcW w:w="1360" w:type="dxa"/>
            <w:vMerge w:val="restart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МР "Город Людиново и Людиновский район"</w:t>
            </w:r>
          </w:p>
        </w:tc>
        <w:tc>
          <w:tcPr>
            <w:tcW w:w="1417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Городской бюджет</w:t>
            </w:r>
          </w:p>
        </w:tc>
        <w:tc>
          <w:tcPr>
            <w:tcW w:w="1133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1773,7</w:t>
            </w:r>
          </w:p>
        </w:tc>
        <w:tc>
          <w:tcPr>
            <w:tcW w:w="1134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74,7</w:t>
            </w:r>
          </w:p>
        </w:tc>
        <w:tc>
          <w:tcPr>
            <w:tcW w:w="993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99,0</w:t>
            </w:r>
          </w:p>
        </w:tc>
        <w:tc>
          <w:tcPr>
            <w:tcW w:w="1134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500,0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500,0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500,0</w:t>
            </w:r>
          </w:p>
        </w:tc>
        <w:tc>
          <w:tcPr>
            <w:tcW w:w="993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100,0</w:t>
            </w:r>
          </w:p>
        </w:tc>
      </w:tr>
      <w:tr w:rsidR="00D1275D" w:rsidRPr="00C9372A" w:rsidTr="00AA621B">
        <w:tc>
          <w:tcPr>
            <w:tcW w:w="566" w:type="dxa"/>
            <w:vMerge/>
          </w:tcPr>
          <w:p w:rsidR="00D1275D" w:rsidRPr="00CF3A8C" w:rsidRDefault="00D1275D" w:rsidP="00AA621B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D1275D" w:rsidRPr="00CF3A8C" w:rsidRDefault="00D1275D" w:rsidP="00AA621B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793" w:type="dxa"/>
            <w:vMerge/>
          </w:tcPr>
          <w:p w:rsidR="00D1275D" w:rsidRPr="00CF3A8C" w:rsidRDefault="00D1275D" w:rsidP="00AA621B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D1275D" w:rsidRPr="00CF3A8C" w:rsidRDefault="00D1275D" w:rsidP="00AA621B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Районный бюджет</w:t>
            </w:r>
          </w:p>
        </w:tc>
        <w:tc>
          <w:tcPr>
            <w:tcW w:w="1133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-</w:t>
            </w:r>
          </w:p>
        </w:tc>
      </w:tr>
      <w:tr w:rsidR="00D1275D" w:rsidRPr="00C9372A" w:rsidTr="00AA621B">
        <w:tc>
          <w:tcPr>
            <w:tcW w:w="566" w:type="dxa"/>
            <w:vMerge w:val="restart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6</w:t>
            </w:r>
          </w:p>
        </w:tc>
        <w:tc>
          <w:tcPr>
            <w:tcW w:w="2097" w:type="dxa"/>
            <w:vMerge w:val="restart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Разработка ПСД, диагностика, текущий ремонт и содержание мостовых сооружений</w:t>
            </w:r>
          </w:p>
        </w:tc>
        <w:tc>
          <w:tcPr>
            <w:tcW w:w="793" w:type="dxa"/>
            <w:vMerge w:val="restart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2019 - 2025 годы</w:t>
            </w:r>
          </w:p>
        </w:tc>
        <w:tc>
          <w:tcPr>
            <w:tcW w:w="1360" w:type="dxa"/>
            <w:vMerge w:val="restart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МР "Город Людиново и Людиновский район"</w:t>
            </w:r>
          </w:p>
        </w:tc>
        <w:tc>
          <w:tcPr>
            <w:tcW w:w="1417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Городской бюджет</w:t>
            </w:r>
          </w:p>
        </w:tc>
        <w:tc>
          <w:tcPr>
            <w:tcW w:w="1133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9123,9</w:t>
            </w:r>
          </w:p>
        </w:tc>
        <w:tc>
          <w:tcPr>
            <w:tcW w:w="1134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338,1</w:t>
            </w:r>
          </w:p>
        </w:tc>
        <w:tc>
          <w:tcPr>
            <w:tcW w:w="993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1707,0</w:t>
            </w:r>
          </w:p>
        </w:tc>
        <w:tc>
          <w:tcPr>
            <w:tcW w:w="1134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90,8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588,0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3000,0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3000,0</w:t>
            </w:r>
          </w:p>
        </w:tc>
        <w:tc>
          <w:tcPr>
            <w:tcW w:w="993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400,0</w:t>
            </w:r>
          </w:p>
        </w:tc>
      </w:tr>
      <w:tr w:rsidR="00D1275D" w:rsidRPr="00C9372A" w:rsidTr="00AA621B">
        <w:tc>
          <w:tcPr>
            <w:tcW w:w="566" w:type="dxa"/>
            <w:vMerge/>
          </w:tcPr>
          <w:p w:rsidR="00D1275D" w:rsidRPr="00CF3A8C" w:rsidRDefault="00D1275D" w:rsidP="00AA621B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D1275D" w:rsidRPr="00CF3A8C" w:rsidRDefault="00D1275D" w:rsidP="00AA621B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793" w:type="dxa"/>
            <w:vMerge/>
          </w:tcPr>
          <w:p w:rsidR="00D1275D" w:rsidRPr="00CF3A8C" w:rsidRDefault="00D1275D" w:rsidP="00AA621B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D1275D" w:rsidRPr="00CF3A8C" w:rsidRDefault="00D1275D" w:rsidP="00AA621B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Областной бюджет</w:t>
            </w:r>
          </w:p>
        </w:tc>
        <w:tc>
          <w:tcPr>
            <w:tcW w:w="1133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29461,9</w:t>
            </w:r>
          </w:p>
        </w:tc>
        <w:tc>
          <w:tcPr>
            <w:tcW w:w="1134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29461,9</w:t>
            </w:r>
          </w:p>
        </w:tc>
        <w:tc>
          <w:tcPr>
            <w:tcW w:w="1134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-</w:t>
            </w:r>
          </w:p>
        </w:tc>
      </w:tr>
      <w:tr w:rsidR="00D1275D" w:rsidRPr="00C9372A" w:rsidTr="00AA621B">
        <w:tc>
          <w:tcPr>
            <w:tcW w:w="2663" w:type="dxa"/>
            <w:gridSpan w:val="2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Итого по мероприятию</w:t>
            </w:r>
          </w:p>
        </w:tc>
        <w:tc>
          <w:tcPr>
            <w:tcW w:w="793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</w:p>
        </w:tc>
        <w:tc>
          <w:tcPr>
            <w:tcW w:w="1360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</w:p>
        </w:tc>
        <w:tc>
          <w:tcPr>
            <w:tcW w:w="1133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  <w:lang w:val="en-US"/>
              </w:rPr>
              <w:t>44059</w:t>
            </w:r>
            <w:r w:rsidRPr="00CF3A8C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412,8</w:t>
            </w:r>
          </w:p>
        </w:tc>
        <w:tc>
          <w:tcPr>
            <w:tcW w:w="993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31267,9</w:t>
            </w:r>
          </w:p>
        </w:tc>
        <w:tc>
          <w:tcPr>
            <w:tcW w:w="1134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90,8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r w:rsidRPr="00CF3A8C">
              <w:rPr>
                <w:sz w:val="20"/>
              </w:rPr>
              <w:t>088,0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3500,0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3500,0</w:t>
            </w:r>
          </w:p>
        </w:tc>
        <w:tc>
          <w:tcPr>
            <w:tcW w:w="993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4200,0</w:t>
            </w:r>
          </w:p>
        </w:tc>
      </w:tr>
      <w:tr w:rsidR="00D1275D" w:rsidRPr="00C9372A" w:rsidTr="00AA621B">
        <w:tc>
          <w:tcPr>
            <w:tcW w:w="566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</w:p>
        </w:tc>
        <w:tc>
          <w:tcPr>
            <w:tcW w:w="2097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Итого по подпрограмме</w:t>
            </w:r>
          </w:p>
        </w:tc>
        <w:tc>
          <w:tcPr>
            <w:tcW w:w="793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</w:p>
        </w:tc>
        <w:tc>
          <w:tcPr>
            <w:tcW w:w="1360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</w:p>
        </w:tc>
        <w:tc>
          <w:tcPr>
            <w:tcW w:w="1133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43</w:t>
            </w:r>
            <w:r>
              <w:rPr>
                <w:sz w:val="20"/>
              </w:rPr>
              <w:t>9 011</w:t>
            </w:r>
            <w:r w:rsidRPr="00CF3A8C">
              <w:rPr>
                <w:sz w:val="20"/>
              </w:rPr>
              <w:t>,2</w:t>
            </w:r>
          </w:p>
        </w:tc>
        <w:tc>
          <w:tcPr>
            <w:tcW w:w="1134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125</w:t>
            </w:r>
            <w:r>
              <w:rPr>
                <w:sz w:val="20"/>
              </w:rPr>
              <w:t xml:space="preserve"> </w:t>
            </w:r>
            <w:r w:rsidRPr="00CF3A8C">
              <w:rPr>
                <w:sz w:val="20"/>
              </w:rPr>
              <w:t>021,4</w:t>
            </w:r>
          </w:p>
        </w:tc>
        <w:tc>
          <w:tcPr>
            <w:tcW w:w="993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94570,2</w:t>
            </w:r>
          </w:p>
        </w:tc>
        <w:tc>
          <w:tcPr>
            <w:tcW w:w="1134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48</w:t>
            </w:r>
            <w:r>
              <w:rPr>
                <w:sz w:val="20"/>
              </w:rPr>
              <w:t xml:space="preserve"> </w:t>
            </w:r>
            <w:r w:rsidRPr="00CF3A8C">
              <w:rPr>
                <w:sz w:val="20"/>
              </w:rPr>
              <w:t>653,0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44 </w:t>
            </w:r>
            <w:r>
              <w:rPr>
                <w:sz w:val="20"/>
              </w:rPr>
              <w:t>991</w:t>
            </w:r>
            <w:r w:rsidRPr="00CF3A8C">
              <w:rPr>
                <w:sz w:val="20"/>
              </w:rPr>
              <w:t>,1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30079,1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30409,4</w:t>
            </w:r>
          </w:p>
        </w:tc>
        <w:tc>
          <w:tcPr>
            <w:tcW w:w="993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65287,0</w:t>
            </w:r>
          </w:p>
        </w:tc>
      </w:tr>
      <w:tr w:rsidR="00D1275D" w:rsidRPr="00C9372A" w:rsidTr="00AA621B">
        <w:tc>
          <w:tcPr>
            <w:tcW w:w="566" w:type="dxa"/>
            <w:vMerge w:val="restart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</w:p>
        </w:tc>
        <w:tc>
          <w:tcPr>
            <w:tcW w:w="2097" w:type="dxa"/>
            <w:vMerge w:val="restart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В том числе</w:t>
            </w:r>
          </w:p>
        </w:tc>
        <w:tc>
          <w:tcPr>
            <w:tcW w:w="793" w:type="dxa"/>
            <w:vMerge w:val="restart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</w:p>
        </w:tc>
        <w:tc>
          <w:tcPr>
            <w:tcW w:w="1360" w:type="dxa"/>
            <w:vMerge w:val="restart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Областной бюджет</w:t>
            </w:r>
          </w:p>
        </w:tc>
        <w:tc>
          <w:tcPr>
            <w:tcW w:w="1133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10</w:t>
            </w:r>
            <w:r>
              <w:rPr>
                <w:sz w:val="20"/>
              </w:rPr>
              <w:t>5 024</w:t>
            </w:r>
            <w:r w:rsidRPr="00CF3A8C">
              <w:rPr>
                <w:sz w:val="20"/>
              </w:rPr>
              <w:t>,6</w:t>
            </w:r>
          </w:p>
        </w:tc>
        <w:tc>
          <w:tcPr>
            <w:tcW w:w="1134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22</w:t>
            </w:r>
            <w:r>
              <w:rPr>
                <w:sz w:val="20"/>
              </w:rPr>
              <w:t xml:space="preserve"> </w:t>
            </w:r>
            <w:r w:rsidRPr="00CF3A8C">
              <w:rPr>
                <w:sz w:val="20"/>
              </w:rPr>
              <w:t>802,8</w:t>
            </w:r>
          </w:p>
        </w:tc>
        <w:tc>
          <w:tcPr>
            <w:tcW w:w="993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35</w:t>
            </w:r>
            <w:r>
              <w:rPr>
                <w:sz w:val="20"/>
              </w:rPr>
              <w:t xml:space="preserve"> </w:t>
            </w:r>
            <w:r w:rsidRPr="00CF3A8C">
              <w:rPr>
                <w:sz w:val="20"/>
              </w:rPr>
              <w:t>461,9</w:t>
            </w:r>
          </w:p>
        </w:tc>
        <w:tc>
          <w:tcPr>
            <w:tcW w:w="1134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28</w:t>
            </w:r>
            <w:r>
              <w:rPr>
                <w:sz w:val="20"/>
              </w:rPr>
              <w:t xml:space="preserve"> </w:t>
            </w:r>
            <w:r w:rsidRPr="00CF3A8C">
              <w:rPr>
                <w:sz w:val="20"/>
              </w:rPr>
              <w:t>463,9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18 296</w:t>
            </w:r>
            <w:r w:rsidRPr="00CF3A8C">
              <w:rPr>
                <w:sz w:val="20"/>
              </w:rPr>
              <w:t>,0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-</w:t>
            </w:r>
          </w:p>
        </w:tc>
      </w:tr>
      <w:tr w:rsidR="00D1275D" w:rsidRPr="00C9372A" w:rsidTr="00AA621B">
        <w:tc>
          <w:tcPr>
            <w:tcW w:w="566" w:type="dxa"/>
            <w:vMerge/>
          </w:tcPr>
          <w:p w:rsidR="00D1275D" w:rsidRPr="00CF3A8C" w:rsidRDefault="00D1275D" w:rsidP="00AA621B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D1275D" w:rsidRPr="00CF3A8C" w:rsidRDefault="00D1275D" w:rsidP="00AA621B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793" w:type="dxa"/>
            <w:vMerge/>
          </w:tcPr>
          <w:p w:rsidR="00D1275D" w:rsidRPr="00CF3A8C" w:rsidRDefault="00D1275D" w:rsidP="00AA621B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D1275D" w:rsidRPr="00CF3A8C" w:rsidRDefault="00D1275D" w:rsidP="00AA621B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Городской бюджет</w:t>
            </w:r>
          </w:p>
        </w:tc>
        <w:tc>
          <w:tcPr>
            <w:tcW w:w="1133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239894,7</w:t>
            </w:r>
          </w:p>
        </w:tc>
        <w:tc>
          <w:tcPr>
            <w:tcW w:w="1134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69</w:t>
            </w:r>
            <w:r>
              <w:rPr>
                <w:sz w:val="20"/>
              </w:rPr>
              <w:t xml:space="preserve"> </w:t>
            </w:r>
            <w:r w:rsidRPr="00CF3A8C">
              <w:rPr>
                <w:sz w:val="20"/>
              </w:rPr>
              <w:t>982,2</w:t>
            </w:r>
          </w:p>
        </w:tc>
        <w:tc>
          <w:tcPr>
            <w:tcW w:w="993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51435,3</w:t>
            </w:r>
          </w:p>
        </w:tc>
        <w:tc>
          <w:tcPr>
            <w:tcW w:w="1134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13217,9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16088,1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19455,1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19901,1</w:t>
            </w:r>
          </w:p>
        </w:tc>
        <w:tc>
          <w:tcPr>
            <w:tcW w:w="993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49815,0</w:t>
            </w:r>
          </w:p>
        </w:tc>
      </w:tr>
      <w:tr w:rsidR="00D1275D" w:rsidRPr="00C9372A" w:rsidTr="00AA621B">
        <w:tc>
          <w:tcPr>
            <w:tcW w:w="566" w:type="dxa"/>
            <w:vMerge/>
          </w:tcPr>
          <w:p w:rsidR="00D1275D" w:rsidRPr="00CF3A8C" w:rsidRDefault="00D1275D" w:rsidP="00AA621B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D1275D" w:rsidRPr="00CF3A8C" w:rsidRDefault="00D1275D" w:rsidP="00AA621B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793" w:type="dxa"/>
            <w:vMerge/>
          </w:tcPr>
          <w:p w:rsidR="00D1275D" w:rsidRPr="00CF3A8C" w:rsidRDefault="00D1275D" w:rsidP="00AA621B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D1275D" w:rsidRPr="00CF3A8C" w:rsidRDefault="00D1275D" w:rsidP="00AA621B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Районный бюджет</w:t>
            </w:r>
          </w:p>
        </w:tc>
        <w:tc>
          <w:tcPr>
            <w:tcW w:w="1133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94091,9</w:t>
            </w:r>
          </w:p>
        </w:tc>
        <w:tc>
          <w:tcPr>
            <w:tcW w:w="1134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32236,4</w:t>
            </w:r>
          </w:p>
        </w:tc>
        <w:tc>
          <w:tcPr>
            <w:tcW w:w="993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7673,0</w:t>
            </w:r>
          </w:p>
        </w:tc>
        <w:tc>
          <w:tcPr>
            <w:tcW w:w="1134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6971,2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10607,0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10624,0</w:t>
            </w:r>
          </w:p>
        </w:tc>
        <w:tc>
          <w:tcPr>
            <w:tcW w:w="992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10508,3</w:t>
            </w:r>
          </w:p>
        </w:tc>
        <w:tc>
          <w:tcPr>
            <w:tcW w:w="993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15472,0</w:t>
            </w:r>
          </w:p>
        </w:tc>
      </w:tr>
    </w:tbl>
    <w:p w:rsidR="00D1275D" w:rsidRPr="00C9372A" w:rsidRDefault="00D1275D" w:rsidP="00D1275D">
      <w:pPr>
        <w:sectPr w:rsidR="00D1275D" w:rsidRPr="00C9372A" w:rsidSect="00D1275D">
          <w:pgSz w:w="16838" w:h="11905" w:orient="landscape"/>
          <w:pgMar w:top="851" w:right="1134" w:bottom="851" w:left="1134" w:header="0" w:footer="0" w:gutter="0"/>
          <w:cols w:space="720"/>
          <w:docGrid w:linePitch="299"/>
        </w:sectPr>
      </w:pPr>
    </w:p>
    <w:p w:rsidR="00D1275D" w:rsidRPr="00C9372A" w:rsidRDefault="00D1275D" w:rsidP="00D1275D">
      <w:pPr>
        <w:pStyle w:val="ConsPlusNormal"/>
        <w:jc w:val="both"/>
        <w:rPr>
          <w:szCs w:val="24"/>
        </w:rPr>
      </w:pPr>
    </w:p>
    <w:p w:rsidR="00D1275D" w:rsidRPr="00C9372A" w:rsidRDefault="00D1275D" w:rsidP="00D1275D">
      <w:pPr>
        <w:pStyle w:val="ConsPlusTitle"/>
        <w:jc w:val="center"/>
        <w:outlineLvl w:val="2"/>
        <w:rPr>
          <w:szCs w:val="24"/>
        </w:rPr>
      </w:pPr>
      <w:bookmarkStart w:id="2" w:name="P823"/>
      <w:bookmarkEnd w:id="2"/>
      <w:r w:rsidRPr="00C9372A">
        <w:rPr>
          <w:szCs w:val="24"/>
        </w:rPr>
        <w:t>6.2. Подпрограмма "Повышение безопасности дорожного движения</w:t>
      </w:r>
    </w:p>
    <w:p w:rsidR="00D1275D" w:rsidRPr="00C9372A" w:rsidRDefault="00D1275D" w:rsidP="00D1275D">
      <w:pPr>
        <w:pStyle w:val="ConsPlusTitle"/>
        <w:jc w:val="center"/>
        <w:rPr>
          <w:szCs w:val="24"/>
        </w:rPr>
      </w:pPr>
      <w:r w:rsidRPr="00C9372A">
        <w:rPr>
          <w:szCs w:val="24"/>
        </w:rPr>
        <w:t xml:space="preserve">в Людиновском </w:t>
      </w:r>
      <w:proofErr w:type="gramStart"/>
      <w:r w:rsidRPr="00C9372A">
        <w:rPr>
          <w:szCs w:val="24"/>
        </w:rPr>
        <w:t>районе</w:t>
      </w:r>
      <w:proofErr w:type="gramEnd"/>
      <w:r w:rsidRPr="00C9372A">
        <w:rPr>
          <w:szCs w:val="24"/>
        </w:rPr>
        <w:t>"</w:t>
      </w:r>
    </w:p>
    <w:p w:rsidR="00D1275D" w:rsidRPr="00C9372A" w:rsidRDefault="00D1275D" w:rsidP="00D1275D">
      <w:pPr>
        <w:pStyle w:val="ConsPlusNormal"/>
        <w:jc w:val="both"/>
        <w:rPr>
          <w:szCs w:val="24"/>
        </w:rPr>
      </w:pPr>
    </w:p>
    <w:p w:rsidR="00D1275D" w:rsidRPr="00C9372A" w:rsidRDefault="00D1275D" w:rsidP="00D1275D">
      <w:pPr>
        <w:pStyle w:val="ConsPlusTitle"/>
        <w:jc w:val="center"/>
        <w:outlineLvl w:val="3"/>
        <w:rPr>
          <w:szCs w:val="24"/>
        </w:rPr>
      </w:pPr>
      <w:r w:rsidRPr="00C9372A">
        <w:rPr>
          <w:szCs w:val="24"/>
        </w:rPr>
        <w:t>ПАСПОРТ</w:t>
      </w:r>
    </w:p>
    <w:p w:rsidR="00D1275D" w:rsidRPr="00C9372A" w:rsidRDefault="00D1275D" w:rsidP="00D1275D">
      <w:pPr>
        <w:pStyle w:val="ConsPlusTitle"/>
        <w:jc w:val="center"/>
        <w:rPr>
          <w:szCs w:val="24"/>
        </w:rPr>
      </w:pPr>
      <w:r w:rsidRPr="00C9372A">
        <w:rPr>
          <w:szCs w:val="24"/>
        </w:rPr>
        <w:t>подпрограммы "Повышение безопасности дорожного движения</w:t>
      </w:r>
    </w:p>
    <w:p w:rsidR="00D1275D" w:rsidRPr="00C9372A" w:rsidRDefault="00D1275D" w:rsidP="00D1275D">
      <w:pPr>
        <w:pStyle w:val="ConsPlusTitle"/>
        <w:jc w:val="center"/>
        <w:rPr>
          <w:szCs w:val="24"/>
        </w:rPr>
      </w:pPr>
      <w:r w:rsidRPr="00C9372A">
        <w:rPr>
          <w:szCs w:val="24"/>
        </w:rPr>
        <w:t xml:space="preserve">в Людиновском </w:t>
      </w:r>
      <w:proofErr w:type="gramStart"/>
      <w:r w:rsidRPr="00C9372A">
        <w:rPr>
          <w:szCs w:val="24"/>
        </w:rPr>
        <w:t>районе</w:t>
      </w:r>
      <w:proofErr w:type="gramEnd"/>
      <w:r w:rsidRPr="00C9372A">
        <w:rPr>
          <w:szCs w:val="24"/>
        </w:rPr>
        <w:t>"</w:t>
      </w:r>
    </w:p>
    <w:p w:rsidR="00D1275D" w:rsidRPr="00C9372A" w:rsidRDefault="00D1275D" w:rsidP="00D1275D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958"/>
        <w:gridCol w:w="1134"/>
        <w:gridCol w:w="1304"/>
        <w:gridCol w:w="1134"/>
        <w:gridCol w:w="1247"/>
        <w:gridCol w:w="1191"/>
      </w:tblGrid>
      <w:tr w:rsidR="00D1275D" w:rsidRPr="00C9372A" w:rsidTr="00AA621B">
        <w:tc>
          <w:tcPr>
            <w:tcW w:w="2047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1. Соисполнитель муниципальной программы</w:t>
            </w:r>
          </w:p>
        </w:tc>
        <w:tc>
          <w:tcPr>
            <w:tcW w:w="6968" w:type="dxa"/>
            <w:gridSpan w:val="6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Отдел дорожного и муниципального хозяйства</w:t>
            </w:r>
          </w:p>
        </w:tc>
      </w:tr>
      <w:tr w:rsidR="00D1275D" w:rsidRPr="00C9372A" w:rsidTr="00AA621B">
        <w:tc>
          <w:tcPr>
            <w:tcW w:w="2047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2. Участники подпрограммы</w:t>
            </w:r>
          </w:p>
        </w:tc>
        <w:tc>
          <w:tcPr>
            <w:tcW w:w="6968" w:type="dxa"/>
            <w:gridSpan w:val="6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Отдел дорожного и муниципального хозяйства</w:t>
            </w:r>
          </w:p>
        </w:tc>
      </w:tr>
      <w:tr w:rsidR="00D1275D" w:rsidRPr="00C9372A" w:rsidTr="00AA621B">
        <w:tc>
          <w:tcPr>
            <w:tcW w:w="2047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3. Цель (цели) подпрограммы</w:t>
            </w:r>
          </w:p>
        </w:tc>
        <w:tc>
          <w:tcPr>
            <w:tcW w:w="6968" w:type="dxa"/>
            <w:gridSpan w:val="6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Цели подпрограммы:</w:t>
            </w:r>
          </w:p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- сокращение смертности от дорожно-транспортных происшествий к 2025 году на 50% по сравнению с 2019 годом;</w:t>
            </w:r>
          </w:p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- обеспечение охраны жизни и здоровья граждан и их имущества путем создания безопасных условий движения на улично-дорожной сети;</w:t>
            </w:r>
          </w:p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- совершенствование профилактики детского дорожно-транспортного травматизма</w:t>
            </w:r>
          </w:p>
        </w:tc>
      </w:tr>
      <w:tr w:rsidR="00D1275D" w:rsidRPr="00C9372A" w:rsidTr="00AA621B">
        <w:tc>
          <w:tcPr>
            <w:tcW w:w="2047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4. Задачи подпрограммы</w:t>
            </w:r>
          </w:p>
        </w:tc>
        <w:tc>
          <w:tcPr>
            <w:tcW w:w="6968" w:type="dxa"/>
            <w:gridSpan w:val="6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Задачами являются:</w:t>
            </w:r>
          </w:p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- предотвращение дорожно-транспортных происшествий, вероятность гибели людей в которых наиболее высока;</w:t>
            </w:r>
          </w:p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- снижение тяжести травм в дорожно-транспортных происшествиях;</w:t>
            </w:r>
          </w:p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- профилактика детского дорожно-транспортного травматизма;</w:t>
            </w:r>
          </w:p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- повышение правосознания и ответственности участников дорожного движения</w:t>
            </w:r>
          </w:p>
        </w:tc>
      </w:tr>
      <w:tr w:rsidR="00D1275D" w:rsidRPr="00C9372A" w:rsidTr="00AA621B">
        <w:tc>
          <w:tcPr>
            <w:tcW w:w="2047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5. Перечень основных мероприятий</w:t>
            </w:r>
          </w:p>
        </w:tc>
        <w:tc>
          <w:tcPr>
            <w:tcW w:w="6968" w:type="dxa"/>
            <w:gridSpan w:val="6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- Обустройство участков улично-дорожной сети пешеходными ограждениями, в том числе в зоне пешеходных переходов;</w:t>
            </w:r>
          </w:p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- установка светофорных объектов, Т</w:t>
            </w:r>
            <w:proofErr w:type="gramStart"/>
            <w:r w:rsidRPr="00C9372A">
              <w:rPr>
                <w:szCs w:val="24"/>
              </w:rPr>
              <w:t>7</w:t>
            </w:r>
            <w:proofErr w:type="gramEnd"/>
            <w:r w:rsidRPr="00C9372A">
              <w:rPr>
                <w:szCs w:val="24"/>
              </w:rPr>
              <w:t xml:space="preserve"> и искусственных неровностей, в </w:t>
            </w:r>
            <w:proofErr w:type="spellStart"/>
            <w:r w:rsidRPr="00C9372A">
              <w:rPr>
                <w:szCs w:val="24"/>
              </w:rPr>
              <w:t>т.ч</w:t>
            </w:r>
            <w:proofErr w:type="spellEnd"/>
            <w:r w:rsidRPr="00C9372A">
              <w:rPr>
                <w:szCs w:val="24"/>
              </w:rPr>
              <w:t>. светофоров со звуковым сигналом для слабовидящих;</w:t>
            </w:r>
          </w:p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- ремонт и содержание светофорных объектов и искусственных неровностей;</w:t>
            </w:r>
          </w:p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 xml:space="preserve">- создание систем маршрутного ориентирования (установка новых и ремонт существующих дорожных знаков) и нанесение дорожной разметки, в </w:t>
            </w:r>
            <w:proofErr w:type="spellStart"/>
            <w:r w:rsidRPr="00C9372A">
              <w:rPr>
                <w:szCs w:val="24"/>
              </w:rPr>
              <w:t>т.ч</w:t>
            </w:r>
            <w:proofErr w:type="spellEnd"/>
            <w:r w:rsidRPr="00C9372A">
              <w:rPr>
                <w:szCs w:val="24"/>
              </w:rPr>
              <w:t>. знаков: "Парковка для инвалидов" и "Слепые пешеходы";</w:t>
            </w:r>
          </w:p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 xml:space="preserve">- создание и оснащение в </w:t>
            </w:r>
            <w:proofErr w:type="gramStart"/>
            <w:r w:rsidRPr="00C9372A">
              <w:rPr>
                <w:szCs w:val="24"/>
              </w:rPr>
              <w:t>городе</w:t>
            </w:r>
            <w:proofErr w:type="gramEnd"/>
            <w:r w:rsidRPr="00C9372A">
              <w:rPr>
                <w:szCs w:val="24"/>
              </w:rPr>
              <w:t xml:space="preserve"> Людинове центра автоматизированной фиксации административных правонарушений в области дорожного движения;</w:t>
            </w:r>
          </w:p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- проектирование раздела "Организация дорожного движения на территории ГП "Город Людиново", корректировка</w:t>
            </w:r>
          </w:p>
        </w:tc>
      </w:tr>
      <w:tr w:rsidR="00D1275D" w:rsidRPr="00C9372A" w:rsidTr="00AA621B">
        <w:tc>
          <w:tcPr>
            <w:tcW w:w="2047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6. Показатели подпрограммы</w:t>
            </w:r>
          </w:p>
        </w:tc>
        <w:tc>
          <w:tcPr>
            <w:tcW w:w="6968" w:type="dxa"/>
            <w:gridSpan w:val="6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- Количество ДТП на сети дорог межмуниципального и местного значения из-за сопутствующих дорожных условий</w:t>
            </w:r>
          </w:p>
        </w:tc>
      </w:tr>
      <w:tr w:rsidR="00D1275D" w:rsidRPr="00C9372A" w:rsidTr="00AA621B">
        <w:tc>
          <w:tcPr>
            <w:tcW w:w="2047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7. Сроки и этапы реализации подпрограммы</w:t>
            </w:r>
          </w:p>
        </w:tc>
        <w:tc>
          <w:tcPr>
            <w:tcW w:w="6968" w:type="dxa"/>
            <w:gridSpan w:val="6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2019 - 2025 годы</w:t>
            </w:r>
          </w:p>
        </w:tc>
      </w:tr>
      <w:tr w:rsidR="00D1275D" w:rsidRPr="00C9372A" w:rsidTr="00AA621B">
        <w:tc>
          <w:tcPr>
            <w:tcW w:w="2047" w:type="dxa"/>
            <w:vMerge w:val="restart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lastRenderedPageBreak/>
              <w:t>8. Объемы и источники финансирования</w:t>
            </w:r>
          </w:p>
        </w:tc>
        <w:tc>
          <w:tcPr>
            <w:tcW w:w="958" w:type="dxa"/>
            <w:vMerge w:val="restart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Годы</w:t>
            </w:r>
          </w:p>
        </w:tc>
        <w:tc>
          <w:tcPr>
            <w:tcW w:w="1134" w:type="dxa"/>
            <w:vMerge w:val="restart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Всего (тыс. руб.)</w:t>
            </w:r>
          </w:p>
        </w:tc>
        <w:tc>
          <w:tcPr>
            <w:tcW w:w="4876" w:type="dxa"/>
            <w:gridSpan w:val="4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В том числе</w:t>
            </w:r>
          </w:p>
        </w:tc>
      </w:tr>
      <w:tr w:rsidR="00D1275D" w:rsidRPr="00C9372A" w:rsidTr="00AA621B">
        <w:tc>
          <w:tcPr>
            <w:tcW w:w="2047" w:type="dxa"/>
            <w:vMerge/>
          </w:tcPr>
          <w:p w:rsidR="00D1275D" w:rsidRPr="00C9372A" w:rsidRDefault="00D1275D" w:rsidP="00AA621B">
            <w:pPr>
              <w:spacing w:after="1" w:line="0" w:lineRule="atLeast"/>
            </w:pPr>
          </w:p>
        </w:tc>
        <w:tc>
          <w:tcPr>
            <w:tcW w:w="958" w:type="dxa"/>
            <w:vMerge/>
          </w:tcPr>
          <w:p w:rsidR="00D1275D" w:rsidRPr="00C9372A" w:rsidRDefault="00D1275D" w:rsidP="00AA621B">
            <w:pPr>
              <w:spacing w:after="1" w:line="0" w:lineRule="atLeast"/>
            </w:pPr>
          </w:p>
        </w:tc>
        <w:tc>
          <w:tcPr>
            <w:tcW w:w="1134" w:type="dxa"/>
            <w:vMerge/>
          </w:tcPr>
          <w:p w:rsidR="00D1275D" w:rsidRPr="00C9372A" w:rsidRDefault="00D1275D" w:rsidP="00AA621B">
            <w:pPr>
              <w:spacing w:after="1" w:line="0" w:lineRule="atLeast"/>
            </w:pPr>
          </w:p>
        </w:tc>
        <w:tc>
          <w:tcPr>
            <w:tcW w:w="1304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Областной бюджет</w:t>
            </w:r>
          </w:p>
        </w:tc>
        <w:tc>
          <w:tcPr>
            <w:tcW w:w="1247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Городской бюджет</w:t>
            </w:r>
          </w:p>
        </w:tc>
        <w:tc>
          <w:tcPr>
            <w:tcW w:w="1191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Районный бюджет</w:t>
            </w:r>
          </w:p>
        </w:tc>
      </w:tr>
      <w:tr w:rsidR="00D1275D" w:rsidRPr="00C9372A" w:rsidTr="00AA621B">
        <w:tc>
          <w:tcPr>
            <w:tcW w:w="2047" w:type="dxa"/>
            <w:vMerge w:val="restart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</w:p>
        </w:tc>
        <w:tc>
          <w:tcPr>
            <w:tcW w:w="958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2019</w:t>
            </w:r>
          </w:p>
        </w:tc>
        <w:tc>
          <w:tcPr>
            <w:tcW w:w="113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2950,7</w:t>
            </w:r>
          </w:p>
        </w:tc>
        <w:tc>
          <w:tcPr>
            <w:tcW w:w="130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  <w:tc>
          <w:tcPr>
            <w:tcW w:w="1247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2950,7</w:t>
            </w:r>
          </w:p>
        </w:tc>
        <w:tc>
          <w:tcPr>
            <w:tcW w:w="1191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</w:tr>
      <w:tr w:rsidR="00D1275D" w:rsidRPr="00C9372A" w:rsidTr="00AA621B">
        <w:tc>
          <w:tcPr>
            <w:tcW w:w="2047" w:type="dxa"/>
            <w:vMerge/>
          </w:tcPr>
          <w:p w:rsidR="00D1275D" w:rsidRPr="00C9372A" w:rsidRDefault="00D1275D" w:rsidP="00AA621B">
            <w:pPr>
              <w:spacing w:after="1" w:line="0" w:lineRule="atLeast"/>
            </w:pPr>
          </w:p>
        </w:tc>
        <w:tc>
          <w:tcPr>
            <w:tcW w:w="958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2020</w:t>
            </w:r>
          </w:p>
        </w:tc>
        <w:tc>
          <w:tcPr>
            <w:tcW w:w="113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6164,8</w:t>
            </w:r>
          </w:p>
        </w:tc>
        <w:tc>
          <w:tcPr>
            <w:tcW w:w="130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  <w:tc>
          <w:tcPr>
            <w:tcW w:w="1247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6047,0</w:t>
            </w:r>
          </w:p>
        </w:tc>
        <w:tc>
          <w:tcPr>
            <w:tcW w:w="1191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117,8</w:t>
            </w:r>
          </w:p>
        </w:tc>
      </w:tr>
      <w:tr w:rsidR="00D1275D" w:rsidRPr="00C9372A" w:rsidTr="00AA621B">
        <w:tc>
          <w:tcPr>
            <w:tcW w:w="2047" w:type="dxa"/>
            <w:vMerge/>
          </w:tcPr>
          <w:p w:rsidR="00D1275D" w:rsidRPr="00C9372A" w:rsidRDefault="00D1275D" w:rsidP="00AA621B">
            <w:pPr>
              <w:spacing w:after="1" w:line="0" w:lineRule="atLeast"/>
            </w:pPr>
          </w:p>
        </w:tc>
        <w:tc>
          <w:tcPr>
            <w:tcW w:w="958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2021</w:t>
            </w:r>
          </w:p>
        </w:tc>
        <w:tc>
          <w:tcPr>
            <w:tcW w:w="113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1412,3</w:t>
            </w:r>
          </w:p>
        </w:tc>
        <w:tc>
          <w:tcPr>
            <w:tcW w:w="130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  <w:tc>
          <w:tcPr>
            <w:tcW w:w="1247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1412,3</w:t>
            </w:r>
          </w:p>
        </w:tc>
        <w:tc>
          <w:tcPr>
            <w:tcW w:w="1191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</w:tr>
      <w:tr w:rsidR="00D1275D" w:rsidRPr="00C9372A" w:rsidTr="00AA621B">
        <w:tc>
          <w:tcPr>
            <w:tcW w:w="2047" w:type="dxa"/>
            <w:vMerge/>
          </w:tcPr>
          <w:p w:rsidR="00D1275D" w:rsidRPr="00C9372A" w:rsidRDefault="00D1275D" w:rsidP="00AA621B">
            <w:pPr>
              <w:spacing w:after="1" w:line="0" w:lineRule="atLeast"/>
            </w:pPr>
          </w:p>
        </w:tc>
        <w:tc>
          <w:tcPr>
            <w:tcW w:w="958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2022</w:t>
            </w:r>
          </w:p>
        </w:tc>
        <w:tc>
          <w:tcPr>
            <w:tcW w:w="113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1200,0</w:t>
            </w:r>
          </w:p>
        </w:tc>
        <w:tc>
          <w:tcPr>
            <w:tcW w:w="130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  <w:tc>
          <w:tcPr>
            <w:tcW w:w="1247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1200,0</w:t>
            </w:r>
          </w:p>
        </w:tc>
        <w:tc>
          <w:tcPr>
            <w:tcW w:w="1191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</w:tr>
      <w:tr w:rsidR="00D1275D" w:rsidRPr="00C9372A" w:rsidTr="00AA621B">
        <w:tc>
          <w:tcPr>
            <w:tcW w:w="2047" w:type="dxa"/>
            <w:vMerge/>
          </w:tcPr>
          <w:p w:rsidR="00D1275D" w:rsidRPr="00C9372A" w:rsidRDefault="00D1275D" w:rsidP="00AA621B">
            <w:pPr>
              <w:spacing w:after="1" w:line="0" w:lineRule="atLeast"/>
            </w:pPr>
          </w:p>
        </w:tc>
        <w:tc>
          <w:tcPr>
            <w:tcW w:w="958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2023</w:t>
            </w:r>
          </w:p>
        </w:tc>
        <w:tc>
          <w:tcPr>
            <w:tcW w:w="113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1700,0</w:t>
            </w:r>
          </w:p>
        </w:tc>
        <w:tc>
          <w:tcPr>
            <w:tcW w:w="130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  <w:tc>
          <w:tcPr>
            <w:tcW w:w="1247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1700,0</w:t>
            </w:r>
          </w:p>
        </w:tc>
        <w:tc>
          <w:tcPr>
            <w:tcW w:w="1191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</w:tr>
      <w:tr w:rsidR="00D1275D" w:rsidRPr="00C9372A" w:rsidTr="00AA621B">
        <w:tc>
          <w:tcPr>
            <w:tcW w:w="2047" w:type="dxa"/>
            <w:vMerge/>
          </w:tcPr>
          <w:p w:rsidR="00D1275D" w:rsidRPr="00C9372A" w:rsidRDefault="00D1275D" w:rsidP="00AA621B">
            <w:pPr>
              <w:spacing w:after="1" w:line="0" w:lineRule="atLeast"/>
            </w:pPr>
          </w:p>
        </w:tc>
        <w:tc>
          <w:tcPr>
            <w:tcW w:w="958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2024</w:t>
            </w:r>
          </w:p>
        </w:tc>
        <w:tc>
          <w:tcPr>
            <w:tcW w:w="113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1700,0</w:t>
            </w:r>
          </w:p>
        </w:tc>
        <w:tc>
          <w:tcPr>
            <w:tcW w:w="130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  <w:tc>
          <w:tcPr>
            <w:tcW w:w="1247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1700,0</w:t>
            </w:r>
          </w:p>
        </w:tc>
        <w:tc>
          <w:tcPr>
            <w:tcW w:w="1191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</w:tr>
      <w:tr w:rsidR="00D1275D" w:rsidRPr="00C9372A" w:rsidTr="00AA621B">
        <w:tc>
          <w:tcPr>
            <w:tcW w:w="2047" w:type="dxa"/>
            <w:vMerge/>
          </w:tcPr>
          <w:p w:rsidR="00D1275D" w:rsidRPr="00C9372A" w:rsidRDefault="00D1275D" w:rsidP="00AA621B">
            <w:pPr>
              <w:spacing w:after="1" w:line="0" w:lineRule="atLeast"/>
            </w:pPr>
          </w:p>
        </w:tc>
        <w:tc>
          <w:tcPr>
            <w:tcW w:w="958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2025</w:t>
            </w:r>
          </w:p>
        </w:tc>
        <w:tc>
          <w:tcPr>
            <w:tcW w:w="113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8546,0</w:t>
            </w:r>
          </w:p>
        </w:tc>
        <w:tc>
          <w:tcPr>
            <w:tcW w:w="130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  <w:tc>
          <w:tcPr>
            <w:tcW w:w="1247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8546,0</w:t>
            </w:r>
          </w:p>
        </w:tc>
        <w:tc>
          <w:tcPr>
            <w:tcW w:w="1191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</w:tr>
      <w:tr w:rsidR="00D1275D" w:rsidRPr="00C9372A" w:rsidTr="00AA621B">
        <w:tc>
          <w:tcPr>
            <w:tcW w:w="2047" w:type="dxa"/>
            <w:vMerge/>
          </w:tcPr>
          <w:p w:rsidR="00D1275D" w:rsidRPr="00C9372A" w:rsidRDefault="00D1275D" w:rsidP="00AA621B">
            <w:pPr>
              <w:spacing w:after="1" w:line="0" w:lineRule="atLeast"/>
            </w:pPr>
          </w:p>
        </w:tc>
        <w:tc>
          <w:tcPr>
            <w:tcW w:w="958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Итого</w:t>
            </w:r>
          </w:p>
        </w:tc>
        <w:tc>
          <w:tcPr>
            <w:tcW w:w="113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23673,8</w:t>
            </w:r>
          </w:p>
        </w:tc>
        <w:tc>
          <w:tcPr>
            <w:tcW w:w="130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  <w:tc>
          <w:tcPr>
            <w:tcW w:w="1247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23556,0</w:t>
            </w:r>
          </w:p>
        </w:tc>
        <w:tc>
          <w:tcPr>
            <w:tcW w:w="1191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117,8</w:t>
            </w:r>
          </w:p>
        </w:tc>
      </w:tr>
    </w:tbl>
    <w:p w:rsidR="00D1275D" w:rsidRPr="00C9372A" w:rsidRDefault="00D1275D" w:rsidP="00D1275D">
      <w:pPr>
        <w:pStyle w:val="ConsPlusNormal"/>
        <w:jc w:val="both"/>
        <w:rPr>
          <w:szCs w:val="24"/>
        </w:rPr>
      </w:pPr>
    </w:p>
    <w:p w:rsidR="00D1275D" w:rsidRPr="00C9372A" w:rsidRDefault="00D1275D" w:rsidP="00D1275D">
      <w:pPr>
        <w:pStyle w:val="ConsPlusTitle"/>
        <w:jc w:val="center"/>
        <w:outlineLvl w:val="3"/>
        <w:rPr>
          <w:szCs w:val="24"/>
        </w:rPr>
      </w:pPr>
      <w:r w:rsidRPr="00C9372A">
        <w:rPr>
          <w:szCs w:val="24"/>
        </w:rPr>
        <w:t>1. Характеристика сферы реализации подпрограммы</w:t>
      </w:r>
    </w:p>
    <w:p w:rsidR="00D1275D" w:rsidRPr="00C9372A" w:rsidRDefault="00D1275D" w:rsidP="00D1275D">
      <w:pPr>
        <w:pStyle w:val="ConsPlusNormal"/>
        <w:jc w:val="both"/>
        <w:rPr>
          <w:szCs w:val="24"/>
        </w:rPr>
      </w:pPr>
    </w:p>
    <w:p w:rsidR="00D1275D" w:rsidRPr="00C9372A" w:rsidRDefault="00D1275D" w:rsidP="00D1275D">
      <w:pPr>
        <w:pStyle w:val="ConsPlusNormal"/>
        <w:ind w:firstLine="540"/>
        <w:jc w:val="both"/>
        <w:rPr>
          <w:szCs w:val="24"/>
        </w:rPr>
      </w:pPr>
      <w:r w:rsidRPr="00C9372A">
        <w:rPr>
          <w:szCs w:val="24"/>
        </w:rPr>
        <w:t xml:space="preserve">Настоящая Подпрограмма разработана в </w:t>
      </w:r>
      <w:proofErr w:type="gramStart"/>
      <w:r w:rsidRPr="00C9372A">
        <w:rPr>
          <w:szCs w:val="24"/>
        </w:rPr>
        <w:t>соответствии</w:t>
      </w:r>
      <w:proofErr w:type="gramEnd"/>
      <w:r w:rsidRPr="00C9372A">
        <w:rPr>
          <w:szCs w:val="24"/>
        </w:rPr>
        <w:t xml:space="preserve"> с Федеральным </w:t>
      </w:r>
      <w:hyperlink r:id="rId14" w:history="1">
        <w:r w:rsidRPr="00C9372A">
          <w:rPr>
            <w:color w:val="0000FF"/>
            <w:szCs w:val="24"/>
          </w:rPr>
          <w:t>законом</w:t>
        </w:r>
      </w:hyperlink>
      <w:r w:rsidRPr="00C9372A">
        <w:rPr>
          <w:szCs w:val="24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15" w:history="1">
        <w:r w:rsidRPr="00C9372A">
          <w:rPr>
            <w:color w:val="0000FF"/>
            <w:szCs w:val="24"/>
          </w:rPr>
          <w:t>законом</w:t>
        </w:r>
      </w:hyperlink>
      <w:r w:rsidRPr="00C9372A">
        <w:rPr>
          <w:szCs w:val="24"/>
        </w:rPr>
        <w:t xml:space="preserve"> от 10.12.1995 N 196-ФЗ "О безопасности дорожного движения", </w:t>
      </w:r>
      <w:hyperlink r:id="rId16" w:history="1">
        <w:r w:rsidRPr="00C9372A">
          <w:rPr>
            <w:color w:val="0000FF"/>
            <w:szCs w:val="24"/>
          </w:rPr>
          <w:t>Уставом</w:t>
        </w:r>
      </w:hyperlink>
      <w:r w:rsidRPr="00C9372A">
        <w:rPr>
          <w:szCs w:val="24"/>
        </w:rPr>
        <w:t xml:space="preserve"> муниципального района "Город Людиново и Людиновский район".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 xml:space="preserve">Безопасность дорожного движения является одной из важных социально значимых и демографических задач. Аварийность на автомобильном </w:t>
      </w:r>
      <w:proofErr w:type="gramStart"/>
      <w:r w:rsidRPr="00C9372A">
        <w:rPr>
          <w:szCs w:val="24"/>
        </w:rPr>
        <w:t>транспорте</w:t>
      </w:r>
      <w:proofErr w:type="gramEnd"/>
      <w:r w:rsidRPr="00C9372A">
        <w:rPr>
          <w:szCs w:val="24"/>
        </w:rPr>
        <w:t xml:space="preserve"> наносит огромный материальный и моральный ущерб как обществу в целом, так и отдельным гражданам.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Основными причинами дорожно-транспортных происшествий являются нарушение скоростного режима, нарушение правил обгона и маневрирования, выезд на полосу встречного движения, несоблюдение очередности проезда перекрестков, наезд на пешеходов и управление транспортным средством в состоянии алкогольного опьянения.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Неудовлетворительные дорожные условия являются сопутствующей причиной совершения каждого пятого дорожно-транспортного происшествия.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proofErr w:type="gramStart"/>
      <w:r w:rsidRPr="00C9372A">
        <w:rPr>
          <w:szCs w:val="24"/>
        </w:rPr>
        <w:t>Текущее</w:t>
      </w:r>
      <w:proofErr w:type="gramEnd"/>
      <w:r w:rsidRPr="00C9372A">
        <w:rPr>
          <w:szCs w:val="24"/>
        </w:rPr>
        <w:t xml:space="preserve"> управление подпрограммой осуществляется администрацией муниципального района "Город Людиново и Людиновский район" и администрациями поселений.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Администрация муниципального района "Город Людиново и Людиновский район" осуществляет:</w:t>
      </w:r>
    </w:p>
    <w:p w:rsidR="00D1275D" w:rsidRPr="00C9372A" w:rsidRDefault="00D1275D" w:rsidP="00D1275D">
      <w:pPr>
        <w:pStyle w:val="ConsPlusNormal"/>
        <w:ind w:firstLine="539"/>
        <w:jc w:val="both"/>
        <w:rPr>
          <w:szCs w:val="24"/>
        </w:rPr>
      </w:pPr>
      <w:r w:rsidRPr="00C9372A">
        <w:rPr>
          <w:szCs w:val="24"/>
        </w:rPr>
        <w:t>1) реализацию мероприятий подпрограммы;</w:t>
      </w:r>
    </w:p>
    <w:p w:rsidR="00D1275D" w:rsidRPr="00C9372A" w:rsidRDefault="00D1275D" w:rsidP="00D1275D">
      <w:pPr>
        <w:pStyle w:val="ConsPlusNormal"/>
        <w:ind w:firstLine="539"/>
        <w:jc w:val="both"/>
        <w:rPr>
          <w:szCs w:val="24"/>
        </w:rPr>
      </w:pPr>
      <w:r w:rsidRPr="00C9372A">
        <w:rPr>
          <w:szCs w:val="24"/>
        </w:rPr>
        <w:t>2) подготовку предложений по внесению изменений в подпрограмму;</w:t>
      </w:r>
    </w:p>
    <w:p w:rsidR="00D1275D" w:rsidRPr="00C9372A" w:rsidRDefault="00D1275D" w:rsidP="00D1275D">
      <w:pPr>
        <w:pStyle w:val="ConsPlusNormal"/>
        <w:ind w:firstLine="539"/>
        <w:jc w:val="both"/>
        <w:rPr>
          <w:szCs w:val="24"/>
        </w:rPr>
      </w:pPr>
      <w:r w:rsidRPr="00C9372A">
        <w:rPr>
          <w:szCs w:val="24"/>
        </w:rPr>
        <w:t xml:space="preserve">3) текущий </w:t>
      </w:r>
      <w:proofErr w:type="gramStart"/>
      <w:r w:rsidRPr="00C9372A">
        <w:rPr>
          <w:szCs w:val="24"/>
        </w:rPr>
        <w:t>контроль за</w:t>
      </w:r>
      <w:proofErr w:type="gramEnd"/>
      <w:r w:rsidRPr="00C9372A">
        <w:rPr>
          <w:szCs w:val="24"/>
        </w:rPr>
        <w:t xml:space="preserve"> ходом выполнения мероприятий подпрограммы;</w:t>
      </w:r>
    </w:p>
    <w:p w:rsidR="00D1275D" w:rsidRPr="00C9372A" w:rsidRDefault="00D1275D" w:rsidP="00D1275D">
      <w:pPr>
        <w:pStyle w:val="ConsPlusNormal"/>
        <w:ind w:firstLine="539"/>
        <w:jc w:val="both"/>
        <w:rPr>
          <w:szCs w:val="24"/>
        </w:rPr>
      </w:pPr>
      <w:r w:rsidRPr="00C9372A">
        <w:rPr>
          <w:szCs w:val="24"/>
        </w:rPr>
        <w:t xml:space="preserve">4) </w:t>
      </w:r>
      <w:proofErr w:type="gramStart"/>
      <w:r w:rsidRPr="00C9372A">
        <w:rPr>
          <w:szCs w:val="24"/>
        </w:rPr>
        <w:t>контроль за</w:t>
      </w:r>
      <w:proofErr w:type="gramEnd"/>
      <w:r w:rsidRPr="00C9372A">
        <w:rPr>
          <w:szCs w:val="24"/>
        </w:rPr>
        <w:t xml:space="preserve"> финансированием мероприятий подпрограммы за счет средств бюджета Российской Федерации, бюджета Калужской области и соответствующих местных бюджетов городского и сельских поселений и за счет средств бюджета муниципального района "Город Людиново и Людиновский район".</w:t>
      </w:r>
    </w:p>
    <w:p w:rsidR="00D1275D" w:rsidRPr="00C9372A" w:rsidRDefault="00D1275D" w:rsidP="00D1275D">
      <w:pPr>
        <w:pStyle w:val="ConsPlusNormal"/>
        <w:jc w:val="both"/>
        <w:rPr>
          <w:szCs w:val="24"/>
        </w:rPr>
      </w:pPr>
    </w:p>
    <w:p w:rsidR="00D1275D" w:rsidRDefault="00D1275D" w:rsidP="00D1275D">
      <w:pPr>
        <w:pStyle w:val="ConsPlusTitle"/>
        <w:jc w:val="center"/>
        <w:outlineLvl w:val="3"/>
        <w:rPr>
          <w:szCs w:val="24"/>
        </w:rPr>
      </w:pPr>
    </w:p>
    <w:p w:rsidR="00D1275D" w:rsidRDefault="00D1275D" w:rsidP="00D1275D">
      <w:pPr>
        <w:pStyle w:val="ConsPlusTitle"/>
        <w:jc w:val="center"/>
        <w:outlineLvl w:val="3"/>
        <w:rPr>
          <w:szCs w:val="24"/>
        </w:rPr>
      </w:pPr>
    </w:p>
    <w:p w:rsidR="00D1275D" w:rsidRDefault="00D1275D" w:rsidP="00D1275D">
      <w:pPr>
        <w:pStyle w:val="ConsPlusTitle"/>
        <w:jc w:val="center"/>
        <w:outlineLvl w:val="3"/>
        <w:rPr>
          <w:szCs w:val="24"/>
        </w:rPr>
      </w:pPr>
    </w:p>
    <w:p w:rsidR="00D1275D" w:rsidRPr="00C9372A" w:rsidRDefault="00D1275D" w:rsidP="00D1275D">
      <w:pPr>
        <w:pStyle w:val="ConsPlusTitle"/>
        <w:jc w:val="center"/>
        <w:outlineLvl w:val="3"/>
        <w:rPr>
          <w:szCs w:val="24"/>
        </w:rPr>
      </w:pPr>
      <w:r w:rsidRPr="00C9372A">
        <w:rPr>
          <w:szCs w:val="24"/>
        </w:rPr>
        <w:lastRenderedPageBreak/>
        <w:t>2. Цели, задачи, индикаторы достижения целей и конечные</w:t>
      </w:r>
    </w:p>
    <w:p w:rsidR="00D1275D" w:rsidRPr="00C9372A" w:rsidRDefault="00D1275D" w:rsidP="00D1275D">
      <w:pPr>
        <w:pStyle w:val="ConsPlusTitle"/>
        <w:jc w:val="center"/>
        <w:rPr>
          <w:szCs w:val="24"/>
        </w:rPr>
      </w:pPr>
      <w:r w:rsidRPr="00C9372A">
        <w:rPr>
          <w:szCs w:val="24"/>
        </w:rPr>
        <w:t>результаты реализации подпрограммы</w:t>
      </w:r>
    </w:p>
    <w:p w:rsidR="00D1275D" w:rsidRPr="00C9372A" w:rsidRDefault="00D1275D" w:rsidP="00D1275D">
      <w:pPr>
        <w:pStyle w:val="ConsPlusNormal"/>
        <w:jc w:val="both"/>
        <w:rPr>
          <w:szCs w:val="24"/>
        </w:rPr>
      </w:pPr>
    </w:p>
    <w:p w:rsidR="00D1275D" w:rsidRPr="00C9372A" w:rsidRDefault="00D1275D" w:rsidP="00D1275D">
      <w:pPr>
        <w:pStyle w:val="ConsPlusNormal"/>
        <w:ind w:firstLine="540"/>
        <w:jc w:val="both"/>
        <w:rPr>
          <w:szCs w:val="24"/>
        </w:rPr>
      </w:pPr>
      <w:r w:rsidRPr="00C9372A">
        <w:rPr>
          <w:szCs w:val="24"/>
        </w:rPr>
        <w:t>Основными целями подпрограммы являются: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- сокращение смертности от дорожно-транспортных происшествий к 2025 году на 50% по сравнению с 2019 годом;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- обеспечение охраны жизни и здоровья граждан и их имущества путем создания безопасных условий движения на улично-дорожной сети;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- совершенствование профилактики детского дорожно-транспортного травматизма.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Достижение указанных целей может быть обеспечено за счет решения следующих основных задач: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- предотвращение дорожно-транспортных происшествий, вероятность гибели людей в которых наиболее высока;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- снижение тяжести травм в дорожно-транспортных происшествиях;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- профилактика детского дорожно-транспортного травматизма;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- повышение правосознания и ответственности участников дорожного движения.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В результате реализации мероприятий подпрограммы будут достигнуты следующие результаты: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- сокращение смертности от дорожно-транспортных происшествий, в том числе детской смертности, к 2025 году на 50% по сравнению с 2019 годом;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- сокращение социального риска к 2025 году в 2,3 раза по сравнению с 2019 годом;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- сокращение транспортного риска к 2025 году в 2,6 раза по сравнению с 2019 годом;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- снижение тяжести последствий к 2025 году в 2,1 раза по сравнению с 2019 годом;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- снижение уровня детского дорожно-транспортного травматизма.</w:t>
      </w:r>
    </w:p>
    <w:p w:rsidR="00D1275D" w:rsidRPr="00C9372A" w:rsidRDefault="00D1275D" w:rsidP="00D1275D">
      <w:pPr>
        <w:pStyle w:val="ConsPlusNormal"/>
        <w:jc w:val="both"/>
        <w:rPr>
          <w:szCs w:val="24"/>
        </w:rPr>
      </w:pPr>
    </w:p>
    <w:p w:rsidR="00D1275D" w:rsidRPr="00C9372A" w:rsidRDefault="00D1275D" w:rsidP="00D1275D">
      <w:pPr>
        <w:pStyle w:val="ConsPlusNormal"/>
        <w:ind w:firstLine="540"/>
        <w:jc w:val="both"/>
        <w:rPr>
          <w:szCs w:val="24"/>
        </w:rPr>
      </w:pPr>
      <w:r w:rsidRPr="00C9372A">
        <w:rPr>
          <w:szCs w:val="24"/>
        </w:rPr>
        <w:t>Целевые индикаторы и показатели подпрограммы приведены в таблице:</w:t>
      </w:r>
    </w:p>
    <w:p w:rsidR="00D1275D" w:rsidRPr="00C9372A" w:rsidRDefault="00D1275D" w:rsidP="00D1275D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2438"/>
        <w:gridCol w:w="567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</w:tblGrid>
      <w:tr w:rsidR="00D1275D" w:rsidRPr="00C9372A" w:rsidTr="00AA621B">
        <w:tc>
          <w:tcPr>
            <w:tcW w:w="453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 xml:space="preserve">N </w:t>
            </w:r>
            <w:proofErr w:type="gramStart"/>
            <w:r w:rsidRPr="00C9372A">
              <w:rPr>
                <w:szCs w:val="24"/>
              </w:rPr>
              <w:t>п</w:t>
            </w:r>
            <w:proofErr w:type="gramEnd"/>
            <w:r w:rsidRPr="00C9372A">
              <w:rPr>
                <w:szCs w:val="24"/>
              </w:rPr>
              <w:t>/п</w:t>
            </w:r>
          </w:p>
        </w:tc>
        <w:tc>
          <w:tcPr>
            <w:tcW w:w="2438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Целевые индикаторы и показатели</w:t>
            </w:r>
          </w:p>
        </w:tc>
        <w:tc>
          <w:tcPr>
            <w:tcW w:w="567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Ед. изм.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Факт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Оценка</w:t>
            </w:r>
          </w:p>
        </w:tc>
        <w:tc>
          <w:tcPr>
            <w:tcW w:w="4361" w:type="dxa"/>
            <w:gridSpan w:val="7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Годы реализации муниципальной подпрограммы "Повышение безопасности дорожного движения в Людиновском районе"</w:t>
            </w:r>
          </w:p>
        </w:tc>
      </w:tr>
      <w:tr w:rsidR="00D1275D" w:rsidRPr="00C9372A" w:rsidTr="00AA621B">
        <w:tc>
          <w:tcPr>
            <w:tcW w:w="453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</w:p>
        </w:tc>
        <w:tc>
          <w:tcPr>
            <w:tcW w:w="2438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2017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2018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2019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2020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2021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2022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2023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2024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2025</w:t>
            </w:r>
          </w:p>
        </w:tc>
      </w:tr>
      <w:tr w:rsidR="00D1275D" w:rsidRPr="00C9372A" w:rsidTr="00AA621B">
        <w:tc>
          <w:tcPr>
            <w:tcW w:w="453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1</w:t>
            </w:r>
          </w:p>
        </w:tc>
        <w:tc>
          <w:tcPr>
            <w:tcW w:w="2438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Количество ДТП на сети дорог межмуниципального и местного значения из-за сопутствующих дорожных</w:t>
            </w:r>
            <w:r>
              <w:rPr>
                <w:szCs w:val="24"/>
              </w:rPr>
              <w:t xml:space="preserve"> условий</w:t>
            </w:r>
          </w:p>
        </w:tc>
        <w:tc>
          <w:tcPr>
            <w:tcW w:w="567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ед.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25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20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18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17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15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14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12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11</w:t>
            </w:r>
          </w:p>
        </w:tc>
        <w:tc>
          <w:tcPr>
            <w:tcW w:w="623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9</w:t>
            </w:r>
          </w:p>
        </w:tc>
      </w:tr>
    </w:tbl>
    <w:p w:rsidR="00D1275D" w:rsidRPr="00C9372A" w:rsidRDefault="00D1275D" w:rsidP="00D1275D">
      <w:pPr>
        <w:pStyle w:val="ConsPlusNormal"/>
        <w:jc w:val="both"/>
        <w:rPr>
          <w:szCs w:val="24"/>
        </w:rPr>
      </w:pPr>
    </w:p>
    <w:p w:rsidR="00D1275D" w:rsidRDefault="00D1275D" w:rsidP="00D1275D">
      <w:pPr>
        <w:pStyle w:val="ConsPlusTitle"/>
        <w:jc w:val="center"/>
        <w:outlineLvl w:val="3"/>
        <w:rPr>
          <w:szCs w:val="24"/>
        </w:rPr>
      </w:pPr>
    </w:p>
    <w:p w:rsidR="00D1275D" w:rsidRDefault="00D1275D" w:rsidP="00D1275D">
      <w:pPr>
        <w:pStyle w:val="ConsPlusTitle"/>
        <w:jc w:val="center"/>
        <w:outlineLvl w:val="3"/>
        <w:rPr>
          <w:szCs w:val="24"/>
        </w:rPr>
      </w:pPr>
    </w:p>
    <w:p w:rsidR="00D1275D" w:rsidRDefault="00D1275D" w:rsidP="00D1275D">
      <w:pPr>
        <w:pStyle w:val="ConsPlusTitle"/>
        <w:jc w:val="center"/>
        <w:outlineLvl w:val="3"/>
        <w:rPr>
          <w:szCs w:val="24"/>
        </w:rPr>
      </w:pPr>
    </w:p>
    <w:p w:rsidR="00D1275D" w:rsidRPr="00C9372A" w:rsidRDefault="00D1275D" w:rsidP="00D1275D">
      <w:pPr>
        <w:pStyle w:val="ConsPlusTitle"/>
        <w:jc w:val="center"/>
        <w:outlineLvl w:val="3"/>
        <w:rPr>
          <w:szCs w:val="24"/>
        </w:rPr>
      </w:pPr>
      <w:r w:rsidRPr="00C9372A">
        <w:rPr>
          <w:szCs w:val="24"/>
        </w:rPr>
        <w:lastRenderedPageBreak/>
        <w:t>3. Объемы финансирования подпрограммы</w:t>
      </w:r>
    </w:p>
    <w:p w:rsidR="00D1275D" w:rsidRPr="00C9372A" w:rsidRDefault="00D1275D" w:rsidP="00D1275D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020"/>
        <w:gridCol w:w="784"/>
        <w:gridCol w:w="784"/>
        <w:gridCol w:w="784"/>
        <w:gridCol w:w="784"/>
        <w:gridCol w:w="784"/>
        <w:gridCol w:w="784"/>
        <w:gridCol w:w="784"/>
      </w:tblGrid>
      <w:tr w:rsidR="00D1275D" w:rsidRPr="00C9372A" w:rsidTr="00AA621B">
        <w:tc>
          <w:tcPr>
            <w:tcW w:w="2438" w:type="dxa"/>
            <w:vMerge w:val="restart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Наименование показателя</w:t>
            </w:r>
          </w:p>
        </w:tc>
        <w:tc>
          <w:tcPr>
            <w:tcW w:w="1020" w:type="dxa"/>
            <w:vMerge w:val="restart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Всего (тыс. руб.)</w:t>
            </w:r>
          </w:p>
        </w:tc>
        <w:tc>
          <w:tcPr>
            <w:tcW w:w="5488" w:type="dxa"/>
            <w:gridSpan w:val="7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В том числе по годам</w:t>
            </w:r>
          </w:p>
        </w:tc>
      </w:tr>
      <w:tr w:rsidR="00D1275D" w:rsidRPr="00C9372A" w:rsidTr="00AA621B">
        <w:tc>
          <w:tcPr>
            <w:tcW w:w="2438" w:type="dxa"/>
            <w:vMerge/>
          </w:tcPr>
          <w:p w:rsidR="00D1275D" w:rsidRPr="00C9372A" w:rsidRDefault="00D1275D" w:rsidP="00AA621B">
            <w:pPr>
              <w:spacing w:after="1" w:line="0" w:lineRule="atLeast"/>
            </w:pPr>
          </w:p>
        </w:tc>
        <w:tc>
          <w:tcPr>
            <w:tcW w:w="1020" w:type="dxa"/>
            <w:vMerge/>
          </w:tcPr>
          <w:p w:rsidR="00D1275D" w:rsidRPr="00C9372A" w:rsidRDefault="00D1275D" w:rsidP="00AA621B">
            <w:pPr>
              <w:spacing w:after="1" w:line="0" w:lineRule="atLeast"/>
            </w:pPr>
          </w:p>
        </w:tc>
        <w:tc>
          <w:tcPr>
            <w:tcW w:w="784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2019</w:t>
            </w:r>
          </w:p>
        </w:tc>
        <w:tc>
          <w:tcPr>
            <w:tcW w:w="784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2020</w:t>
            </w:r>
          </w:p>
        </w:tc>
        <w:tc>
          <w:tcPr>
            <w:tcW w:w="784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2021</w:t>
            </w:r>
          </w:p>
        </w:tc>
        <w:tc>
          <w:tcPr>
            <w:tcW w:w="784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2022</w:t>
            </w:r>
          </w:p>
        </w:tc>
        <w:tc>
          <w:tcPr>
            <w:tcW w:w="784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2023</w:t>
            </w:r>
          </w:p>
        </w:tc>
        <w:tc>
          <w:tcPr>
            <w:tcW w:w="784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2024</w:t>
            </w:r>
          </w:p>
        </w:tc>
        <w:tc>
          <w:tcPr>
            <w:tcW w:w="784" w:type="dxa"/>
          </w:tcPr>
          <w:p w:rsidR="00D1275D" w:rsidRPr="00C9372A" w:rsidRDefault="00D1275D" w:rsidP="00AA621B">
            <w:pPr>
              <w:pStyle w:val="ConsPlusNormal"/>
              <w:jc w:val="center"/>
              <w:rPr>
                <w:szCs w:val="24"/>
              </w:rPr>
            </w:pPr>
            <w:r w:rsidRPr="00C9372A">
              <w:rPr>
                <w:szCs w:val="24"/>
              </w:rPr>
              <w:t>2025</w:t>
            </w:r>
          </w:p>
        </w:tc>
      </w:tr>
      <w:tr w:rsidR="00D1275D" w:rsidRPr="00C9372A" w:rsidTr="00AA621B">
        <w:tc>
          <w:tcPr>
            <w:tcW w:w="8946" w:type="dxa"/>
            <w:gridSpan w:val="9"/>
          </w:tcPr>
          <w:p w:rsidR="00D1275D" w:rsidRPr="00C9372A" w:rsidRDefault="00D1275D" w:rsidP="00AA621B">
            <w:pPr>
              <w:pStyle w:val="ConsPlusNormal"/>
              <w:jc w:val="center"/>
              <w:outlineLvl w:val="4"/>
              <w:rPr>
                <w:szCs w:val="24"/>
              </w:rPr>
            </w:pPr>
            <w:r w:rsidRPr="00C9372A">
              <w:rPr>
                <w:szCs w:val="24"/>
              </w:rPr>
              <w:t>"Повышение безопасности дорожного движения в Людиновском районе"</w:t>
            </w:r>
          </w:p>
        </w:tc>
      </w:tr>
      <w:tr w:rsidR="00D1275D" w:rsidRPr="00C9372A" w:rsidTr="00AA621B">
        <w:tc>
          <w:tcPr>
            <w:tcW w:w="2438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 xml:space="preserve">Всего по подпрограмме, в </w:t>
            </w:r>
            <w:proofErr w:type="spellStart"/>
            <w:r w:rsidRPr="00C9372A">
              <w:rPr>
                <w:szCs w:val="24"/>
              </w:rPr>
              <w:t>т.ч</w:t>
            </w:r>
            <w:proofErr w:type="spellEnd"/>
            <w:r w:rsidRPr="00C9372A">
              <w:rPr>
                <w:szCs w:val="24"/>
              </w:rPr>
              <w:t>.</w:t>
            </w:r>
          </w:p>
        </w:tc>
        <w:tc>
          <w:tcPr>
            <w:tcW w:w="1020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</w:p>
        </w:tc>
        <w:tc>
          <w:tcPr>
            <w:tcW w:w="784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</w:p>
        </w:tc>
        <w:tc>
          <w:tcPr>
            <w:tcW w:w="784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</w:p>
        </w:tc>
        <w:tc>
          <w:tcPr>
            <w:tcW w:w="784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</w:p>
        </w:tc>
        <w:tc>
          <w:tcPr>
            <w:tcW w:w="784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</w:p>
        </w:tc>
        <w:tc>
          <w:tcPr>
            <w:tcW w:w="784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</w:p>
        </w:tc>
        <w:tc>
          <w:tcPr>
            <w:tcW w:w="784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</w:p>
        </w:tc>
        <w:tc>
          <w:tcPr>
            <w:tcW w:w="784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</w:p>
        </w:tc>
      </w:tr>
      <w:tr w:rsidR="00D1275D" w:rsidRPr="00C9372A" w:rsidTr="00AA621B">
        <w:tc>
          <w:tcPr>
            <w:tcW w:w="2438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по источникам финансирования:</w:t>
            </w:r>
          </w:p>
        </w:tc>
        <w:tc>
          <w:tcPr>
            <w:tcW w:w="1020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23673,8</w:t>
            </w:r>
          </w:p>
        </w:tc>
        <w:tc>
          <w:tcPr>
            <w:tcW w:w="78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2950,7</w:t>
            </w:r>
          </w:p>
        </w:tc>
        <w:tc>
          <w:tcPr>
            <w:tcW w:w="78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6164,8</w:t>
            </w:r>
          </w:p>
        </w:tc>
        <w:tc>
          <w:tcPr>
            <w:tcW w:w="78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1412,3</w:t>
            </w:r>
          </w:p>
        </w:tc>
        <w:tc>
          <w:tcPr>
            <w:tcW w:w="78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1200,0</w:t>
            </w:r>
          </w:p>
        </w:tc>
        <w:tc>
          <w:tcPr>
            <w:tcW w:w="78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1700,0</w:t>
            </w:r>
          </w:p>
        </w:tc>
        <w:tc>
          <w:tcPr>
            <w:tcW w:w="78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1700,0</w:t>
            </w:r>
          </w:p>
        </w:tc>
        <w:tc>
          <w:tcPr>
            <w:tcW w:w="78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8546,0</w:t>
            </w:r>
          </w:p>
        </w:tc>
      </w:tr>
      <w:tr w:rsidR="00D1275D" w:rsidRPr="00C9372A" w:rsidTr="00AA621B">
        <w:tc>
          <w:tcPr>
            <w:tcW w:w="2438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Федеральный бюджет</w:t>
            </w:r>
          </w:p>
        </w:tc>
        <w:tc>
          <w:tcPr>
            <w:tcW w:w="1020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  <w:tc>
          <w:tcPr>
            <w:tcW w:w="78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  <w:tc>
          <w:tcPr>
            <w:tcW w:w="78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  <w:tc>
          <w:tcPr>
            <w:tcW w:w="78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  <w:tc>
          <w:tcPr>
            <w:tcW w:w="78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  <w:tc>
          <w:tcPr>
            <w:tcW w:w="78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  <w:tc>
          <w:tcPr>
            <w:tcW w:w="78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  <w:tc>
          <w:tcPr>
            <w:tcW w:w="78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</w:tr>
      <w:tr w:rsidR="00D1275D" w:rsidRPr="00C9372A" w:rsidTr="00AA621B">
        <w:tc>
          <w:tcPr>
            <w:tcW w:w="2438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Областной бюджет</w:t>
            </w:r>
          </w:p>
        </w:tc>
        <w:tc>
          <w:tcPr>
            <w:tcW w:w="1020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  <w:tc>
          <w:tcPr>
            <w:tcW w:w="78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  <w:tc>
          <w:tcPr>
            <w:tcW w:w="78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  <w:tc>
          <w:tcPr>
            <w:tcW w:w="78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  <w:tc>
          <w:tcPr>
            <w:tcW w:w="78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  <w:tc>
          <w:tcPr>
            <w:tcW w:w="78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  <w:tc>
          <w:tcPr>
            <w:tcW w:w="78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  <w:tc>
          <w:tcPr>
            <w:tcW w:w="78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</w:tr>
      <w:tr w:rsidR="00D1275D" w:rsidRPr="00C9372A" w:rsidTr="00AA621B">
        <w:tc>
          <w:tcPr>
            <w:tcW w:w="2438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Городской бюджет</w:t>
            </w:r>
          </w:p>
        </w:tc>
        <w:tc>
          <w:tcPr>
            <w:tcW w:w="1020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23556,0</w:t>
            </w:r>
          </w:p>
        </w:tc>
        <w:tc>
          <w:tcPr>
            <w:tcW w:w="78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2950,7</w:t>
            </w:r>
          </w:p>
        </w:tc>
        <w:tc>
          <w:tcPr>
            <w:tcW w:w="78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6047,0</w:t>
            </w:r>
          </w:p>
        </w:tc>
        <w:tc>
          <w:tcPr>
            <w:tcW w:w="78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1412,3</w:t>
            </w:r>
          </w:p>
        </w:tc>
        <w:tc>
          <w:tcPr>
            <w:tcW w:w="78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1200,0</w:t>
            </w:r>
          </w:p>
        </w:tc>
        <w:tc>
          <w:tcPr>
            <w:tcW w:w="78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1700,0</w:t>
            </w:r>
          </w:p>
        </w:tc>
        <w:tc>
          <w:tcPr>
            <w:tcW w:w="78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1700,0</w:t>
            </w:r>
          </w:p>
        </w:tc>
        <w:tc>
          <w:tcPr>
            <w:tcW w:w="78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8546,0</w:t>
            </w:r>
          </w:p>
        </w:tc>
      </w:tr>
      <w:tr w:rsidR="00D1275D" w:rsidRPr="00C9372A" w:rsidTr="00AA621B">
        <w:tc>
          <w:tcPr>
            <w:tcW w:w="2438" w:type="dxa"/>
          </w:tcPr>
          <w:p w:rsidR="00D1275D" w:rsidRPr="00C9372A" w:rsidRDefault="00D1275D" w:rsidP="00AA621B">
            <w:pPr>
              <w:pStyle w:val="ConsPlusNormal"/>
              <w:rPr>
                <w:szCs w:val="24"/>
              </w:rPr>
            </w:pPr>
            <w:r w:rsidRPr="00C9372A">
              <w:rPr>
                <w:szCs w:val="24"/>
              </w:rPr>
              <w:t>Районный бюджет</w:t>
            </w:r>
          </w:p>
        </w:tc>
        <w:tc>
          <w:tcPr>
            <w:tcW w:w="1020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117,8</w:t>
            </w:r>
          </w:p>
        </w:tc>
        <w:tc>
          <w:tcPr>
            <w:tcW w:w="78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  <w:tc>
          <w:tcPr>
            <w:tcW w:w="78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117,8</w:t>
            </w:r>
          </w:p>
        </w:tc>
        <w:tc>
          <w:tcPr>
            <w:tcW w:w="78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  <w:tc>
          <w:tcPr>
            <w:tcW w:w="78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  <w:tc>
          <w:tcPr>
            <w:tcW w:w="78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  <w:tc>
          <w:tcPr>
            <w:tcW w:w="78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  <w:tc>
          <w:tcPr>
            <w:tcW w:w="784" w:type="dxa"/>
          </w:tcPr>
          <w:p w:rsidR="00D1275D" w:rsidRPr="00C9372A" w:rsidRDefault="00D1275D" w:rsidP="00AA621B">
            <w:pPr>
              <w:pStyle w:val="ConsPlusNormal"/>
              <w:jc w:val="right"/>
              <w:rPr>
                <w:szCs w:val="24"/>
              </w:rPr>
            </w:pPr>
            <w:r w:rsidRPr="00C9372A">
              <w:rPr>
                <w:szCs w:val="24"/>
              </w:rPr>
              <w:t>-</w:t>
            </w:r>
          </w:p>
        </w:tc>
      </w:tr>
    </w:tbl>
    <w:p w:rsidR="00D1275D" w:rsidRPr="00C9372A" w:rsidRDefault="00D1275D" w:rsidP="00D1275D">
      <w:pPr>
        <w:pStyle w:val="ConsPlusNormal"/>
        <w:jc w:val="both"/>
        <w:rPr>
          <w:szCs w:val="24"/>
        </w:rPr>
      </w:pPr>
    </w:p>
    <w:p w:rsidR="00D1275D" w:rsidRPr="00C9372A" w:rsidRDefault="00D1275D" w:rsidP="00D1275D">
      <w:pPr>
        <w:pStyle w:val="ConsPlusTitle"/>
        <w:jc w:val="center"/>
        <w:outlineLvl w:val="3"/>
        <w:rPr>
          <w:szCs w:val="24"/>
        </w:rPr>
      </w:pPr>
      <w:r w:rsidRPr="00C9372A">
        <w:rPr>
          <w:szCs w:val="24"/>
        </w:rPr>
        <w:t>4. Механизм реализации подпрограммы</w:t>
      </w:r>
    </w:p>
    <w:p w:rsidR="00D1275D" w:rsidRPr="00C9372A" w:rsidRDefault="00D1275D" w:rsidP="00D1275D">
      <w:pPr>
        <w:pStyle w:val="ConsPlusNormal"/>
        <w:jc w:val="both"/>
        <w:rPr>
          <w:szCs w:val="24"/>
        </w:rPr>
      </w:pPr>
    </w:p>
    <w:p w:rsidR="00D1275D" w:rsidRPr="00C9372A" w:rsidRDefault="00D1275D" w:rsidP="00D1275D">
      <w:pPr>
        <w:pStyle w:val="ConsPlusNormal"/>
        <w:ind w:firstLine="540"/>
        <w:jc w:val="both"/>
        <w:rPr>
          <w:szCs w:val="24"/>
        </w:rPr>
      </w:pPr>
      <w:r w:rsidRPr="00C9372A">
        <w:rPr>
          <w:szCs w:val="24"/>
        </w:rPr>
        <w:t>Разработчик подпрограммы - отдел дорожного и муниципального хозяйства администрации муниципального района "Город Людиново и Людиновский район" - осуществляет контроль выполнения программных мероприятий и управление ходом их реализации: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- с учетом ежегодно выделяемых на реализацию подпрограммы средств распределяет их по подпрограммным мероприятиям;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 xml:space="preserve">- осуществляет отбор исполнителей работ и услуг по каждому подпрограммному мероприятию в </w:t>
      </w:r>
      <w:proofErr w:type="gramStart"/>
      <w:r w:rsidRPr="00C9372A">
        <w:rPr>
          <w:szCs w:val="24"/>
        </w:rPr>
        <w:t>соответствии</w:t>
      </w:r>
      <w:proofErr w:type="gramEnd"/>
      <w:r w:rsidRPr="00C9372A">
        <w:rPr>
          <w:szCs w:val="24"/>
        </w:rPr>
        <w:t xml:space="preserve"> с нормами действующего законодательства;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 xml:space="preserve">- организует внедрение информационных технологий в </w:t>
      </w:r>
      <w:proofErr w:type="gramStart"/>
      <w:r w:rsidRPr="00C9372A">
        <w:rPr>
          <w:szCs w:val="24"/>
        </w:rPr>
        <w:t>целях</w:t>
      </w:r>
      <w:proofErr w:type="gramEnd"/>
      <w:r w:rsidRPr="00C9372A">
        <w:rPr>
          <w:szCs w:val="24"/>
        </w:rPr>
        <w:t xml:space="preserve"> управления подпрограммой и контроля за ходом ее реализации;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- по итогам реализации подпрограммы в отчетном году уточняет объемы средств, необходимых для финансирования в очередном финансовом году и плановом периоде, и в случае необходимости подготавливает соответствующие изменения в подпрограмму.</w:t>
      </w:r>
    </w:p>
    <w:p w:rsidR="00D1275D" w:rsidRPr="00C9372A" w:rsidRDefault="00D1275D" w:rsidP="00D1275D">
      <w:pPr>
        <w:pStyle w:val="ConsPlusNormal"/>
        <w:spacing w:before="220"/>
        <w:ind w:firstLine="540"/>
        <w:jc w:val="both"/>
        <w:rPr>
          <w:szCs w:val="24"/>
        </w:rPr>
      </w:pPr>
      <w:r w:rsidRPr="00C9372A">
        <w:rPr>
          <w:szCs w:val="24"/>
        </w:rPr>
        <w:t>Оценка эффективности реализации подпрограммы производится путем сравнения текущих значений показателей с их целевыми значениями. При этом результативность подпрограммных мероприятий оценивается исходя из соответствия ожидаемых результатов поставленной цели или степени приближения к ней.</w:t>
      </w:r>
    </w:p>
    <w:p w:rsidR="00D1275D" w:rsidRPr="00C9372A" w:rsidRDefault="00D1275D" w:rsidP="00D1275D">
      <w:pPr>
        <w:pStyle w:val="ConsPlusNormal"/>
        <w:jc w:val="both"/>
        <w:rPr>
          <w:szCs w:val="24"/>
        </w:rPr>
      </w:pPr>
    </w:p>
    <w:p w:rsidR="00D1275D" w:rsidRPr="00C9372A" w:rsidRDefault="00D1275D" w:rsidP="00D1275D">
      <w:pPr>
        <w:sectPr w:rsidR="00D1275D" w:rsidRPr="00C9372A" w:rsidSect="009A513D">
          <w:pgSz w:w="11905" w:h="16838"/>
          <w:pgMar w:top="851" w:right="850" w:bottom="567" w:left="1701" w:header="0" w:footer="0" w:gutter="0"/>
          <w:cols w:space="720"/>
        </w:sectPr>
      </w:pPr>
    </w:p>
    <w:tbl>
      <w:tblPr>
        <w:tblW w:w="0" w:type="auto"/>
        <w:tblInd w:w="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489"/>
        <w:gridCol w:w="628"/>
        <w:gridCol w:w="1474"/>
        <w:gridCol w:w="1190"/>
        <w:gridCol w:w="1077"/>
        <w:gridCol w:w="784"/>
        <w:gridCol w:w="784"/>
        <w:gridCol w:w="784"/>
        <w:gridCol w:w="784"/>
        <w:gridCol w:w="784"/>
        <w:gridCol w:w="784"/>
        <w:gridCol w:w="784"/>
      </w:tblGrid>
      <w:tr w:rsidR="00D1275D" w:rsidRPr="00C9372A" w:rsidTr="00AA621B">
        <w:tc>
          <w:tcPr>
            <w:tcW w:w="12912" w:type="dxa"/>
            <w:gridSpan w:val="13"/>
          </w:tcPr>
          <w:p w:rsidR="00D1275D" w:rsidRPr="00C9372A" w:rsidRDefault="00D1275D" w:rsidP="00AA621B">
            <w:pPr>
              <w:pStyle w:val="ConsPlusTitle"/>
              <w:jc w:val="center"/>
              <w:outlineLvl w:val="3"/>
              <w:rPr>
                <w:szCs w:val="24"/>
              </w:rPr>
            </w:pPr>
            <w:r w:rsidRPr="00C9372A">
              <w:rPr>
                <w:szCs w:val="24"/>
              </w:rPr>
              <w:lastRenderedPageBreak/>
              <w:t>5. Перечень программных мероприятий подпрограммы</w:t>
            </w:r>
          </w:p>
        </w:tc>
      </w:tr>
      <w:tr w:rsidR="00D1275D" w:rsidRPr="00CF3A8C" w:rsidTr="00AA621B">
        <w:tc>
          <w:tcPr>
            <w:tcW w:w="566" w:type="dxa"/>
            <w:vMerge w:val="restart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proofErr w:type="gramStart"/>
            <w:r w:rsidRPr="00CF3A8C">
              <w:rPr>
                <w:sz w:val="20"/>
              </w:rPr>
              <w:t>п</w:t>
            </w:r>
            <w:proofErr w:type="gramEnd"/>
            <w:r w:rsidRPr="00CF3A8C">
              <w:rPr>
                <w:sz w:val="20"/>
              </w:rPr>
              <w:t>/п</w:t>
            </w:r>
          </w:p>
        </w:tc>
        <w:tc>
          <w:tcPr>
            <w:tcW w:w="2489" w:type="dxa"/>
            <w:vMerge w:val="restart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Наименование основного мероприятия</w:t>
            </w:r>
          </w:p>
        </w:tc>
        <w:tc>
          <w:tcPr>
            <w:tcW w:w="628" w:type="dxa"/>
            <w:vMerge w:val="restart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Сроки реализации</w:t>
            </w:r>
          </w:p>
        </w:tc>
        <w:tc>
          <w:tcPr>
            <w:tcW w:w="1474" w:type="dxa"/>
            <w:vMerge w:val="restart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Участник подпрограммы</w:t>
            </w:r>
          </w:p>
        </w:tc>
        <w:tc>
          <w:tcPr>
            <w:tcW w:w="1190" w:type="dxa"/>
            <w:vMerge w:val="restart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Источники финансирования</w:t>
            </w:r>
          </w:p>
        </w:tc>
        <w:tc>
          <w:tcPr>
            <w:tcW w:w="1077" w:type="dxa"/>
            <w:vMerge w:val="restart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Сумма расходов, всего (тыс. руб.)</w:t>
            </w:r>
          </w:p>
        </w:tc>
        <w:tc>
          <w:tcPr>
            <w:tcW w:w="5488" w:type="dxa"/>
            <w:gridSpan w:val="7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В том числе по годам реализации подпрограммы</w:t>
            </w:r>
          </w:p>
        </w:tc>
      </w:tr>
      <w:tr w:rsidR="00D1275D" w:rsidRPr="00CF3A8C" w:rsidTr="00AA621B">
        <w:tc>
          <w:tcPr>
            <w:tcW w:w="566" w:type="dxa"/>
            <w:vMerge/>
          </w:tcPr>
          <w:p w:rsidR="00D1275D" w:rsidRPr="00CF3A8C" w:rsidRDefault="00D1275D" w:rsidP="00AA621B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2489" w:type="dxa"/>
            <w:vMerge/>
          </w:tcPr>
          <w:p w:rsidR="00D1275D" w:rsidRPr="00CF3A8C" w:rsidRDefault="00D1275D" w:rsidP="00AA621B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</w:tcPr>
          <w:p w:rsidR="00D1275D" w:rsidRPr="00CF3A8C" w:rsidRDefault="00D1275D" w:rsidP="00AA621B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D1275D" w:rsidRPr="00CF3A8C" w:rsidRDefault="00D1275D" w:rsidP="00AA621B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D1275D" w:rsidRPr="00CF3A8C" w:rsidRDefault="00D1275D" w:rsidP="00AA621B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D1275D" w:rsidRPr="00CF3A8C" w:rsidRDefault="00D1275D" w:rsidP="00AA621B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2019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2020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2021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2022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2023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2024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2025</w:t>
            </w:r>
          </w:p>
        </w:tc>
      </w:tr>
      <w:tr w:rsidR="00D1275D" w:rsidRPr="00CF3A8C" w:rsidTr="00AA621B">
        <w:tc>
          <w:tcPr>
            <w:tcW w:w="566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1</w:t>
            </w:r>
          </w:p>
        </w:tc>
        <w:tc>
          <w:tcPr>
            <w:tcW w:w="2489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Обустройство участков улично-дорожной сети пешеходными ограждениями, в том числе в зоне пешеходных переходов</w:t>
            </w:r>
          </w:p>
        </w:tc>
        <w:tc>
          <w:tcPr>
            <w:tcW w:w="628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2019 - 2025 годы</w:t>
            </w:r>
          </w:p>
        </w:tc>
        <w:tc>
          <w:tcPr>
            <w:tcW w:w="1474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МР "Город Людиново и Людиновский район"</w:t>
            </w:r>
          </w:p>
        </w:tc>
        <w:tc>
          <w:tcPr>
            <w:tcW w:w="1190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Бюджет ГП</w:t>
            </w:r>
          </w:p>
        </w:tc>
        <w:tc>
          <w:tcPr>
            <w:tcW w:w="1077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7960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204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2354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0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700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700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700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3302</w:t>
            </w:r>
          </w:p>
        </w:tc>
      </w:tr>
      <w:tr w:rsidR="00D1275D" w:rsidRPr="00CF3A8C" w:rsidTr="00AA621B">
        <w:tc>
          <w:tcPr>
            <w:tcW w:w="566" w:type="dxa"/>
            <w:vMerge w:val="restart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2</w:t>
            </w:r>
          </w:p>
        </w:tc>
        <w:tc>
          <w:tcPr>
            <w:tcW w:w="2489" w:type="dxa"/>
            <w:vMerge w:val="restart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Установка светофорных объектов, Т</w:t>
            </w:r>
            <w:proofErr w:type="gramStart"/>
            <w:r w:rsidRPr="00CF3A8C">
              <w:rPr>
                <w:sz w:val="20"/>
              </w:rPr>
              <w:t>7</w:t>
            </w:r>
            <w:proofErr w:type="gramEnd"/>
            <w:r w:rsidRPr="00CF3A8C">
              <w:rPr>
                <w:sz w:val="20"/>
              </w:rPr>
              <w:t xml:space="preserve"> и искусственных неровностей, в </w:t>
            </w:r>
            <w:proofErr w:type="spellStart"/>
            <w:r w:rsidRPr="00CF3A8C">
              <w:rPr>
                <w:sz w:val="20"/>
              </w:rPr>
              <w:t>т.ч</w:t>
            </w:r>
            <w:proofErr w:type="spellEnd"/>
            <w:r w:rsidRPr="00CF3A8C">
              <w:rPr>
                <w:sz w:val="20"/>
              </w:rPr>
              <w:t>. светофоров со звуковым сигналом для слабовидящих</w:t>
            </w:r>
          </w:p>
        </w:tc>
        <w:tc>
          <w:tcPr>
            <w:tcW w:w="628" w:type="dxa"/>
            <w:vMerge w:val="restart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2019 - 2025 годы</w:t>
            </w:r>
          </w:p>
        </w:tc>
        <w:tc>
          <w:tcPr>
            <w:tcW w:w="1474" w:type="dxa"/>
            <w:vMerge w:val="restart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МР "Город Людиново и Людиновский район"</w:t>
            </w:r>
          </w:p>
        </w:tc>
        <w:tc>
          <w:tcPr>
            <w:tcW w:w="1190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Бюджет КО</w:t>
            </w:r>
          </w:p>
        </w:tc>
        <w:tc>
          <w:tcPr>
            <w:tcW w:w="1077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-</w:t>
            </w:r>
          </w:p>
        </w:tc>
      </w:tr>
      <w:tr w:rsidR="00D1275D" w:rsidRPr="00CF3A8C" w:rsidTr="00AA621B">
        <w:tc>
          <w:tcPr>
            <w:tcW w:w="566" w:type="dxa"/>
            <w:vMerge/>
          </w:tcPr>
          <w:p w:rsidR="00D1275D" w:rsidRPr="00CF3A8C" w:rsidRDefault="00D1275D" w:rsidP="00AA621B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2489" w:type="dxa"/>
            <w:vMerge/>
          </w:tcPr>
          <w:p w:rsidR="00D1275D" w:rsidRPr="00CF3A8C" w:rsidRDefault="00D1275D" w:rsidP="00AA621B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</w:tcPr>
          <w:p w:rsidR="00D1275D" w:rsidRPr="00CF3A8C" w:rsidRDefault="00D1275D" w:rsidP="00AA621B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D1275D" w:rsidRPr="00CF3A8C" w:rsidRDefault="00D1275D" w:rsidP="00AA621B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Бюджет ГП</w:t>
            </w:r>
          </w:p>
        </w:tc>
        <w:tc>
          <w:tcPr>
            <w:tcW w:w="1077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3133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427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826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0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0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500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500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880</w:t>
            </w:r>
          </w:p>
        </w:tc>
      </w:tr>
      <w:tr w:rsidR="00D1275D" w:rsidRPr="00CF3A8C" w:rsidTr="00AA621B">
        <w:tc>
          <w:tcPr>
            <w:tcW w:w="566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</w:p>
        </w:tc>
        <w:tc>
          <w:tcPr>
            <w:tcW w:w="2489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Итого по мероприятию</w:t>
            </w:r>
          </w:p>
        </w:tc>
        <w:tc>
          <w:tcPr>
            <w:tcW w:w="628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</w:p>
        </w:tc>
        <w:tc>
          <w:tcPr>
            <w:tcW w:w="1474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</w:p>
        </w:tc>
        <w:tc>
          <w:tcPr>
            <w:tcW w:w="1190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</w:p>
        </w:tc>
        <w:tc>
          <w:tcPr>
            <w:tcW w:w="1077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3133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427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826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0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0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500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500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880</w:t>
            </w:r>
          </w:p>
        </w:tc>
      </w:tr>
      <w:tr w:rsidR="00D1275D" w:rsidRPr="00CF3A8C" w:rsidTr="00AA621B">
        <w:tc>
          <w:tcPr>
            <w:tcW w:w="566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3</w:t>
            </w:r>
          </w:p>
        </w:tc>
        <w:tc>
          <w:tcPr>
            <w:tcW w:w="2489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Ремонт и содержание светофорных объектов и искусственных неровностей</w:t>
            </w:r>
          </w:p>
        </w:tc>
        <w:tc>
          <w:tcPr>
            <w:tcW w:w="628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2019 - 2025 годы</w:t>
            </w:r>
          </w:p>
        </w:tc>
        <w:tc>
          <w:tcPr>
            <w:tcW w:w="1474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МР "Город Людиново и Людиновский район"</w:t>
            </w:r>
          </w:p>
        </w:tc>
        <w:tc>
          <w:tcPr>
            <w:tcW w:w="1190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Бюджет ГП</w:t>
            </w:r>
          </w:p>
        </w:tc>
        <w:tc>
          <w:tcPr>
            <w:tcW w:w="1077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2259,2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408,7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439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411,5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0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0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0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1000</w:t>
            </w:r>
          </w:p>
        </w:tc>
      </w:tr>
      <w:tr w:rsidR="00D1275D" w:rsidRPr="00CF3A8C" w:rsidTr="00AA621B">
        <w:tc>
          <w:tcPr>
            <w:tcW w:w="566" w:type="dxa"/>
            <w:vMerge w:val="restart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4</w:t>
            </w:r>
          </w:p>
        </w:tc>
        <w:tc>
          <w:tcPr>
            <w:tcW w:w="2489" w:type="dxa"/>
            <w:vMerge w:val="restart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 xml:space="preserve">Создание систем маршрутного ориентирования (установка новых и ремонт существующих дорожных знаков) и нанесение дорожной разметки, в </w:t>
            </w:r>
            <w:proofErr w:type="spellStart"/>
            <w:r w:rsidRPr="00CF3A8C">
              <w:rPr>
                <w:sz w:val="20"/>
              </w:rPr>
              <w:t>т.ч</w:t>
            </w:r>
            <w:proofErr w:type="spellEnd"/>
            <w:r w:rsidRPr="00CF3A8C">
              <w:rPr>
                <w:sz w:val="20"/>
              </w:rPr>
              <w:t>. знаков: "Парковка для инвалидов" и "Слепые пешеходы"</w:t>
            </w:r>
          </w:p>
        </w:tc>
        <w:tc>
          <w:tcPr>
            <w:tcW w:w="628" w:type="dxa"/>
            <w:vMerge w:val="restart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2019 - 2025 годы</w:t>
            </w:r>
          </w:p>
        </w:tc>
        <w:tc>
          <w:tcPr>
            <w:tcW w:w="1474" w:type="dxa"/>
            <w:vMerge w:val="restart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МР "Город Людиново и Людиновский район"</w:t>
            </w:r>
          </w:p>
        </w:tc>
        <w:tc>
          <w:tcPr>
            <w:tcW w:w="1190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Бюджет ГП</w:t>
            </w:r>
          </w:p>
        </w:tc>
        <w:tc>
          <w:tcPr>
            <w:tcW w:w="1077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7842,0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1911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2367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300,0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0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0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0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3264</w:t>
            </w:r>
          </w:p>
        </w:tc>
      </w:tr>
      <w:tr w:rsidR="00D1275D" w:rsidRPr="00CF3A8C" w:rsidTr="00AA621B">
        <w:tc>
          <w:tcPr>
            <w:tcW w:w="566" w:type="dxa"/>
            <w:vMerge/>
          </w:tcPr>
          <w:p w:rsidR="00D1275D" w:rsidRPr="00CF3A8C" w:rsidRDefault="00D1275D" w:rsidP="00AA621B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2489" w:type="dxa"/>
            <w:vMerge/>
          </w:tcPr>
          <w:p w:rsidR="00D1275D" w:rsidRPr="00CF3A8C" w:rsidRDefault="00D1275D" w:rsidP="00AA621B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</w:tcPr>
          <w:p w:rsidR="00D1275D" w:rsidRPr="00CF3A8C" w:rsidRDefault="00D1275D" w:rsidP="00AA621B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D1275D" w:rsidRPr="00CF3A8C" w:rsidRDefault="00D1275D" w:rsidP="00AA621B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Бюджет МР</w:t>
            </w:r>
          </w:p>
        </w:tc>
        <w:tc>
          <w:tcPr>
            <w:tcW w:w="1077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117,8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117,8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-</w:t>
            </w:r>
          </w:p>
        </w:tc>
      </w:tr>
      <w:tr w:rsidR="00D1275D" w:rsidRPr="00CF3A8C" w:rsidTr="00AA621B">
        <w:tc>
          <w:tcPr>
            <w:tcW w:w="3055" w:type="dxa"/>
            <w:gridSpan w:val="2"/>
          </w:tcPr>
          <w:p w:rsidR="00D1275D" w:rsidRPr="00CF3A8C" w:rsidRDefault="00D1275D" w:rsidP="00AA621B">
            <w:pPr>
              <w:pStyle w:val="ConsPlusNormal"/>
              <w:rPr>
                <w:i/>
                <w:sz w:val="20"/>
              </w:rPr>
            </w:pPr>
            <w:r w:rsidRPr="00CF3A8C">
              <w:rPr>
                <w:i/>
                <w:sz w:val="20"/>
              </w:rPr>
              <w:lastRenderedPageBreak/>
              <w:t>Итого по мероприятию</w:t>
            </w:r>
          </w:p>
        </w:tc>
        <w:tc>
          <w:tcPr>
            <w:tcW w:w="628" w:type="dxa"/>
          </w:tcPr>
          <w:p w:rsidR="00D1275D" w:rsidRPr="00CF3A8C" w:rsidRDefault="00D1275D" w:rsidP="00AA621B">
            <w:pPr>
              <w:pStyle w:val="ConsPlusNormal"/>
              <w:rPr>
                <w:i/>
                <w:sz w:val="20"/>
              </w:rPr>
            </w:pPr>
          </w:p>
        </w:tc>
        <w:tc>
          <w:tcPr>
            <w:tcW w:w="1474" w:type="dxa"/>
          </w:tcPr>
          <w:p w:rsidR="00D1275D" w:rsidRPr="00CF3A8C" w:rsidRDefault="00D1275D" w:rsidP="00AA621B">
            <w:pPr>
              <w:pStyle w:val="ConsPlusNormal"/>
              <w:rPr>
                <w:i/>
                <w:sz w:val="20"/>
              </w:rPr>
            </w:pPr>
          </w:p>
        </w:tc>
        <w:tc>
          <w:tcPr>
            <w:tcW w:w="1190" w:type="dxa"/>
          </w:tcPr>
          <w:p w:rsidR="00D1275D" w:rsidRPr="00CF3A8C" w:rsidRDefault="00D1275D" w:rsidP="00AA621B">
            <w:pPr>
              <w:pStyle w:val="ConsPlusNormal"/>
              <w:rPr>
                <w:i/>
                <w:sz w:val="20"/>
              </w:rPr>
            </w:pPr>
          </w:p>
        </w:tc>
        <w:tc>
          <w:tcPr>
            <w:tcW w:w="1077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i/>
                <w:sz w:val="20"/>
              </w:rPr>
            </w:pPr>
            <w:r w:rsidRPr="00CF3A8C">
              <w:rPr>
                <w:i/>
                <w:sz w:val="20"/>
              </w:rPr>
              <w:t>7959,8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i/>
                <w:sz w:val="20"/>
              </w:rPr>
            </w:pPr>
            <w:r w:rsidRPr="00CF3A8C">
              <w:rPr>
                <w:i/>
                <w:sz w:val="20"/>
              </w:rPr>
              <w:t>1911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i/>
                <w:sz w:val="20"/>
              </w:rPr>
            </w:pPr>
            <w:r w:rsidRPr="00CF3A8C">
              <w:rPr>
                <w:i/>
                <w:sz w:val="20"/>
              </w:rPr>
              <w:t>2484,8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i/>
                <w:sz w:val="20"/>
              </w:rPr>
            </w:pPr>
            <w:r w:rsidRPr="00CF3A8C">
              <w:rPr>
                <w:i/>
                <w:sz w:val="20"/>
              </w:rPr>
              <w:t>300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i/>
                <w:sz w:val="20"/>
              </w:rPr>
            </w:pPr>
            <w:r w:rsidRPr="00CF3A8C">
              <w:rPr>
                <w:i/>
                <w:sz w:val="20"/>
              </w:rPr>
              <w:t>0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i/>
                <w:sz w:val="20"/>
              </w:rPr>
            </w:pPr>
            <w:r w:rsidRPr="00CF3A8C">
              <w:rPr>
                <w:i/>
                <w:sz w:val="20"/>
              </w:rPr>
              <w:t>0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i/>
                <w:sz w:val="20"/>
              </w:rPr>
            </w:pPr>
            <w:r w:rsidRPr="00CF3A8C">
              <w:rPr>
                <w:i/>
                <w:sz w:val="20"/>
              </w:rPr>
              <w:t>0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i/>
                <w:sz w:val="20"/>
              </w:rPr>
            </w:pPr>
            <w:r w:rsidRPr="00CF3A8C">
              <w:rPr>
                <w:i/>
                <w:sz w:val="20"/>
              </w:rPr>
              <w:t>3264</w:t>
            </w:r>
          </w:p>
        </w:tc>
      </w:tr>
      <w:tr w:rsidR="00D1275D" w:rsidRPr="00CF3A8C" w:rsidTr="00AA621B">
        <w:tc>
          <w:tcPr>
            <w:tcW w:w="566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5</w:t>
            </w:r>
          </w:p>
        </w:tc>
        <w:tc>
          <w:tcPr>
            <w:tcW w:w="2489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 xml:space="preserve">Создание и оснащение в </w:t>
            </w:r>
            <w:proofErr w:type="gramStart"/>
            <w:r w:rsidRPr="00CF3A8C">
              <w:rPr>
                <w:sz w:val="20"/>
              </w:rPr>
              <w:t>городе</w:t>
            </w:r>
            <w:proofErr w:type="gramEnd"/>
            <w:r w:rsidRPr="00CF3A8C">
              <w:rPr>
                <w:sz w:val="20"/>
              </w:rPr>
              <w:t xml:space="preserve"> Людинове центра автоматизированной фиксации административных правонарушений в области дорожного движения</w:t>
            </w:r>
          </w:p>
        </w:tc>
        <w:tc>
          <w:tcPr>
            <w:tcW w:w="628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2019 - 2025 годы</w:t>
            </w:r>
          </w:p>
        </w:tc>
        <w:tc>
          <w:tcPr>
            <w:tcW w:w="1474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МР "Город Людиново и Людиновский район"</w:t>
            </w:r>
          </w:p>
        </w:tc>
        <w:tc>
          <w:tcPr>
            <w:tcW w:w="1190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Бюджет ГП</w:t>
            </w:r>
          </w:p>
        </w:tc>
        <w:tc>
          <w:tcPr>
            <w:tcW w:w="1077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1934,5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0,0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61,0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373,5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500,0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500,0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500,0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0,0</w:t>
            </w:r>
          </w:p>
        </w:tc>
      </w:tr>
      <w:tr w:rsidR="00D1275D" w:rsidRPr="00CF3A8C" w:rsidTr="00AA621B">
        <w:tc>
          <w:tcPr>
            <w:tcW w:w="566" w:type="dxa"/>
          </w:tcPr>
          <w:p w:rsidR="00D1275D" w:rsidRPr="00CF3A8C" w:rsidRDefault="00D1275D" w:rsidP="00AA621B">
            <w:pPr>
              <w:pStyle w:val="ConsPlusNormal"/>
              <w:jc w:val="center"/>
              <w:rPr>
                <w:sz w:val="20"/>
              </w:rPr>
            </w:pPr>
            <w:r w:rsidRPr="00CF3A8C">
              <w:rPr>
                <w:sz w:val="20"/>
              </w:rPr>
              <w:t>6</w:t>
            </w:r>
          </w:p>
        </w:tc>
        <w:tc>
          <w:tcPr>
            <w:tcW w:w="2489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Проектирование раздела "Организация дорожного движения на территории ГП "Город Людиново", корректировка</w:t>
            </w:r>
          </w:p>
        </w:tc>
        <w:tc>
          <w:tcPr>
            <w:tcW w:w="628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2019 - 2025 годы</w:t>
            </w:r>
          </w:p>
        </w:tc>
        <w:tc>
          <w:tcPr>
            <w:tcW w:w="1474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МР "Город Людиново и Людиновский район"</w:t>
            </w:r>
          </w:p>
        </w:tc>
        <w:tc>
          <w:tcPr>
            <w:tcW w:w="1190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Бюджет ГП</w:t>
            </w:r>
          </w:p>
        </w:tc>
        <w:tc>
          <w:tcPr>
            <w:tcW w:w="1077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427,3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327,3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0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0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0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100</w:t>
            </w:r>
          </w:p>
        </w:tc>
      </w:tr>
      <w:tr w:rsidR="00D1275D" w:rsidRPr="00CF3A8C" w:rsidTr="00AA621B">
        <w:tc>
          <w:tcPr>
            <w:tcW w:w="566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</w:p>
        </w:tc>
        <w:tc>
          <w:tcPr>
            <w:tcW w:w="2489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Итого по подпрограмме</w:t>
            </w:r>
          </w:p>
        </w:tc>
        <w:tc>
          <w:tcPr>
            <w:tcW w:w="628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</w:p>
        </w:tc>
        <w:tc>
          <w:tcPr>
            <w:tcW w:w="1474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</w:p>
        </w:tc>
        <w:tc>
          <w:tcPr>
            <w:tcW w:w="1190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</w:p>
        </w:tc>
        <w:tc>
          <w:tcPr>
            <w:tcW w:w="1077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23673,8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2950,7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6164,8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1412,3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1200,0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1700,0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1700,0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8546,0</w:t>
            </w:r>
          </w:p>
        </w:tc>
      </w:tr>
      <w:tr w:rsidR="00D1275D" w:rsidRPr="00CF3A8C" w:rsidTr="00AA621B">
        <w:tc>
          <w:tcPr>
            <w:tcW w:w="566" w:type="dxa"/>
            <w:vMerge w:val="restart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</w:p>
        </w:tc>
        <w:tc>
          <w:tcPr>
            <w:tcW w:w="2489" w:type="dxa"/>
            <w:vMerge w:val="restart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</w:p>
        </w:tc>
        <w:tc>
          <w:tcPr>
            <w:tcW w:w="628" w:type="dxa"/>
            <w:vMerge w:val="restart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</w:p>
        </w:tc>
        <w:tc>
          <w:tcPr>
            <w:tcW w:w="1474" w:type="dxa"/>
            <w:vMerge w:val="restart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</w:p>
        </w:tc>
        <w:tc>
          <w:tcPr>
            <w:tcW w:w="1190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Бюджет ГП</w:t>
            </w:r>
          </w:p>
        </w:tc>
        <w:tc>
          <w:tcPr>
            <w:tcW w:w="1077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23556,0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2950,7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6047,0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1412,3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1200,0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1700,0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1700,0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8546,0</w:t>
            </w:r>
          </w:p>
        </w:tc>
      </w:tr>
      <w:tr w:rsidR="00D1275D" w:rsidRPr="00CF3A8C" w:rsidTr="00AA621B">
        <w:tc>
          <w:tcPr>
            <w:tcW w:w="566" w:type="dxa"/>
            <w:vMerge/>
          </w:tcPr>
          <w:p w:rsidR="00D1275D" w:rsidRPr="00CF3A8C" w:rsidRDefault="00D1275D" w:rsidP="00AA621B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2489" w:type="dxa"/>
            <w:vMerge/>
          </w:tcPr>
          <w:p w:rsidR="00D1275D" w:rsidRPr="00CF3A8C" w:rsidRDefault="00D1275D" w:rsidP="00AA621B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628" w:type="dxa"/>
            <w:vMerge/>
          </w:tcPr>
          <w:p w:rsidR="00D1275D" w:rsidRPr="00CF3A8C" w:rsidRDefault="00D1275D" w:rsidP="00AA621B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D1275D" w:rsidRPr="00CF3A8C" w:rsidRDefault="00D1275D" w:rsidP="00AA621B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D1275D" w:rsidRPr="00CF3A8C" w:rsidRDefault="00D1275D" w:rsidP="00AA621B">
            <w:pPr>
              <w:pStyle w:val="ConsPlusNormal"/>
              <w:rPr>
                <w:sz w:val="20"/>
              </w:rPr>
            </w:pPr>
            <w:r w:rsidRPr="00CF3A8C">
              <w:rPr>
                <w:sz w:val="20"/>
              </w:rPr>
              <w:t>Бюджет МР</w:t>
            </w:r>
          </w:p>
        </w:tc>
        <w:tc>
          <w:tcPr>
            <w:tcW w:w="1077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117,8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117,8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-</w:t>
            </w:r>
          </w:p>
        </w:tc>
        <w:tc>
          <w:tcPr>
            <w:tcW w:w="784" w:type="dxa"/>
          </w:tcPr>
          <w:p w:rsidR="00D1275D" w:rsidRPr="00CF3A8C" w:rsidRDefault="00D1275D" w:rsidP="00AA621B">
            <w:pPr>
              <w:pStyle w:val="ConsPlusNormal"/>
              <w:jc w:val="right"/>
              <w:rPr>
                <w:sz w:val="20"/>
              </w:rPr>
            </w:pPr>
            <w:r w:rsidRPr="00CF3A8C">
              <w:rPr>
                <w:sz w:val="20"/>
              </w:rPr>
              <w:t>-</w:t>
            </w:r>
          </w:p>
        </w:tc>
      </w:tr>
    </w:tbl>
    <w:p w:rsidR="00D1275D" w:rsidRDefault="00D1275D" w:rsidP="00D1275D">
      <w:pPr>
        <w:pStyle w:val="ConsPlusNormal"/>
        <w:jc w:val="both"/>
        <w:rPr>
          <w:sz w:val="20"/>
        </w:rPr>
        <w:sectPr w:rsidR="00D1275D" w:rsidSect="00D1275D">
          <w:pgSz w:w="16838" w:h="11905" w:orient="landscape"/>
          <w:pgMar w:top="851" w:right="1134" w:bottom="1701" w:left="1134" w:header="0" w:footer="0" w:gutter="0"/>
          <w:cols w:space="720"/>
          <w:docGrid w:linePitch="326"/>
        </w:sectPr>
      </w:pPr>
      <w:bookmarkStart w:id="3" w:name="_GoBack"/>
      <w:bookmarkEnd w:id="3"/>
    </w:p>
    <w:p w:rsidR="00AA11CF" w:rsidRDefault="00AA11CF" w:rsidP="00D1275D">
      <w:pPr>
        <w:pStyle w:val="ConsPlusNormal"/>
        <w:outlineLvl w:val="0"/>
      </w:pPr>
    </w:p>
    <w:sectPr w:rsidR="00AA11CF" w:rsidSect="00395844">
      <w:pgSz w:w="11905" w:h="16838"/>
      <w:pgMar w:top="1134" w:right="850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B3CF2"/>
    <w:multiLevelType w:val="hybridMultilevel"/>
    <w:tmpl w:val="78BADCEC"/>
    <w:lvl w:ilvl="0" w:tplc="9238032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33964DF3"/>
    <w:multiLevelType w:val="hybridMultilevel"/>
    <w:tmpl w:val="83E696B8"/>
    <w:lvl w:ilvl="0" w:tplc="520C0D60">
      <w:start w:val="7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89B5015"/>
    <w:multiLevelType w:val="hybridMultilevel"/>
    <w:tmpl w:val="B8F05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F1AED"/>
    <w:multiLevelType w:val="hybridMultilevel"/>
    <w:tmpl w:val="8F0417CC"/>
    <w:lvl w:ilvl="0" w:tplc="8B5028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F6F82"/>
    <w:rsid w:val="0006415E"/>
    <w:rsid w:val="00064B65"/>
    <w:rsid w:val="000763EB"/>
    <w:rsid w:val="0008045F"/>
    <w:rsid w:val="00081C10"/>
    <w:rsid w:val="000C7DEF"/>
    <w:rsid w:val="000E22C7"/>
    <w:rsid w:val="00156FEC"/>
    <w:rsid w:val="001B4193"/>
    <w:rsid w:val="001E48F2"/>
    <w:rsid w:val="0027745D"/>
    <w:rsid w:val="00290F15"/>
    <w:rsid w:val="002C2AB4"/>
    <w:rsid w:val="00370A89"/>
    <w:rsid w:val="003772EF"/>
    <w:rsid w:val="00395844"/>
    <w:rsid w:val="003D4FBF"/>
    <w:rsid w:val="003E26C2"/>
    <w:rsid w:val="0049719E"/>
    <w:rsid w:val="004C0F06"/>
    <w:rsid w:val="004C118E"/>
    <w:rsid w:val="004C3977"/>
    <w:rsid w:val="0051343C"/>
    <w:rsid w:val="005248CA"/>
    <w:rsid w:val="005407C3"/>
    <w:rsid w:val="005A16CF"/>
    <w:rsid w:val="005D016E"/>
    <w:rsid w:val="00600D46"/>
    <w:rsid w:val="00623692"/>
    <w:rsid w:val="006603AC"/>
    <w:rsid w:val="006E1E4A"/>
    <w:rsid w:val="00786935"/>
    <w:rsid w:val="007A50D2"/>
    <w:rsid w:val="007E4274"/>
    <w:rsid w:val="007F6F82"/>
    <w:rsid w:val="00830D29"/>
    <w:rsid w:val="00837ACD"/>
    <w:rsid w:val="00854023"/>
    <w:rsid w:val="008A1FEA"/>
    <w:rsid w:val="009009AB"/>
    <w:rsid w:val="009649DC"/>
    <w:rsid w:val="009D0495"/>
    <w:rsid w:val="00A0111E"/>
    <w:rsid w:val="00A27D42"/>
    <w:rsid w:val="00A5074A"/>
    <w:rsid w:val="00AA11CF"/>
    <w:rsid w:val="00AA38C3"/>
    <w:rsid w:val="00AF26BF"/>
    <w:rsid w:val="00C442D1"/>
    <w:rsid w:val="00C95DF9"/>
    <w:rsid w:val="00CC7FE4"/>
    <w:rsid w:val="00D1275D"/>
    <w:rsid w:val="00D40DB4"/>
    <w:rsid w:val="00D63EC6"/>
    <w:rsid w:val="00D84C1D"/>
    <w:rsid w:val="00DC7E81"/>
    <w:rsid w:val="00E51C59"/>
    <w:rsid w:val="00F04882"/>
    <w:rsid w:val="00F54D95"/>
    <w:rsid w:val="00F64E59"/>
    <w:rsid w:val="00F65AF9"/>
    <w:rsid w:val="00F81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DB4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6F82"/>
    <w:pPr>
      <w:widowControl w:val="0"/>
      <w:autoSpaceDE w:val="0"/>
      <w:autoSpaceDN w:val="0"/>
    </w:pPr>
    <w:rPr>
      <w:rFonts w:ascii="Times New Roman" w:eastAsia="Times New Roman" w:hAnsi="Times New Roman"/>
      <w:sz w:val="24"/>
      <w:lang w:eastAsia="ru-RU"/>
    </w:rPr>
  </w:style>
  <w:style w:type="paragraph" w:customStyle="1" w:styleId="ConsPlusTitle">
    <w:name w:val="ConsPlusTitle"/>
    <w:rsid w:val="007F6F82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48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8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A16CF"/>
    <w:pPr>
      <w:ind w:left="720"/>
      <w:contextualSpacing/>
    </w:pPr>
  </w:style>
  <w:style w:type="table" w:styleId="a6">
    <w:name w:val="Table Grid"/>
    <w:basedOn w:val="a1"/>
    <w:uiPriority w:val="59"/>
    <w:rsid w:val="00F81F5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Page">
    <w:name w:val="ConsPlusTitlePage"/>
    <w:rsid w:val="00D1275D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styleId="a7">
    <w:name w:val="header"/>
    <w:basedOn w:val="a"/>
    <w:link w:val="a8"/>
    <w:uiPriority w:val="99"/>
    <w:unhideWhenUsed/>
    <w:rsid w:val="00D1275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D1275D"/>
    <w:rPr>
      <w:rFonts w:asciiTheme="minorHAnsi" w:eastAsiaTheme="minorHAnsi" w:hAnsiTheme="minorHAnsi" w:cstheme="minorBid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D1275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D1275D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DB4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6F82"/>
    <w:pPr>
      <w:widowControl w:val="0"/>
      <w:autoSpaceDE w:val="0"/>
      <w:autoSpaceDN w:val="0"/>
    </w:pPr>
    <w:rPr>
      <w:rFonts w:ascii="Times New Roman" w:eastAsia="Times New Roman" w:hAnsi="Times New Roman"/>
      <w:sz w:val="24"/>
      <w:lang w:eastAsia="ru-RU"/>
    </w:rPr>
  </w:style>
  <w:style w:type="paragraph" w:customStyle="1" w:styleId="ConsPlusTitle">
    <w:name w:val="ConsPlusTitle"/>
    <w:rsid w:val="007F6F82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48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8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A1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54D03F3E61BA041C952DA0515FE4C725CB1FB5EF60470B0BCFDFE242726984BA7F74BF38C8A378F7797AC505AADF66298A6F957DE5AEF7T0VBH" TargetMode="External"/><Relationship Id="rId13" Type="http://schemas.openxmlformats.org/officeDocument/2006/relationships/hyperlink" Target="consultantplus://offline/ref=9C54D03F3E61BA041C952DA0515FE4C723C91ABEEA66470B0BCFDFE242726984BA7F74BF38C8A37DF7797AC505AADF66298A6F957DE5AEF7T0VB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9C54D03F3E61BA041C9533AD4733BAC926C044B0ED614455509ED9B51D226FD1FA3F72EA7B8CAE7CFF722E9543F486376AC1629364F9AEF317FA515AT1V5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C54D03F3E61BA041C9533AD4733BAC926C044B0ED664D5D5E9DD9B51D226FD1FA3F72EA698CF670FF75309447E1D0662CT9V6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C54D03F3E61BA041C9533AD4733BAC926C044B0ED614455509ED9B51D226FD1FA3F72EA698CF670FF75309447E1D0662CT9V6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C54D03F3E61BA041C952DA0515FE4C725CB1BBAEC6B470B0BCFDFE242726984A87F2CB338CFBD7DF96C2C9443TFVDH" TargetMode="External"/><Relationship Id="rId10" Type="http://schemas.openxmlformats.org/officeDocument/2006/relationships/hyperlink" Target="consultantplus://offline/ref=9C54D03F3E61BA041C9533AD4733BAC926C044B0ED664D5D5E9DD9B51D226FD1FA3F72EA7B8CAE7CFF732C9141F486376AC1629364F9AEF317FA515AT1V5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C54D03F3E61BA041C952DA0515FE4C725CB1FB5EF60470B0BCFDFE242726984BA7F74BF38C8A67EF8797AC505AADF66298A6F957DE5AEF7T0VBH" TargetMode="External"/><Relationship Id="rId14" Type="http://schemas.openxmlformats.org/officeDocument/2006/relationships/hyperlink" Target="consultantplus://offline/ref=9C54D03F3E61BA041C952DA0515FE4C725CB1FB5EF60470B0BCFDFE242726984A87F2CB338CFBD7DF96C2C9443TFV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2E280-4F7E-4AA8-8C5F-AA1D0D51D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24</Pages>
  <Words>5954</Words>
  <Characters>33941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Ludra1</dc:creator>
  <cp:lastModifiedBy>ludra</cp:lastModifiedBy>
  <cp:revision>12</cp:revision>
  <cp:lastPrinted>2022-06-09T09:26:00Z</cp:lastPrinted>
  <dcterms:created xsi:type="dcterms:W3CDTF">2022-06-07T12:32:00Z</dcterms:created>
  <dcterms:modified xsi:type="dcterms:W3CDTF">2022-06-09T12:42:00Z</dcterms:modified>
</cp:coreProperties>
</file>