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D1" w:rsidRDefault="004E10E4" w:rsidP="00025FA2">
      <w:pPr>
        <w:pStyle w:val="10"/>
        <w:shd w:val="clear" w:color="auto" w:fill="auto"/>
        <w:ind w:right="40"/>
      </w:pPr>
      <w:bookmarkStart w:id="0" w:name="bookmark0"/>
      <w:r>
        <w:t>АДМИНИСТРАЦИЯ</w:t>
      </w:r>
      <w:bookmarkEnd w:id="0"/>
    </w:p>
    <w:p w:rsidR="007349D1" w:rsidRDefault="004E10E4" w:rsidP="00025FA2">
      <w:pPr>
        <w:pStyle w:val="30"/>
        <w:shd w:val="clear" w:color="auto" w:fill="auto"/>
        <w:spacing w:after="293"/>
        <w:ind w:right="40"/>
      </w:pPr>
      <w:r>
        <w:t>(исполнительно-распорядительный орган)</w:t>
      </w:r>
      <w:r>
        <w:br/>
        <w:t>СЕЛЬСКОГО ПОСЕЛЕНИЯ «ДЕРЕВНЯ МАНИНО»</w:t>
      </w:r>
      <w:r>
        <w:br/>
        <w:t>Людиновского района, Калужской области</w:t>
      </w:r>
    </w:p>
    <w:p w:rsidR="00025FA2" w:rsidRDefault="00025FA2" w:rsidP="00025FA2">
      <w:pPr>
        <w:pStyle w:val="10"/>
        <w:shd w:val="clear" w:color="auto" w:fill="auto"/>
        <w:spacing w:line="260" w:lineRule="exact"/>
        <w:ind w:right="40"/>
      </w:pPr>
      <w:bookmarkStart w:id="1" w:name="bookmark1"/>
    </w:p>
    <w:p w:rsidR="00025FA2" w:rsidRDefault="00025FA2" w:rsidP="00025FA2">
      <w:pPr>
        <w:pStyle w:val="10"/>
        <w:shd w:val="clear" w:color="auto" w:fill="auto"/>
        <w:spacing w:line="260" w:lineRule="exact"/>
        <w:ind w:right="40"/>
      </w:pPr>
    </w:p>
    <w:p w:rsidR="007349D1" w:rsidRPr="00025FA2" w:rsidRDefault="004E10E4" w:rsidP="00025FA2">
      <w:pPr>
        <w:pStyle w:val="10"/>
        <w:shd w:val="clear" w:color="auto" w:fill="auto"/>
        <w:spacing w:line="260" w:lineRule="exact"/>
        <w:ind w:right="40"/>
        <w:rPr>
          <w:sz w:val="32"/>
          <w:szCs w:val="32"/>
        </w:rPr>
      </w:pPr>
      <w:r w:rsidRPr="00025FA2">
        <w:rPr>
          <w:sz w:val="32"/>
          <w:szCs w:val="32"/>
        </w:rPr>
        <w:t>ПОСТАНОВЛЕНИЕ</w:t>
      </w:r>
      <w:bookmarkEnd w:id="1"/>
    </w:p>
    <w:p w:rsidR="00025FA2" w:rsidRDefault="00025FA2" w:rsidP="00025FA2">
      <w:pPr>
        <w:pStyle w:val="20"/>
        <w:shd w:val="clear" w:color="auto" w:fill="auto"/>
        <w:spacing w:before="0" w:after="0" w:line="260" w:lineRule="exact"/>
        <w:ind w:left="19" w:right="7119"/>
      </w:pPr>
    </w:p>
    <w:p w:rsidR="00025FA2" w:rsidRDefault="00025FA2" w:rsidP="00025FA2">
      <w:pPr>
        <w:pStyle w:val="20"/>
        <w:shd w:val="clear" w:color="auto" w:fill="auto"/>
        <w:spacing w:before="0" w:after="0" w:line="260" w:lineRule="exact"/>
        <w:ind w:left="19" w:right="7119"/>
      </w:pPr>
    </w:p>
    <w:p w:rsidR="00025FA2" w:rsidRDefault="00025FA2" w:rsidP="00025FA2">
      <w:pPr>
        <w:pStyle w:val="20"/>
        <w:shd w:val="clear" w:color="auto" w:fill="auto"/>
        <w:spacing w:before="0" w:after="0" w:line="260" w:lineRule="exact"/>
        <w:ind w:left="19" w:right="7119"/>
      </w:pPr>
    </w:p>
    <w:p w:rsidR="007349D1" w:rsidRDefault="00025FA2" w:rsidP="00025FA2">
      <w:pPr>
        <w:rPr>
          <w:rFonts w:ascii="Times New Roman" w:hAnsi="Times New Roman" w:cs="Times New Roman"/>
          <w:sz w:val="26"/>
          <w:szCs w:val="26"/>
        </w:rPr>
      </w:pPr>
      <w:r w:rsidRPr="00025FA2">
        <w:rPr>
          <w:rFonts w:ascii="Times New Roman" w:hAnsi="Times New Roman" w:cs="Times New Roman"/>
          <w:sz w:val="26"/>
          <w:szCs w:val="26"/>
        </w:rPr>
        <w:t>От 11.01.</w:t>
      </w:r>
      <w:r w:rsidR="004E10E4" w:rsidRPr="00025FA2">
        <w:rPr>
          <w:rFonts w:ascii="Times New Roman" w:hAnsi="Times New Roman" w:cs="Times New Roman"/>
          <w:sz w:val="26"/>
          <w:szCs w:val="26"/>
        </w:rPr>
        <w:t>202</w:t>
      </w:r>
      <w:r w:rsidRPr="00025FA2">
        <w:rPr>
          <w:rFonts w:ascii="Times New Roman" w:hAnsi="Times New Roman" w:cs="Times New Roman"/>
          <w:sz w:val="26"/>
          <w:szCs w:val="26"/>
        </w:rPr>
        <w:t>3</w:t>
      </w:r>
      <w:r w:rsidR="004E10E4" w:rsidRPr="00025FA2">
        <w:rPr>
          <w:rFonts w:ascii="Times New Roman" w:hAnsi="Times New Roman" w:cs="Times New Roman"/>
          <w:sz w:val="26"/>
          <w:szCs w:val="26"/>
        </w:rPr>
        <w:t>г.</w:t>
      </w:r>
      <w:r w:rsidRPr="00025F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Pr="00025FA2">
        <w:rPr>
          <w:rFonts w:ascii="Times New Roman" w:hAnsi="Times New Roman" w:cs="Times New Roman"/>
          <w:sz w:val="26"/>
          <w:szCs w:val="26"/>
        </w:rPr>
        <w:t xml:space="preserve">№ </w:t>
      </w:r>
      <w:r w:rsidR="009D6EE9">
        <w:rPr>
          <w:rFonts w:ascii="Times New Roman" w:hAnsi="Times New Roman" w:cs="Times New Roman"/>
          <w:sz w:val="26"/>
          <w:szCs w:val="26"/>
        </w:rPr>
        <w:t>3</w:t>
      </w:r>
    </w:p>
    <w:p w:rsidR="009D6EE9" w:rsidRDefault="009D6EE9" w:rsidP="00025FA2">
      <w:pPr>
        <w:rPr>
          <w:rFonts w:ascii="Times New Roman" w:hAnsi="Times New Roman" w:cs="Times New Roman"/>
          <w:sz w:val="26"/>
          <w:szCs w:val="26"/>
        </w:rPr>
      </w:pPr>
    </w:p>
    <w:p w:rsidR="009D6EE9" w:rsidRDefault="009D6EE9" w:rsidP="009D6EE9">
      <w:pPr>
        <w:pStyle w:val="30"/>
        <w:shd w:val="clear" w:color="auto" w:fill="auto"/>
        <w:spacing w:after="0" w:line="302" w:lineRule="exact"/>
        <w:ind w:right="4780"/>
        <w:jc w:val="both"/>
      </w:pPr>
    </w:p>
    <w:p w:rsidR="00025FA2" w:rsidRDefault="00025FA2" w:rsidP="00025FA2">
      <w:pPr>
        <w:pStyle w:val="30"/>
        <w:shd w:val="clear" w:color="auto" w:fill="auto"/>
        <w:spacing w:after="0" w:line="302" w:lineRule="exact"/>
        <w:ind w:right="4780"/>
        <w:jc w:val="left"/>
      </w:pPr>
    </w:p>
    <w:p w:rsidR="009D6EE9" w:rsidRDefault="009D6EE9" w:rsidP="009D6E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EE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№ 52 от 24.09.2014г. </w:t>
      </w:r>
    </w:p>
    <w:p w:rsidR="009D6EE9" w:rsidRDefault="009D6EE9" w:rsidP="009D6E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EE9">
        <w:rPr>
          <w:rFonts w:ascii="Times New Roman" w:hAnsi="Times New Roman" w:cs="Times New Roman"/>
          <w:b/>
          <w:sz w:val="26"/>
          <w:szCs w:val="26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9D6EE9" w:rsidRPr="009D6EE9" w:rsidRDefault="009D6EE9" w:rsidP="009D6E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EE9">
        <w:rPr>
          <w:rFonts w:ascii="Times New Roman" w:hAnsi="Times New Roman" w:cs="Times New Roman"/>
          <w:b/>
          <w:sz w:val="26"/>
          <w:szCs w:val="26"/>
        </w:rPr>
        <w:t>в администрации СП «Деревня Манино»</w:t>
      </w:r>
    </w:p>
    <w:p w:rsidR="009D6EE9" w:rsidRDefault="009D6EE9" w:rsidP="00025FA2">
      <w:pPr>
        <w:pStyle w:val="30"/>
        <w:shd w:val="clear" w:color="auto" w:fill="auto"/>
        <w:spacing w:after="0" w:line="302" w:lineRule="exact"/>
        <w:ind w:right="4780"/>
        <w:jc w:val="left"/>
      </w:pPr>
    </w:p>
    <w:p w:rsidR="00025FA2" w:rsidRDefault="00025FA2" w:rsidP="009D6EE9">
      <w:pPr>
        <w:pStyle w:val="30"/>
        <w:shd w:val="clear" w:color="auto" w:fill="auto"/>
        <w:spacing w:after="0" w:line="302" w:lineRule="exact"/>
        <w:ind w:right="4780"/>
        <w:jc w:val="left"/>
      </w:pPr>
    </w:p>
    <w:p w:rsidR="00DE6FFD" w:rsidRDefault="00DE6FFD" w:rsidP="00DE6FF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протестом</w:t>
      </w:r>
      <w:r w:rsidRPr="00DE6FFD">
        <w:rPr>
          <w:rFonts w:ascii="Times New Roman" w:hAnsi="Times New Roman" w:cs="Times New Roman"/>
          <w:sz w:val="26"/>
          <w:szCs w:val="26"/>
        </w:rPr>
        <w:t xml:space="preserve"> Людиновской городской прокуратуры, </w:t>
      </w:r>
      <w:r>
        <w:rPr>
          <w:rFonts w:ascii="Times New Roman" w:hAnsi="Times New Roman" w:cs="Times New Roman"/>
          <w:sz w:val="26"/>
          <w:szCs w:val="26"/>
        </w:rPr>
        <w:t>в соответствии со ст. 9 ФЗ от 25.12.2008 № 273-ФЗ «О противодействии коррупции», Уставом м</w:t>
      </w:r>
      <w:r w:rsidRPr="00DE6FFD">
        <w:rPr>
          <w:rFonts w:ascii="Times New Roman" w:hAnsi="Times New Roman" w:cs="Times New Roman"/>
          <w:sz w:val="26"/>
          <w:szCs w:val="26"/>
        </w:rPr>
        <w:t>униципального образования сельского поселения «Деревня Манино», в целях приведения нормативных правовых актов, принимаемых Администрацией сельского поселения «Деревня Манино» Людиновского района в соответствие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6FFD">
        <w:rPr>
          <w:rFonts w:ascii="Times New Roman" w:hAnsi="Times New Roman" w:cs="Times New Roman"/>
          <w:sz w:val="26"/>
          <w:szCs w:val="26"/>
        </w:rPr>
        <w:t>действующим законодательством,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6FFD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6FF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349D1" w:rsidRDefault="004E10E4" w:rsidP="00DE6FFD">
      <w:pPr>
        <w:ind w:firstLine="708"/>
        <w:jc w:val="both"/>
        <w:rPr>
          <w:rFonts w:ascii="Times New Roman" w:hAnsi="Times New Roman" w:cs="Times New Roman"/>
          <w:b/>
        </w:rPr>
      </w:pPr>
      <w:r w:rsidRPr="00DE6FFD">
        <w:rPr>
          <w:rFonts w:ascii="Times New Roman" w:hAnsi="Times New Roman" w:cs="Times New Roman"/>
          <w:b/>
        </w:rPr>
        <w:t>ПОСТАНОВЛЯЕТ:</w:t>
      </w:r>
    </w:p>
    <w:p w:rsidR="00DE6FFD" w:rsidRPr="00DE6FFD" w:rsidRDefault="00DE6FFD" w:rsidP="00DE6FFD">
      <w:pPr>
        <w:ind w:firstLine="708"/>
        <w:jc w:val="both"/>
        <w:rPr>
          <w:rFonts w:ascii="Times New Roman" w:hAnsi="Times New Roman" w:cs="Times New Roman"/>
          <w:b/>
        </w:rPr>
      </w:pPr>
    </w:p>
    <w:p w:rsidR="00DE6FFD" w:rsidRPr="00DE6FFD" w:rsidRDefault="00DE6FFD" w:rsidP="00DE6F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4E10E4" w:rsidRPr="00DE6FFD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Pr="00DE6FFD">
        <w:rPr>
          <w:rFonts w:ascii="Times New Roman" w:hAnsi="Times New Roman" w:cs="Times New Roman"/>
          <w:sz w:val="26"/>
          <w:szCs w:val="26"/>
        </w:rPr>
        <w:t>№ 52 от 24.09.2014г.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6FFD">
        <w:rPr>
          <w:rFonts w:ascii="Times New Roman" w:hAnsi="Times New Roman" w:cs="Times New Roman"/>
          <w:sz w:val="26"/>
          <w:szCs w:val="26"/>
        </w:rPr>
        <w:t>в администрации СП «Деревня Манино»</w:t>
      </w:r>
      <w:r w:rsidR="00D003F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E6FFD" w:rsidRDefault="00FF3F75" w:rsidP="00AC0E38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Pr="00AC0E38">
        <w:rPr>
          <w:rFonts w:ascii="Times New Roman" w:hAnsi="Times New Roman" w:cs="Times New Roman"/>
          <w:sz w:val="26"/>
          <w:szCs w:val="26"/>
        </w:rPr>
        <w:t xml:space="preserve">1.1. </w:t>
      </w:r>
      <w:r w:rsidR="00AC0E38" w:rsidRPr="00AC0E38">
        <w:rPr>
          <w:rFonts w:ascii="Times New Roman" w:hAnsi="Times New Roman" w:cs="Times New Roman"/>
          <w:sz w:val="26"/>
          <w:szCs w:val="26"/>
        </w:rPr>
        <w:t>Пункт 2 Постановления отменить.</w:t>
      </w:r>
    </w:p>
    <w:p w:rsidR="00AC0E38" w:rsidRPr="00AC0E38" w:rsidRDefault="00AC0E38" w:rsidP="00AC0E38">
      <w:pPr>
        <w:rPr>
          <w:rFonts w:ascii="Times New Roman" w:hAnsi="Times New Roman" w:cs="Times New Roman"/>
          <w:sz w:val="26"/>
          <w:szCs w:val="26"/>
        </w:rPr>
      </w:pPr>
    </w:p>
    <w:p w:rsidR="007349D1" w:rsidRDefault="00CF78EB" w:rsidP="00CF78EB">
      <w:pPr>
        <w:pStyle w:val="20"/>
        <w:shd w:val="clear" w:color="auto" w:fill="auto"/>
        <w:tabs>
          <w:tab w:val="left" w:pos="1093"/>
        </w:tabs>
        <w:spacing w:before="0" w:after="0" w:line="302" w:lineRule="exact"/>
        <w:jc w:val="left"/>
      </w:pPr>
      <w:r>
        <w:t xml:space="preserve">           2. </w:t>
      </w:r>
      <w:r w:rsidR="004E10E4">
        <w:t>Настоящее постановление вступает в силу с момента подписания.</w:t>
      </w:r>
    </w:p>
    <w:p w:rsidR="007349D1" w:rsidRDefault="007349D1">
      <w:pPr>
        <w:pStyle w:val="50"/>
        <w:framePr w:wrap="none" w:vAnchor="page" w:hAnchor="page" w:x="443" w:y="10725"/>
        <w:shd w:val="clear" w:color="auto" w:fill="auto"/>
        <w:spacing w:line="280" w:lineRule="exact"/>
      </w:pPr>
    </w:p>
    <w:p w:rsidR="00025FA2" w:rsidRDefault="00025FA2" w:rsidP="00025FA2">
      <w:pPr>
        <w:pStyle w:val="30"/>
        <w:shd w:val="clear" w:color="auto" w:fill="auto"/>
        <w:spacing w:after="0" w:line="302" w:lineRule="exact"/>
        <w:jc w:val="left"/>
      </w:pPr>
    </w:p>
    <w:p w:rsidR="00025FA2" w:rsidRDefault="00025FA2" w:rsidP="00025FA2">
      <w:pPr>
        <w:pStyle w:val="30"/>
        <w:shd w:val="clear" w:color="auto" w:fill="auto"/>
        <w:spacing w:after="0" w:line="302" w:lineRule="exact"/>
        <w:jc w:val="left"/>
      </w:pPr>
    </w:p>
    <w:p w:rsidR="00025FA2" w:rsidRDefault="00025FA2" w:rsidP="00025FA2">
      <w:pPr>
        <w:pStyle w:val="30"/>
        <w:shd w:val="clear" w:color="auto" w:fill="auto"/>
        <w:spacing w:after="0" w:line="302" w:lineRule="exact"/>
        <w:jc w:val="left"/>
      </w:pPr>
    </w:p>
    <w:p w:rsidR="00CC3470" w:rsidRDefault="00025FA2" w:rsidP="00025FA2">
      <w:pPr>
        <w:pStyle w:val="30"/>
        <w:shd w:val="clear" w:color="auto" w:fill="auto"/>
        <w:spacing w:after="0" w:line="302" w:lineRule="exact"/>
        <w:jc w:val="left"/>
      </w:pPr>
      <w:r>
        <w:t>Г</w:t>
      </w:r>
      <w:r w:rsidR="004E10E4">
        <w:t>лава администрации</w:t>
      </w:r>
    </w:p>
    <w:p w:rsidR="007349D1" w:rsidRDefault="004E10E4" w:rsidP="00025FA2">
      <w:pPr>
        <w:pStyle w:val="30"/>
        <w:shd w:val="clear" w:color="auto" w:fill="auto"/>
        <w:spacing w:after="0" w:line="302" w:lineRule="exact"/>
        <w:jc w:val="left"/>
      </w:pPr>
      <w:r>
        <w:t xml:space="preserve"> Сельского поселения «Деревня Манино»</w:t>
      </w:r>
      <w:r w:rsidR="00CC3470">
        <w:t xml:space="preserve">                                         </w:t>
      </w:r>
      <w:r w:rsidR="00025FA2">
        <w:t>С.А.Маркасов</w:t>
      </w:r>
      <w:r w:rsidR="00CC3470">
        <w:t xml:space="preserve">   </w:t>
      </w:r>
    </w:p>
    <w:p w:rsidR="007349D1" w:rsidRDefault="007349D1">
      <w:pPr>
        <w:rPr>
          <w:sz w:val="2"/>
          <w:szCs w:val="2"/>
        </w:rPr>
      </w:pPr>
    </w:p>
    <w:sectPr w:rsidR="007349D1" w:rsidSect="00025FA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1B" w:rsidRDefault="006A1A1B" w:rsidP="007349D1">
      <w:r>
        <w:separator/>
      </w:r>
    </w:p>
  </w:endnote>
  <w:endnote w:type="continuationSeparator" w:id="1">
    <w:p w:rsidR="006A1A1B" w:rsidRDefault="006A1A1B" w:rsidP="0073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1B" w:rsidRDefault="006A1A1B"/>
  </w:footnote>
  <w:footnote w:type="continuationSeparator" w:id="1">
    <w:p w:rsidR="006A1A1B" w:rsidRDefault="006A1A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60D7"/>
    <w:multiLevelType w:val="multilevel"/>
    <w:tmpl w:val="2FDC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49D1"/>
    <w:rsid w:val="00025FA2"/>
    <w:rsid w:val="003150A4"/>
    <w:rsid w:val="0032515E"/>
    <w:rsid w:val="004E10E4"/>
    <w:rsid w:val="006A1A1B"/>
    <w:rsid w:val="007349D1"/>
    <w:rsid w:val="0083402F"/>
    <w:rsid w:val="008961D8"/>
    <w:rsid w:val="008B7FB2"/>
    <w:rsid w:val="009D6EE9"/>
    <w:rsid w:val="00AC0E38"/>
    <w:rsid w:val="00BF33EB"/>
    <w:rsid w:val="00CC3470"/>
    <w:rsid w:val="00CF78EB"/>
    <w:rsid w:val="00D003FC"/>
    <w:rsid w:val="00DE6FFD"/>
    <w:rsid w:val="00EA2978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49D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3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3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3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349D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w w:val="90"/>
      <w:u w:val="none"/>
    </w:rPr>
  </w:style>
  <w:style w:type="character" w:customStyle="1" w:styleId="5">
    <w:name w:val="Основной текст (5)_"/>
    <w:basedOn w:val="a0"/>
    <w:link w:val="50"/>
    <w:rsid w:val="0073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349D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349D1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349D1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349D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40"/>
      <w:w w:val="90"/>
    </w:rPr>
  </w:style>
  <w:style w:type="paragraph" w:customStyle="1" w:styleId="50">
    <w:name w:val="Основной текст (5)"/>
    <w:basedOn w:val="a"/>
    <w:link w:val="5"/>
    <w:rsid w:val="007349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2021-12-03T11:36:00Z</dcterms:created>
  <dcterms:modified xsi:type="dcterms:W3CDTF">2023-01-11T09:12:00Z</dcterms:modified>
</cp:coreProperties>
</file>