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DD667A" w:rsidRDefault="00DD667A" w:rsidP="00DD667A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</w:p>
    <w:p w:rsidR="00DD667A" w:rsidRDefault="00DD667A" w:rsidP="00DD66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  10 февраля     2023 г.</w:t>
      </w:r>
      <w:r>
        <w:rPr>
          <w:rFonts w:ascii="Arial" w:hAnsi="Arial" w:cs="Arial"/>
          <w:color w:val="000000"/>
        </w:rPr>
        <w:t>                                               </w:t>
      </w:r>
      <w:r>
        <w:rPr>
          <w:rFonts w:ascii="Arial" w:hAnsi="Arial" w:cs="Arial"/>
          <w:color w:val="000000"/>
          <w:lang w:val="ru-RU"/>
        </w:rPr>
        <w:t xml:space="preserve">             </w:t>
      </w:r>
      <w:r>
        <w:rPr>
          <w:rFonts w:ascii="Arial" w:hAnsi="Arial" w:cs="Arial"/>
          <w:color w:val="000000"/>
        </w:rPr>
        <w:t>         </w:t>
      </w:r>
      <w:r>
        <w:rPr>
          <w:rFonts w:ascii="Arial" w:hAnsi="Arial" w:cs="Arial"/>
          <w:color w:val="000000"/>
          <w:lang w:val="ru-RU"/>
        </w:rPr>
        <w:t>№ 8</w:t>
      </w:r>
      <w:r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DD667A" w:rsidRDefault="00DD667A" w:rsidP="00DD667A">
      <w:pPr>
        <w:spacing w:after="0"/>
        <w:ind w:left="462" w:hanging="10"/>
        <w:rPr>
          <w:rFonts w:ascii="Times New Roman" w:eastAsia="Times New Roman" w:hAnsi="Times New Roman" w:cs="Times New Roman"/>
          <w:b/>
        </w:rPr>
      </w:pPr>
    </w:p>
    <w:p w:rsidR="00DD667A" w:rsidRDefault="00DD667A" w:rsidP="00DD667A">
      <w:pPr>
        <w:pStyle w:val="a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 отмене   решения Сельской  Думы    сельского  поселения </w:t>
      </w:r>
    </w:p>
    <w:p w:rsidR="00DD667A" w:rsidRDefault="00DD667A" w:rsidP="00DD667A">
      <w:pPr>
        <w:spacing w:after="0"/>
        <w:ind w:hanging="1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</w:rPr>
        <w:t xml:space="preserve"> «Село Букань» от   23.11.2022г.№17</w:t>
      </w:r>
      <w:r>
        <w:rPr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Б УТВЕРЖДЕНИИ ПОРЯДКА ПРОВЕДЕНИЯ ОСМОТРА ЗДАНИЙ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,С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ООРУЖЕНИЙ В ЦЕЛЯХ ОЦЕНКИ ИХ ТЕХНИЧЕСКОГО СОСТОЯНИЯ И НАДЛЕЖАЩЕГО ТЕХНИЧЕСКОГО  ОБСЛУЖИВАНИЯ В СООТВЕТСТВИИ С  ТРЕБОВАНИЯМИ  ТЕХНИЧЕСКИХ РЕГЛАМЕНТОВ К КОНСТРУКТИВНЫМ И ДРУГИМ ХАРАКТЕРИСТИКАМ   НАДЕЖНОСТИ И  БЕЗОПАСНОСТИ ОБЪЕКТОВ, ТРЕБОВАНИЯМИ ПРОЕКТНОЙ ДОКУМЕНТАЦИИ ЗДАНИЙ, СООРУЖЕНИЙ  НА ТЕРРИТОРИИ МУНИЦИПАЛЬНОГО ОБРАЗОВАНИЯ    СЕЛЬСКОГО ПОСЕЛЕНИЯ "СЕЛО БУКАНЬ"</w:t>
      </w:r>
      <w:bookmarkStart w:id="0" w:name="_GoBack"/>
      <w:bookmarkEnd w:id="0"/>
    </w:p>
    <w:p w:rsidR="00DD667A" w:rsidRDefault="00DD667A" w:rsidP="00DD667A">
      <w:pPr>
        <w:spacing w:after="0"/>
        <w:ind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D667A" w:rsidRDefault="00DD667A" w:rsidP="00DD667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27.12.2022 № 2196-Ч-14/2022, </w:t>
      </w:r>
      <w:r>
        <w:rPr>
          <w:sz w:val="24"/>
          <w:szCs w:val="24"/>
          <w:lang w:val="ru-RU"/>
        </w:rPr>
        <w:t xml:space="preserve">  сельская  Дума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D667A" w:rsidRDefault="00DD667A" w:rsidP="00DD667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РЕШИЛА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DD667A" w:rsidRDefault="00DD667A" w:rsidP="00DD667A">
      <w:pPr>
        <w:spacing w:after="0"/>
        <w:ind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24"/>
          <w:szCs w:val="24"/>
        </w:rPr>
        <w:t xml:space="preserve">                1.Отменить  решение Сельской Думы     сельского  поселения  «Село Букань»  от 23 .11.2022 №17 </w:t>
      </w:r>
      <w:r>
        <w:rPr>
          <w:b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Б УТВЕРЖДЕНИИ ПОРЯДКА ПРОВЕДЕНИЯ ОСМОТРА ЗДАНИЙ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,С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ООРУЖЕНИЙ В ЦЕЛЯХ ОЦЕНКИ ИХ ТЕХНИЧЕСКОГО СОСТОЯНИЯ И НАДЛЕЖАЩЕГО ТЕХНИЧЕСКОГО  ОБСЛУЖИВАНИЯ В СООТВЕТСТВИИ С  ТРЕБОВАНИЯМИ  ТЕХНИЧЕСКИХ РЕГЛАМЕНТОВ К КОНСТРУКТИВНЫМ И ДРУГИМ ХАРАКТЕРИСТИКАМ   НАДЕЖНОСТИ ИБЕЗОПАСНОСТИ ОБЪЕКТОВ, ТРЕБОВАНИЯМИ ПРОЕКТНОЙ ДОКУМЕНТАЦИИ ЗДАНИЙ, СООРУЖЕНИЙ  НА ТЕРРИТОРИИ МУНИЦИПАЛЬНОГО ОБРАЗОВАНИЯ    СЕЛЬСКОГО ПОСЕЛЕНИЯ «  СЕЛО БУКАНЬ»».</w:t>
      </w:r>
    </w:p>
    <w:p w:rsidR="00DD667A" w:rsidRDefault="00DD667A" w:rsidP="00DD667A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>
        <w:rPr>
          <w:bCs/>
          <w:spacing w:val="-4"/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 xml:space="preserve">Настоящее   решение   сельского  поселения  «Село Букань» вступает в силу со дня его подписания и подлежит   официальному   опубликованию.                      </w:t>
      </w:r>
    </w:p>
    <w:p w:rsidR="00DD667A" w:rsidRDefault="00DD667A" w:rsidP="00DD667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spacing w:val="-4"/>
          <w:sz w:val="24"/>
          <w:szCs w:val="24"/>
          <w:lang w:val="ru-RU"/>
        </w:rPr>
        <w:t xml:space="preserve">              3</w:t>
      </w:r>
      <w:r>
        <w:rPr>
          <w:rFonts w:cs="Arial"/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постановления   оставляю за собой.</w:t>
      </w:r>
    </w:p>
    <w:p w:rsidR="00DD667A" w:rsidRDefault="00DD667A" w:rsidP="00DD6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67A" w:rsidRDefault="00DD667A" w:rsidP="00DD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67A" w:rsidRDefault="00DD667A" w:rsidP="00DD6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67A" w:rsidRDefault="00DD667A" w:rsidP="00DD6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D667A" w:rsidRDefault="00DD667A" w:rsidP="00DD6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«Село Букань»                                                           Терехов В.В.</w:t>
      </w:r>
    </w:p>
    <w:p w:rsidR="00DD667A" w:rsidRDefault="00DD667A" w:rsidP="00DD6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67A" w:rsidRDefault="00DD667A" w:rsidP="00DD6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D5E" w:rsidRDefault="00526D5E"/>
    <w:sectPr w:rsidR="0052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67A"/>
    <w:rsid w:val="00526D5E"/>
    <w:rsid w:val="00DD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DD667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2023-02-20T11:59:00Z</dcterms:created>
  <dcterms:modified xsi:type="dcterms:W3CDTF">2023-02-20T11:59:00Z</dcterms:modified>
</cp:coreProperties>
</file>