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>«Деревня Манино»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3"/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656CEC" w:rsidRDefault="00D82DF6" w:rsidP="001920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460DF">
        <w:rPr>
          <w:rFonts w:ascii="Times New Roman" w:hAnsi="Times New Roman" w:cs="Times New Roman"/>
          <w:sz w:val="26"/>
          <w:szCs w:val="26"/>
        </w:rPr>
        <w:t xml:space="preserve"> </w:t>
      </w:r>
      <w:r w:rsidR="00E04423">
        <w:rPr>
          <w:rFonts w:ascii="Times New Roman" w:hAnsi="Times New Roman" w:cs="Times New Roman"/>
          <w:sz w:val="26"/>
          <w:szCs w:val="26"/>
        </w:rPr>
        <w:t>21.0</w:t>
      </w:r>
      <w:r w:rsidR="0025512B">
        <w:rPr>
          <w:rFonts w:ascii="Times New Roman" w:hAnsi="Times New Roman" w:cs="Times New Roman"/>
          <w:sz w:val="26"/>
          <w:szCs w:val="26"/>
        </w:rPr>
        <w:t>3</w:t>
      </w:r>
      <w:r w:rsidR="00E04423">
        <w:rPr>
          <w:rFonts w:ascii="Times New Roman" w:hAnsi="Times New Roman" w:cs="Times New Roman"/>
          <w:sz w:val="26"/>
          <w:szCs w:val="26"/>
        </w:rPr>
        <w:t>.202</w:t>
      </w:r>
      <w:r w:rsidR="0025512B">
        <w:rPr>
          <w:rFonts w:ascii="Times New Roman" w:hAnsi="Times New Roman" w:cs="Times New Roman"/>
          <w:sz w:val="26"/>
          <w:szCs w:val="26"/>
        </w:rPr>
        <w:t>3</w:t>
      </w:r>
      <w:r w:rsidR="009460DF">
        <w:rPr>
          <w:rFonts w:ascii="Times New Roman" w:hAnsi="Times New Roman" w:cs="Times New Roman"/>
          <w:sz w:val="26"/>
          <w:szCs w:val="26"/>
        </w:rPr>
        <w:t xml:space="preserve">  </w:t>
      </w:r>
      <w:r w:rsidR="001920AD" w:rsidRPr="00656CEC">
        <w:rPr>
          <w:rFonts w:ascii="Times New Roman" w:hAnsi="Times New Roman" w:cs="Times New Roman"/>
          <w:sz w:val="26"/>
          <w:szCs w:val="26"/>
        </w:rPr>
        <w:t>года</w:t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656CEC" w:rsidRPr="00656C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6CE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0BE3">
        <w:rPr>
          <w:rFonts w:ascii="Times New Roman" w:hAnsi="Times New Roman" w:cs="Times New Roman"/>
          <w:sz w:val="26"/>
          <w:szCs w:val="26"/>
        </w:rPr>
        <w:t xml:space="preserve">   </w:t>
      </w:r>
      <w:r w:rsid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0DF">
        <w:rPr>
          <w:rFonts w:ascii="Times New Roman" w:hAnsi="Times New Roman" w:cs="Times New Roman"/>
          <w:sz w:val="26"/>
          <w:szCs w:val="26"/>
        </w:rPr>
        <w:t>6</w:t>
      </w:r>
    </w:p>
    <w:p w:rsidR="001920AD" w:rsidRPr="00656CEC" w:rsidRDefault="001920AD" w:rsidP="001920AD">
      <w:pPr>
        <w:pStyle w:val="a4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порядке проведения </w:t>
      </w:r>
      <w:r w:rsidRPr="00656CEC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на замещение должности главы 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656CEC" w:rsidRPr="00656CEC" w:rsidRDefault="00656CEC" w:rsidP="00656CEC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В соответствии с п. 5 ст. 37  Федерального закона от 06.10.2003 № 131-ФЗ   «Об общих принципах организации местного самоуправления в Российской Федерации»,  ст. 35</w:t>
      </w:r>
      <w:r w:rsidR="00202FA7">
        <w:rPr>
          <w:rFonts w:ascii="Times New Roman" w:hAnsi="Times New Roman" w:cs="Times New Roman"/>
          <w:sz w:val="26"/>
          <w:szCs w:val="26"/>
        </w:rPr>
        <w:t>.1.</w:t>
      </w:r>
      <w:r w:rsidRPr="00656CEC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202FA7">
        <w:rPr>
          <w:rFonts w:ascii="Times New Roman" w:hAnsi="Times New Roman" w:cs="Times New Roman"/>
          <w:sz w:val="26"/>
          <w:szCs w:val="26"/>
        </w:rPr>
        <w:t xml:space="preserve"> образования сельского поселения</w:t>
      </w:r>
      <w:r w:rsidRPr="00656CEC">
        <w:rPr>
          <w:rFonts w:ascii="Times New Roman" w:hAnsi="Times New Roman" w:cs="Times New Roman"/>
          <w:sz w:val="26"/>
          <w:szCs w:val="26"/>
        </w:rPr>
        <w:t xml:space="preserve"> «</w:t>
      </w:r>
      <w:r w:rsidR="00202FA7">
        <w:rPr>
          <w:rFonts w:ascii="Times New Roman" w:hAnsi="Times New Roman" w:cs="Times New Roman"/>
          <w:sz w:val="26"/>
          <w:szCs w:val="26"/>
        </w:rPr>
        <w:t>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», </w:t>
      </w:r>
      <w:r w:rsidR="00202FA7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</w:p>
    <w:p w:rsidR="00656CEC" w:rsidRDefault="00656CEC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02FA7">
        <w:rPr>
          <w:rFonts w:ascii="Times New Roman" w:hAnsi="Times New Roman" w:cs="Times New Roman"/>
          <w:b/>
          <w:sz w:val="26"/>
          <w:szCs w:val="26"/>
        </w:rPr>
        <w:t>РЕШИЛ</w:t>
      </w:r>
      <w:r w:rsidR="00202FA7" w:rsidRPr="00202FA7">
        <w:rPr>
          <w:rFonts w:ascii="Times New Roman" w:hAnsi="Times New Roman" w:cs="Times New Roman"/>
          <w:b/>
          <w:sz w:val="26"/>
          <w:szCs w:val="26"/>
        </w:rPr>
        <w:t>А</w:t>
      </w:r>
      <w:r w:rsidRPr="00202FA7">
        <w:rPr>
          <w:rFonts w:ascii="Times New Roman" w:hAnsi="Times New Roman" w:cs="Times New Roman"/>
          <w:b/>
          <w:sz w:val="26"/>
          <w:szCs w:val="26"/>
        </w:rPr>
        <w:t>:</w:t>
      </w:r>
    </w:p>
    <w:p w:rsidR="00202FA7" w:rsidRPr="00202FA7" w:rsidRDefault="00202FA7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1. Утвердить положение  «О порядке проведения конкурса на замещение должности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(приложение №1).</w:t>
      </w:r>
    </w:p>
    <w:p w:rsidR="00DB5DBF" w:rsidRDefault="00DB5DBF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2.</w:t>
      </w:r>
      <w:r w:rsidR="008A6568">
        <w:rPr>
          <w:rFonts w:ascii="Times New Roman" w:hAnsi="Times New Roman" w:cs="Times New Roman"/>
          <w:sz w:val="26"/>
          <w:szCs w:val="26"/>
        </w:rPr>
        <w:t xml:space="preserve"> </w:t>
      </w:r>
      <w:r w:rsidRPr="00656CEC">
        <w:rPr>
          <w:rFonts w:ascii="Times New Roman" w:hAnsi="Times New Roman" w:cs="Times New Roman"/>
          <w:sz w:val="26"/>
          <w:szCs w:val="26"/>
        </w:rPr>
        <w:t xml:space="preserve">Утвердить условия контракта для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в части, касающейся осуществления полномочий по решению вопросов местного значения (приложение №2).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202FA7">
        <w:rPr>
          <w:rFonts w:ascii="Times New Roman" w:hAnsi="Times New Roman" w:cs="Times New Roman"/>
          <w:sz w:val="26"/>
          <w:szCs w:val="26"/>
        </w:rPr>
        <w:t>Сельской Думы муниципального образования сельского поселения «Деревня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 от </w:t>
      </w:r>
      <w:r w:rsidR="0025512B">
        <w:rPr>
          <w:rFonts w:ascii="Times New Roman" w:hAnsi="Times New Roman" w:cs="Times New Roman"/>
          <w:sz w:val="26"/>
          <w:szCs w:val="26"/>
        </w:rPr>
        <w:t>21.05.2021</w:t>
      </w:r>
      <w:r w:rsidRPr="00656CEC">
        <w:rPr>
          <w:rFonts w:ascii="Times New Roman" w:hAnsi="Times New Roman" w:cs="Times New Roman"/>
          <w:sz w:val="26"/>
          <w:szCs w:val="26"/>
        </w:rPr>
        <w:t xml:space="preserve"> №</w:t>
      </w:r>
      <w:r w:rsidR="00202FA7">
        <w:rPr>
          <w:rFonts w:ascii="Times New Roman" w:hAnsi="Times New Roman" w:cs="Times New Roman"/>
          <w:sz w:val="26"/>
          <w:szCs w:val="26"/>
        </w:rPr>
        <w:t xml:space="preserve"> </w:t>
      </w:r>
      <w:r w:rsidR="0025512B">
        <w:rPr>
          <w:rFonts w:ascii="Times New Roman" w:hAnsi="Times New Roman" w:cs="Times New Roman"/>
          <w:sz w:val="26"/>
          <w:szCs w:val="26"/>
        </w:rPr>
        <w:t>16</w:t>
      </w:r>
      <w:r w:rsidRP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202FA7">
        <w:rPr>
          <w:rFonts w:ascii="Times New Roman" w:hAnsi="Times New Roman" w:cs="Times New Roman"/>
          <w:sz w:val="26"/>
          <w:szCs w:val="26"/>
        </w:rPr>
        <w:t>«</w:t>
      </w:r>
      <w:r w:rsidR="00202FA7" w:rsidRPr="00202FA7">
        <w:rPr>
          <w:rFonts w:ascii="Times New Roman" w:eastAsia="Times New Roman" w:hAnsi="Times New Roman" w:cs="Times New Roman"/>
          <w:sz w:val="26"/>
          <w:szCs w:val="26"/>
        </w:rPr>
        <w:t>О порядке  проведения  конкурса  на  замещение  должности  главы  админ</w:t>
      </w:r>
      <w:r w:rsidR="00202FA7">
        <w:rPr>
          <w:rFonts w:ascii="Times New Roman" w:hAnsi="Times New Roman" w:cs="Times New Roman"/>
          <w:sz w:val="26"/>
          <w:szCs w:val="26"/>
        </w:rPr>
        <w:t>истрации сельского  поселения «Деревня Манино».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20AD" w:rsidRP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 4. Настоящее решение вступает в силу после официального опубликования</w:t>
      </w:r>
      <w:r w:rsidR="0025512B">
        <w:rPr>
          <w:rFonts w:ascii="Times New Roman" w:hAnsi="Times New Roman" w:cs="Times New Roman"/>
          <w:sz w:val="26"/>
          <w:szCs w:val="26"/>
        </w:rPr>
        <w:t>.</w:t>
      </w: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Default="00202FA7" w:rsidP="00202FA7">
      <w:pPr>
        <w:pStyle w:val="a4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«Деревня Манино»                                                                                  Ю.В.Симаков</w:t>
      </w:r>
    </w:p>
    <w:p w:rsidR="001920AD" w:rsidRPr="00202FA7" w:rsidRDefault="001920AD" w:rsidP="00302C8C">
      <w:pPr>
        <w:pStyle w:val="a4"/>
        <w:jc w:val="right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B513D" w:rsidRDefault="001B513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1 к решению </w:t>
      </w: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0C7D4F" w:rsidRPr="00AF5234" w:rsidRDefault="00302C8C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C7D4F" w:rsidRPr="00AF5234" w:rsidRDefault="003D7689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="000C7D4F"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</w:t>
      </w:r>
      <w:r w:rsidR="00B50D17">
        <w:rPr>
          <w:rFonts w:ascii="Times New Roman" w:hAnsi="Times New Roman" w:cs="Times New Roman"/>
          <w:kern w:val="2"/>
        </w:rPr>
        <w:t xml:space="preserve"> </w:t>
      </w:r>
      <w:r w:rsidR="0018663D">
        <w:rPr>
          <w:rFonts w:ascii="Times New Roman" w:hAnsi="Times New Roman" w:cs="Times New Roman"/>
          <w:kern w:val="2"/>
        </w:rPr>
        <w:t>21.0</w:t>
      </w:r>
      <w:r w:rsidR="0025512B">
        <w:rPr>
          <w:rFonts w:ascii="Times New Roman" w:hAnsi="Times New Roman" w:cs="Times New Roman"/>
          <w:kern w:val="2"/>
        </w:rPr>
        <w:t>3</w:t>
      </w:r>
      <w:r w:rsidR="0018663D">
        <w:rPr>
          <w:rFonts w:ascii="Times New Roman" w:hAnsi="Times New Roman" w:cs="Times New Roman"/>
          <w:kern w:val="2"/>
        </w:rPr>
        <w:t>.202</w:t>
      </w:r>
      <w:r w:rsidR="0025512B">
        <w:rPr>
          <w:rFonts w:ascii="Times New Roman" w:hAnsi="Times New Roman" w:cs="Times New Roman"/>
          <w:kern w:val="2"/>
        </w:rPr>
        <w:t>3</w:t>
      </w:r>
      <w:r w:rsidR="00B50D17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№ 1</w:t>
      </w:r>
      <w:r w:rsidR="00B50D17">
        <w:rPr>
          <w:rFonts w:ascii="Times New Roman" w:hAnsi="Times New Roman" w:cs="Times New Roman"/>
          <w:kern w:val="2"/>
        </w:rPr>
        <w:t>6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Pr="00302C8C" w:rsidRDefault="00302C8C" w:rsidP="00302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302C8C">
        <w:rPr>
          <w:rFonts w:ascii="Times New Roman" w:hAnsi="Times New Roman" w:cs="Times New Roman"/>
          <w:b/>
          <w:bCs/>
          <w:kern w:val="2"/>
          <w:sz w:val="26"/>
          <w:szCs w:val="26"/>
        </w:rPr>
        <w:t>ПОЛОЖЕНИЕ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по порядку проведения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конкурса на замещение должности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главы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(исполни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тельно-распорядительного органа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)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«Деревня Манино»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Калужской области  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1. Основные положения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1.1. 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Федерации»(далее – Федеральный закон 25-ФЗ), Законом Калужской области от 03.12.2007 № 382-ОЗ «О муниципальной службе в Калужской области», Уставом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 и регулирует порядок и условия  проведения конкурса на замещение должности главы администрации (исполнительно-распорядительного органа)  сельского 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Главы администрации), полномочия конкурсной комиссии.  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302C8C">
        <w:rPr>
          <w:rFonts w:ascii="Times New Roman" w:hAnsi="Times New Roman"/>
          <w:color w:val="000000"/>
          <w:kern w:val="2"/>
          <w:sz w:val="26"/>
          <w:szCs w:val="26"/>
        </w:rPr>
        <w:t>«Деревня Манино»</w:t>
      </w:r>
      <w:r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0C7D4F" w:rsidRDefault="000C7D4F" w:rsidP="00302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1.3. Решение об объявлении конкурса на замещение должности главы администрации (далее по тексту - конкурс) принимается Сельской Думой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man"/>
          <w:kern w:val="2"/>
          <w:sz w:val="26"/>
          <w:szCs w:val="26"/>
        </w:rPr>
        <w:t>статьей 37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Федеральный закон 131-ФЗ.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1.4. Решение Сельской Думы о проведении конкурса на замещение должности Главы администрации, а также условия конкурса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>
        <w:rPr>
          <w:rFonts w:ascii="Times New Roman" w:hAnsi="Times New Roman"/>
          <w:kern w:val="2"/>
          <w:sz w:val="26"/>
          <w:szCs w:val="26"/>
        </w:rPr>
        <w:t xml:space="preserve">проект контракта с главой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 xml:space="preserve">публикуется в средствах массовой информации не </w:t>
      </w:r>
      <w:r>
        <w:rPr>
          <w:rFonts w:ascii="Times New Roman" w:hAnsi="Times New Roman"/>
          <w:kern w:val="2"/>
          <w:sz w:val="26"/>
          <w:szCs w:val="26"/>
        </w:rPr>
        <w:lastRenderedPageBreak/>
        <w:t>позднее, чем за 20 дней до дня проведения конкурса.</w:t>
      </w:r>
    </w:p>
    <w:p w:rsidR="000C7D4F" w:rsidRDefault="004E763C" w:rsidP="004E763C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2. </w:t>
      </w:r>
      <w:r w:rsidR="000C7D4F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25512B" w:rsidRDefault="0025512B" w:rsidP="004E763C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A122D" w:rsidRPr="00151EF4">
        <w:rPr>
          <w:rFonts w:ascii="Times New Roman" w:hAnsi="Times New Roman"/>
          <w:sz w:val="26"/>
          <w:szCs w:val="26"/>
        </w:rPr>
        <w:t>достигшие возраста 18 лет, владеющие государственным языком РФ,</w:t>
      </w:r>
      <w:r w:rsidR="003A1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</w:p>
    <w:p w:rsidR="000C7D4F" w:rsidRDefault="000C7D4F" w:rsidP="00302C8C">
      <w:pPr>
        <w:pStyle w:val="a5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Устанавливающей перечень документов, представляемых при поступлении на муниципальную службу определен статьей 16 Федерального закона  25-ФЗ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паспорт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трудов</w:t>
      </w:r>
      <w:r w:rsidR="009E2FBF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книжк</w:t>
      </w:r>
      <w:r w:rsidR="009E2FB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порядке,</w:t>
      </w:r>
      <w:r>
        <w:rPr>
          <w:rFonts w:ascii="Times New Roman" w:hAnsi="Times New Roman"/>
          <w:sz w:val="26"/>
          <w:szCs w:val="26"/>
        </w:rPr>
        <w:t xml:space="preserve">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свидетельств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</w:t>
      </w:r>
      <w:r w:rsidR="009E2FBF">
        <w:rPr>
          <w:rFonts w:ascii="Times New Roman" w:hAnsi="Times New Roman"/>
          <w:sz w:val="26"/>
          <w:szCs w:val="26"/>
        </w:rPr>
        <w:t xml:space="preserve"> копии</w:t>
      </w:r>
      <w:r>
        <w:rPr>
          <w:rFonts w:ascii="Times New Roman" w:hAnsi="Times New Roman"/>
          <w:sz w:val="26"/>
          <w:szCs w:val="26"/>
        </w:rPr>
        <w:t xml:space="preserve"> документ</w:t>
      </w:r>
      <w:r w:rsidR="009E2FBF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7D4F" w:rsidRDefault="000C7D4F" w:rsidP="00302C8C">
      <w:pPr>
        <w:pStyle w:val="a5"/>
        <w:ind w:firstLine="567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10.1) </w:t>
      </w:r>
      <w:r>
        <w:rPr>
          <w:i/>
          <w:sz w:val="26"/>
          <w:szCs w:val="26"/>
        </w:rPr>
        <w:t xml:space="preserve">сведения, предусмотренные </w:t>
      </w:r>
      <w:r>
        <w:rPr>
          <w:i/>
          <w:color w:val="000000" w:themeColor="text1"/>
          <w:sz w:val="26"/>
          <w:szCs w:val="26"/>
        </w:rPr>
        <w:t>статьей 15.1</w:t>
      </w:r>
      <w:r>
        <w:rPr>
          <w:rFonts w:eastAsia="Calibri"/>
          <w:i/>
          <w:sz w:val="26"/>
          <w:szCs w:val="26"/>
        </w:rPr>
        <w:t>Федерального закона 25-ФЗ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претендент, размещал </w:t>
      </w:r>
      <w:r>
        <w:rPr>
          <w:rFonts w:ascii="Times New Roman" w:hAnsi="Times New Roman"/>
          <w:sz w:val="26"/>
          <w:szCs w:val="26"/>
        </w:rPr>
        <w:lastRenderedPageBreak/>
        <w:t>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r w:rsidR="009E2FBF">
        <w:rPr>
          <w:rFonts w:ascii="Times New Roman" w:hAnsi="Times New Roman"/>
          <w:sz w:val="26"/>
          <w:szCs w:val="26"/>
        </w:rPr>
        <w:t>справка, выданная уполномоченным органом об отсутствии непогашенной или неснятой судимости.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 Дума принимает решение о повторном проведении конкурса.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3.1. Для проведения конкурса решением Сельской Дум</w:t>
      </w:r>
      <w:r>
        <w:rPr>
          <w:rFonts w:ascii="Times New Roman" w:hAnsi="Times New Roman"/>
          <w:color w:val="000000"/>
          <w:kern w:val="2"/>
          <w:sz w:val="26"/>
          <w:szCs w:val="26"/>
        </w:rPr>
        <w:t>ы</w:t>
      </w:r>
      <w:r>
        <w:rPr>
          <w:rFonts w:ascii="Times New Roman" w:hAnsi="Times New Roman"/>
          <w:kern w:val="2"/>
          <w:sz w:val="26"/>
          <w:szCs w:val="26"/>
        </w:rPr>
        <w:t xml:space="preserve"> создается конкурсная комиссия по проведению конкурса на замещение должности </w:t>
      </w:r>
      <w:r w:rsidR="00DF35A3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EA354E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3.3.Половина членов конкурсной комиссии назначается Сельской Думой 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», а другая половина</w:t>
      </w:r>
      <w:r w:rsidR="00EE022D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kern w:val="2"/>
          <w:sz w:val="26"/>
          <w:szCs w:val="26"/>
        </w:rPr>
        <w:t>– главой местной админис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трацией муниципального района «</w:t>
      </w:r>
      <w:r>
        <w:rPr>
          <w:rFonts w:ascii="Times New Roman" w:hAnsi="Times New Roman"/>
          <w:color w:val="000000"/>
          <w:kern w:val="2"/>
          <w:sz w:val="26"/>
          <w:szCs w:val="26"/>
        </w:rPr>
        <w:t>Город Людиново и Людиновский район».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3.4. Персональный состав комиссии утверждается решением Сельской Думы 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>которое публикуется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одновременно с решением о проведении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3.6. Члены комиссии осуществляют свою работу на непостоянной неоплачиваемой основе.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3.7. Основной формой работы конкурсной комиссии являются заседания.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3.8. Решения комиссии оформляются в форме протоколов.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Думе кандидата (кандидатов) для назначения на должность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5E096B" w:rsidRDefault="005E096B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1) конкурс документов;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(конкурса документов)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</w:t>
      </w:r>
      <w:r>
        <w:rPr>
          <w:rFonts w:ascii="Times New Roman" w:hAnsi="Times New Roman"/>
          <w:kern w:val="2"/>
          <w:sz w:val="26"/>
          <w:szCs w:val="26"/>
        </w:rPr>
        <w:lastRenderedPageBreak/>
        <w:t>участию во втором этапе конкурса – личном собеседовании, о чем сообщается кандидату.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</w:t>
      </w:r>
      <w:r w:rsidR="00AB06E4">
        <w:rPr>
          <w:rFonts w:ascii="Times New Roman" w:hAnsi="Times New Roman"/>
          <w:kern w:val="2"/>
          <w:sz w:val="26"/>
          <w:szCs w:val="26"/>
        </w:rPr>
        <w:t>частию во втором этапе конкурса и принимает решение в форме протокола в отношении всех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4.4.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кандидатов на замещение должности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При равенстве голосов членов конкурсной комиссии право решающего голоса имеет председатель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4.11.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кандидатов квалификационным требованиям к замещению </w:t>
      </w:r>
      <w:r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должности главы администрации;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Сельской Думы документацию о результатах работы конкурсной комиссии. </w:t>
      </w:r>
      <w:r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Повторный конкурс проводится в соответствии с настоящим Положением, при этом состав конкурсной комиссии не меняется.</w:t>
      </w:r>
    </w:p>
    <w:p w:rsidR="00EA354E" w:rsidRDefault="00EA354E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главы администрации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5.1. Итоговый протокол заседания конкурсной комиссии</w:t>
      </w:r>
      <w:r w:rsidR="001923F2">
        <w:rPr>
          <w:rFonts w:ascii="Times New Roman" w:hAnsi="Times New Roman"/>
          <w:kern w:val="2"/>
          <w:sz w:val="26"/>
          <w:szCs w:val="26"/>
        </w:rPr>
        <w:t xml:space="preserve">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 xml:space="preserve">в </w:t>
      </w:r>
      <w:r w:rsidR="001923F2" w:rsidRPr="00151EF4">
        <w:rPr>
          <w:rFonts w:ascii="Times New Roman" w:hAnsi="Times New Roman"/>
          <w:kern w:val="2"/>
          <w:sz w:val="26"/>
          <w:szCs w:val="26"/>
        </w:rPr>
        <w:t>течении 3 дней</w:t>
      </w:r>
      <w:r>
        <w:rPr>
          <w:rFonts w:ascii="Times New Roman" w:hAnsi="Times New Roman"/>
          <w:kern w:val="2"/>
          <w:sz w:val="26"/>
          <w:szCs w:val="26"/>
        </w:rPr>
        <w:t xml:space="preserve"> 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5.2. Сельская Дума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>в течении 15 дней</w:t>
      </w:r>
      <w:r w:rsidR="002B55B0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». </w:t>
      </w:r>
    </w:p>
    <w:p w:rsidR="002D45D2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  <w:r w:rsidR="00E74848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2D45D2" w:rsidRPr="002D45D2" w:rsidRDefault="002D45D2" w:rsidP="002D45D2">
      <w:pPr>
        <w:pStyle w:val="ConsPlusNormal"/>
        <w:ind w:firstLine="540"/>
        <w:jc w:val="both"/>
        <w:rPr>
          <w:sz w:val="26"/>
          <w:szCs w:val="26"/>
        </w:rPr>
      </w:pPr>
      <w:r w:rsidRPr="00151EF4">
        <w:rPr>
          <w:sz w:val="26"/>
          <w:szCs w:val="26"/>
        </w:rPr>
        <w:t>5.4. В случае если ни один из кандидатов не набрал необходимого количества голосов, Сельская Дума назначает повторный конкурс.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5</w:t>
      </w:r>
      <w:r>
        <w:rPr>
          <w:rFonts w:ascii="Times New Roman" w:hAnsi="Times New Roman"/>
          <w:kern w:val="2"/>
          <w:sz w:val="26"/>
          <w:szCs w:val="26"/>
        </w:rPr>
        <w:t>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>. Контракт с главой администрации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заключается главой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</w:t>
      </w:r>
      <w:r w:rsidR="009C575D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от имени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со дня принятия Сельской  Думой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 решения о назначении кандидата на должность </w:t>
      </w:r>
      <w:r w:rsidR="00C55EDA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5E096B" w:rsidRDefault="005E096B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6.1.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</w:t>
      </w:r>
      <w:r>
        <w:rPr>
          <w:rFonts w:ascii="Times New Roman" w:hAnsi="Times New Roman"/>
          <w:kern w:val="2"/>
          <w:sz w:val="26"/>
          <w:szCs w:val="26"/>
        </w:rPr>
        <w:lastRenderedPageBreak/>
        <w:t>самоуправления, после чего подлежат уничтожению.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0C7D4F" w:rsidRDefault="0040431C" w:rsidP="005E09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ab/>
      </w:r>
      <w:r w:rsidR="000C7D4F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 после назначения на должность главы администрации сельского поселения «</w:t>
      </w:r>
      <w:r w:rsidR="00EF04C2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 w:rsidR="000C7D4F">
        <w:rPr>
          <w:rFonts w:ascii="Times New Roman" w:hAnsi="Times New Roman"/>
          <w:kern w:val="2"/>
          <w:sz w:val="26"/>
          <w:szCs w:val="26"/>
        </w:rPr>
        <w:t>».</w:t>
      </w:r>
    </w:p>
    <w:p w:rsidR="000C7D4F" w:rsidRDefault="000C7D4F" w:rsidP="005E096B">
      <w:pPr>
        <w:spacing w:after="0"/>
        <w:jc w:val="both"/>
      </w:pPr>
    </w:p>
    <w:p w:rsidR="000C7D4F" w:rsidRDefault="000C7D4F" w:rsidP="005E096B">
      <w:pPr>
        <w:spacing w:after="0"/>
        <w:jc w:val="both"/>
      </w:pPr>
    </w:p>
    <w:p w:rsidR="00EB4F92" w:rsidRDefault="00EB4F92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</w:t>
      </w:r>
      <w:r>
        <w:rPr>
          <w:rFonts w:ascii="Times New Roman" w:hAnsi="Times New Roman" w:cs="Times New Roman"/>
          <w:kern w:val="2"/>
        </w:rPr>
        <w:t>2</w:t>
      </w:r>
      <w:r w:rsidRPr="00AF5234">
        <w:rPr>
          <w:rFonts w:ascii="Times New Roman" w:hAnsi="Times New Roman" w:cs="Times New Roman"/>
          <w:kern w:val="2"/>
        </w:rPr>
        <w:t xml:space="preserve"> к решению 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12C37" w:rsidRPr="00AF5234" w:rsidRDefault="00012C37" w:rsidP="00012C37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 21.05.2021 № 16</w:t>
      </w:r>
    </w:p>
    <w:p w:rsidR="00012C37" w:rsidRDefault="00012C37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9A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 xml:space="preserve">Условия контракта для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F17B5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Манино» в части, касающейся осуществления полномочий по решению вопросов местного значения</w:t>
      </w:r>
    </w:p>
    <w:p w:rsidR="00586D9A" w:rsidRDefault="00586D9A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1.2. Осуществлять общее руководство деятельностью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ее отделов и иных органов по решению всех вопросов, отнесенных к компетенции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1.3. Вносить на рассмотрение в </w:t>
      </w:r>
      <w:r w:rsidR="00AC28C4">
        <w:rPr>
          <w:rFonts w:ascii="щьфт" w:hAnsi="щьфт"/>
          <w:sz w:val="24"/>
          <w:szCs w:val="24"/>
        </w:rPr>
        <w:t>Сельскую Думу</w:t>
      </w:r>
      <w:r w:rsidRPr="006E2381">
        <w:rPr>
          <w:rFonts w:ascii="щьфт" w:hAnsi="щьфт"/>
          <w:sz w:val="24"/>
          <w:szCs w:val="24"/>
        </w:rPr>
        <w:t xml:space="preserve"> проекты нормативных правовых актов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1.4. Вносить на утверждение </w:t>
      </w:r>
      <w:r w:rsidR="00AC28C4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проекты бюджета </w:t>
      </w:r>
      <w:r w:rsidR="00AC28C4">
        <w:rPr>
          <w:rFonts w:ascii="щьфт" w:hAnsi="щьфт"/>
          <w:sz w:val="24"/>
          <w:szCs w:val="24"/>
        </w:rPr>
        <w:t xml:space="preserve">сельского поселения </w:t>
      </w:r>
      <w:r w:rsidR="00AC28C4">
        <w:rPr>
          <w:rFonts w:ascii="щьфт" w:hAnsi="щьфт" w:hint="eastAsia"/>
          <w:sz w:val="24"/>
          <w:szCs w:val="24"/>
        </w:rPr>
        <w:t>«</w:t>
      </w:r>
      <w:r w:rsidR="00AC28C4">
        <w:rPr>
          <w:rFonts w:ascii="щьфт" w:hAnsi="щьфт"/>
          <w:sz w:val="24"/>
          <w:szCs w:val="24"/>
        </w:rPr>
        <w:t>Деревня Манино</w:t>
      </w:r>
      <w:r w:rsidR="00AC28C4">
        <w:rPr>
          <w:rFonts w:ascii="щьфт" w:hAnsi="щьфт" w:hint="eastAsia"/>
          <w:sz w:val="24"/>
          <w:szCs w:val="24"/>
        </w:rPr>
        <w:t>»</w:t>
      </w:r>
      <w:r w:rsidR="00AC28C4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 xml:space="preserve">на очередной финансовый год, планы и программы социально-экономического развития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отчеты об их исполнении.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1.5. Использовать материальные ресурсы и расходовать финансовые средства, предоставляемые администрации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 по вопросам местного значения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286B04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</w:t>
      </w:r>
      <w:r w:rsidRPr="00286B04">
        <w:rPr>
          <w:rFonts w:ascii="щьфт" w:hAnsi="щьфт"/>
          <w:sz w:val="24"/>
          <w:szCs w:val="24"/>
        </w:rPr>
        <w:t xml:space="preserve">6. Разрабатывать и представлять на утверждение </w:t>
      </w:r>
      <w:r w:rsidR="00FB2548" w:rsidRPr="00286B04">
        <w:rPr>
          <w:rFonts w:ascii="щьфт" w:hAnsi="щьфт"/>
          <w:sz w:val="24"/>
          <w:szCs w:val="24"/>
        </w:rPr>
        <w:t>Сельской Думы</w:t>
      </w:r>
      <w:r w:rsidRPr="00286B04">
        <w:rPr>
          <w:rFonts w:ascii="щьфт" w:hAnsi="щьфт"/>
          <w:sz w:val="24"/>
          <w:szCs w:val="24"/>
        </w:rPr>
        <w:t xml:space="preserve"> структуру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, утверждать штатное расписание администрации в пределах утвержденных в бюджете </w:t>
      </w:r>
      <w:r w:rsidR="00FB2548" w:rsidRPr="00286B04">
        <w:rPr>
          <w:rFonts w:ascii="щьфт" w:hAnsi="щьфт"/>
          <w:sz w:val="24"/>
          <w:szCs w:val="24"/>
        </w:rPr>
        <w:t xml:space="preserve">сельского поселения </w:t>
      </w:r>
      <w:r w:rsidR="00FB2548" w:rsidRPr="00286B04">
        <w:rPr>
          <w:rFonts w:ascii="щьфт" w:hAnsi="щьфт" w:hint="eastAsia"/>
          <w:sz w:val="24"/>
          <w:szCs w:val="24"/>
        </w:rPr>
        <w:t>«</w:t>
      </w:r>
      <w:r w:rsidR="00FB2548" w:rsidRPr="00286B04">
        <w:rPr>
          <w:rFonts w:ascii="щьфт" w:hAnsi="щьфт"/>
          <w:sz w:val="24"/>
          <w:szCs w:val="24"/>
        </w:rPr>
        <w:t>Деревня Манино</w:t>
      </w:r>
      <w:r w:rsidR="00FB2548" w:rsidRPr="00286B04">
        <w:rPr>
          <w:rFonts w:ascii="щьфт" w:hAnsi="щьфт" w:hint="eastAsia"/>
          <w:sz w:val="24"/>
          <w:szCs w:val="24"/>
        </w:rPr>
        <w:t>»</w:t>
      </w:r>
      <w:r w:rsidR="00FB2548" w:rsidRPr="00286B04">
        <w:rPr>
          <w:rFonts w:ascii="щьфт" w:hAnsi="щьфт"/>
          <w:sz w:val="24"/>
          <w:szCs w:val="24"/>
        </w:rPr>
        <w:t xml:space="preserve"> </w:t>
      </w:r>
      <w:r w:rsidRPr="00286B04">
        <w:rPr>
          <w:rFonts w:ascii="щьфт" w:hAnsi="щьфт"/>
          <w:sz w:val="24"/>
          <w:szCs w:val="24"/>
        </w:rPr>
        <w:t xml:space="preserve">средств на содержание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286B04">
        <w:rPr>
          <w:rFonts w:ascii="щьфт" w:hAnsi="щьфт"/>
          <w:sz w:val="24"/>
          <w:szCs w:val="24"/>
        </w:rPr>
        <w:t xml:space="preserve">1.7. Заключать от имени администрации </w:t>
      </w:r>
      <w:r w:rsidR="003A658E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 договоры в пределах своей компетенции.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1.8. Подписывать и направлять в суд от имени администрации </w:t>
      </w:r>
      <w:r w:rsidR="00D14BA2">
        <w:rPr>
          <w:rFonts w:ascii="щьфт" w:hAnsi="щьфт"/>
          <w:sz w:val="24"/>
          <w:szCs w:val="24"/>
        </w:rPr>
        <w:t xml:space="preserve">сельского поселения </w:t>
      </w:r>
      <w:r w:rsidRPr="006E2381">
        <w:rPr>
          <w:rFonts w:ascii="щьфт" w:hAnsi="щьфт"/>
          <w:sz w:val="24"/>
          <w:szCs w:val="24"/>
        </w:rPr>
        <w:t xml:space="preserve">исковые заявления, ходатайства, жалобы и иные документы, представлять интересы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в суде лично или через представителей.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1.9. Подписывать финансовые документы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1.10. Открывать и закрывать банковские счета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1.11. Участвовать в заседаниях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и рабочих органах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1.12. Назначать на должность и освобождать от должности работников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решать вопросы их поощрения и применения к ним мер дисциплинарной ответственности.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8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</w:t>
      </w:r>
      <w:r w:rsidR="00C50513">
        <w:rPr>
          <w:rFonts w:ascii="щьфт" w:hAnsi="щьфт"/>
          <w:sz w:val="24"/>
          <w:szCs w:val="24"/>
        </w:rPr>
        <w:t xml:space="preserve">образования сельского поселения </w:t>
      </w:r>
      <w:r w:rsidR="00C50513">
        <w:rPr>
          <w:rFonts w:ascii="щьфт" w:hAnsi="щьфт" w:hint="eastAsia"/>
          <w:sz w:val="24"/>
          <w:szCs w:val="24"/>
        </w:rPr>
        <w:t>«</w:t>
      </w:r>
      <w:r w:rsidR="00C50513">
        <w:rPr>
          <w:rFonts w:ascii="щьфт" w:hAnsi="щьфт"/>
          <w:sz w:val="24"/>
          <w:szCs w:val="24"/>
        </w:rPr>
        <w:t>Деревня Манино</w:t>
      </w:r>
      <w:r w:rsidR="00C50513">
        <w:rPr>
          <w:rFonts w:ascii="щьфт" w:hAnsi="щьфт" w:hint="eastAsia"/>
          <w:sz w:val="24"/>
          <w:szCs w:val="24"/>
        </w:rPr>
        <w:t>»</w:t>
      </w:r>
      <w:r w:rsidR="00C50513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 В части, касающейся осуществления полномочий по решению вопросов местного значения, глава администрации обязан:</w:t>
      </w:r>
    </w:p>
    <w:p w:rsidR="007F17B5" w:rsidRPr="006E2381" w:rsidRDefault="007F17B5" w:rsidP="007F17B5">
      <w:pPr>
        <w:pStyle w:val="ConsPlusNormal"/>
        <w:ind w:firstLine="540"/>
        <w:jc w:val="both"/>
        <w:rPr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</w:t>
      </w:r>
      <w:r w:rsidRPr="006E2381">
        <w:rPr>
          <w:sz w:val="24"/>
          <w:szCs w:val="24"/>
        </w:rPr>
        <w:t>полномочий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2.2. Представлять </w:t>
      </w:r>
      <w:r w:rsidR="00C45401">
        <w:rPr>
          <w:rFonts w:ascii="щьфт" w:hAnsi="щьфт"/>
          <w:sz w:val="24"/>
          <w:szCs w:val="24"/>
        </w:rPr>
        <w:t>Сельской Думе</w:t>
      </w:r>
      <w:r w:rsidRPr="006E2381">
        <w:rPr>
          <w:rFonts w:ascii="щьфт" w:hAnsi="щьфт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в том числе о решении вопросов, поставленных </w:t>
      </w:r>
      <w:r w:rsidR="00C45401">
        <w:rPr>
          <w:rFonts w:ascii="щьфт" w:hAnsi="щьфт"/>
          <w:sz w:val="24"/>
          <w:szCs w:val="24"/>
        </w:rPr>
        <w:t>Сельской Думой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2.3. Обеспечивать сохранность материальных ресурсов и целевое расходование финансовых средств, предоставленных администрации </w:t>
      </w:r>
      <w:r w:rsidR="00DF18E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полномочий, в части решения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>2.4. Не разглашать сведения, составляющие государственную и иную охраняемую федеральными законами тайну.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2.6. Осуществлять контроль за надлежащим и своевременным исполнением муниципальных правовых актов, принимаемых администрацией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2.7. Нести ответственность за деятельность администрации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9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</w:t>
      </w:r>
      <w:r w:rsidR="008C05F8">
        <w:rPr>
          <w:rFonts w:ascii="щьфт" w:hAnsi="щьфт"/>
          <w:sz w:val="24"/>
          <w:szCs w:val="24"/>
        </w:rPr>
        <w:t xml:space="preserve">сельского поселения </w:t>
      </w:r>
      <w:r w:rsidR="008C05F8">
        <w:rPr>
          <w:rFonts w:ascii="щьфт" w:hAnsi="щьфт" w:hint="eastAsia"/>
          <w:sz w:val="24"/>
          <w:szCs w:val="24"/>
        </w:rPr>
        <w:t>«</w:t>
      </w:r>
      <w:r w:rsidR="008C05F8">
        <w:rPr>
          <w:rFonts w:ascii="щьфт" w:hAnsi="щьфт"/>
          <w:sz w:val="24"/>
          <w:szCs w:val="24"/>
        </w:rPr>
        <w:t>Деревня Манино</w:t>
      </w:r>
      <w:r w:rsidR="008C05F8">
        <w:rPr>
          <w:rFonts w:ascii="щьфт" w:hAnsi="щьфт" w:hint="eastAsia"/>
          <w:sz w:val="24"/>
          <w:szCs w:val="24"/>
        </w:rPr>
        <w:t>»</w:t>
      </w:r>
      <w:r w:rsidR="008C05F8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CC29CD" w:rsidRDefault="007F17B5" w:rsidP="007F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sectPr w:rsidR="007F17B5" w:rsidSect="00E7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F3E" w:rsidRDefault="00D77F3E" w:rsidP="005E096B">
      <w:pPr>
        <w:spacing w:after="0" w:line="240" w:lineRule="auto"/>
      </w:pPr>
      <w:r>
        <w:separator/>
      </w:r>
    </w:p>
  </w:endnote>
  <w:endnote w:type="continuationSeparator" w:id="1">
    <w:p w:rsidR="00D77F3E" w:rsidRDefault="00D77F3E" w:rsidP="005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F3E" w:rsidRDefault="00D77F3E" w:rsidP="005E096B">
      <w:pPr>
        <w:spacing w:after="0" w:line="240" w:lineRule="auto"/>
      </w:pPr>
      <w:r>
        <w:separator/>
      </w:r>
    </w:p>
  </w:footnote>
  <w:footnote w:type="continuationSeparator" w:id="1">
    <w:p w:rsidR="00D77F3E" w:rsidRDefault="00D77F3E" w:rsidP="005E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D4F"/>
    <w:rsid w:val="00012C37"/>
    <w:rsid w:val="000A7BC6"/>
    <w:rsid w:val="000C07C0"/>
    <w:rsid w:val="000C7D4F"/>
    <w:rsid w:val="00151EF4"/>
    <w:rsid w:val="00161767"/>
    <w:rsid w:val="00167E1F"/>
    <w:rsid w:val="0018663D"/>
    <w:rsid w:val="001920AD"/>
    <w:rsid w:val="001923F2"/>
    <w:rsid w:val="001B513D"/>
    <w:rsid w:val="00202FA7"/>
    <w:rsid w:val="0025512B"/>
    <w:rsid w:val="00286B04"/>
    <w:rsid w:val="002B55B0"/>
    <w:rsid w:val="002D45D2"/>
    <w:rsid w:val="002F7B62"/>
    <w:rsid w:val="00302C8C"/>
    <w:rsid w:val="00380BE3"/>
    <w:rsid w:val="003957DE"/>
    <w:rsid w:val="003A122D"/>
    <w:rsid w:val="003A658E"/>
    <w:rsid w:val="003D7689"/>
    <w:rsid w:val="003F1D92"/>
    <w:rsid w:val="0040431C"/>
    <w:rsid w:val="0043030B"/>
    <w:rsid w:val="004E763C"/>
    <w:rsid w:val="00560C67"/>
    <w:rsid w:val="005861F4"/>
    <w:rsid w:val="00586D9A"/>
    <w:rsid w:val="005E096B"/>
    <w:rsid w:val="006008EC"/>
    <w:rsid w:val="006100B7"/>
    <w:rsid w:val="00625C01"/>
    <w:rsid w:val="00656CEC"/>
    <w:rsid w:val="007C17CF"/>
    <w:rsid w:val="007F17B5"/>
    <w:rsid w:val="008A4A97"/>
    <w:rsid w:val="008A6568"/>
    <w:rsid w:val="008C05F8"/>
    <w:rsid w:val="00910C81"/>
    <w:rsid w:val="009460DF"/>
    <w:rsid w:val="00956B76"/>
    <w:rsid w:val="009C575D"/>
    <w:rsid w:val="009E2FBF"/>
    <w:rsid w:val="00A34B8F"/>
    <w:rsid w:val="00A5190C"/>
    <w:rsid w:val="00A55BBE"/>
    <w:rsid w:val="00A62151"/>
    <w:rsid w:val="00A9028B"/>
    <w:rsid w:val="00A9600B"/>
    <w:rsid w:val="00AB06E4"/>
    <w:rsid w:val="00AB2296"/>
    <w:rsid w:val="00AC28C4"/>
    <w:rsid w:val="00AF5234"/>
    <w:rsid w:val="00B05972"/>
    <w:rsid w:val="00B179D3"/>
    <w:rsid w:val="00B37DDA"/>
    <w:rsid w:val="00B407B7"/>
    <w:rsid w:val="00B50D17"/>
    <w:rsid w:val="00B51027"/>
    <w:rsid w:val="00C0538A"/>
    <w:rsid w:val="00C45401"/>
    <w:rsid w:val="00C50513"/>
    <w:rsid w:val="00C55EDA"/>
    <w:rsid w:val="00C81C31"/>
    <w:rsid w:val="00D14BA2"/>
    <w:rsid w:val="00D77F3E"/>
    <w:rsid w:val="00D82DF6"/>
    <w:rsid w:val="00DB5595"/>
    <w:rsid w:val="00DB5DBF"/>
    <w:rsid w:val="00DF18E5"/>
    <w:rsid w:val="00DF35A3"/>
    <w:rsid w:val="00E04423"/>
    <w:rsid w:val="00E74848"/>
    <w:rsid w:val="00E7506C"/>
    <w:rsid w:val="00E75366"/>
    <w:rsid w:val="00E83456"/>
    <w:rsid w:val="00EA354E"/>
    <w:rsid w:val="00EB1C5C"/>
    <w:rsid w:val="00EB4F92"/>
    <w:rsid w:val="00EE022D"/>
    <w:rsid w:val="00EF04C2"/>
    <w:rsid w:val="00EF0593"/>
    <w:rsid w:val="00F15668"/>
    <w:rsid w:val="00F2419B"/>
    <w:rsid w:val="00FB2548"/>
    <w:rsid w:val="00F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7D4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C7D4F"/>
    <w:pPr>
      <w:spacing w:after="0" w:line="240" w:lineRule="auto"/>
    </w:pPr>
  </w:style>
  <w:style w:type="paragraph" w:customStyle="1" w:styleId="ConsPlusNormal">
    <w:name w:val="ConsPlusNormal"/>
    <w:rsid w:val="000C7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5">
    <w:name w:val="Обычный + По ширине"/>
    <w:aliases w:val="Первая строка:  0,63 см"/>
    <w:basedOn w:val="a"/>
    <w:rsid w:val="000C7D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96B"/>
  </w:style>
  <w:style w:type="paragraph" w:styleId="a8">
    <w:name w:val="footer"/>
    <w:basedOn w:val="a"/>
    <w:link w:val="a9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1CCD7A5DEF7F4281FF4F1ECA1C9D42AA61250AAC4A330C1BB803C7533CB59iE6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1CCD7A5DEF7F4281FF4F1ECA1C9D42AA61250AAC4A330C1BB803C7533CB59iE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2020-10-20T09:56:00Z</dcterms:created>
  <dcterms:modified xsi:type="dcterms:W3CDTF">2023-03-21T07:38:00Z</dcterms:modified>
</cp:coreProperties>
</file>