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A19CC">
        <w:rPr>
          <w:rFonts w:ascii="Times New Roman" w:hAnsi="Times New Roman" w:cs="Times New Roman"/>
          <w:sz w:val="26"/>
          <w:szCs w:val="26"/>
        </w:rPr>
        <w:t>21.0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DA19CC">
        <w:rPr>
          <w:rFonts w:ascii="Times New Roman" w:hAnsi="Times New Roman" w:cs="Times New Roman"/>
          <w:sz w:val="26"/>
          <w:szCs w:val="26"/>
        </w:rPr>
        <w:t>.202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3A0072">
        <w:rPr>
          <w:rFonts w:ascii="Times New Roman" w:hAnsi="Times New Roman" w:cs="Times New Roman"/>
          <w:sz w:val="26"/>
          <w:szCs w:val="26"/>
        </w:rPr>
        <w:t>1</w:t>
      </w:r>
      <w:r w:rsidR="00B7317A">
        <w:rPr>
          <w:rFonts w:ascii="Times New Roman" w:hAnsi="Times New Roman" w:cs="Times New Roman"/>
          <w:sz w:val="26"/>
          <w:szCs w:val="26"/>
        </w:rPr>
        <w:t>9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О  кандидатурах  в  конкурсную  комиссию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по  проведению  конкурса  на  замещение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6625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66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AE66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т.37 Федерального закона </w:t>
      </w:r>
      <w:r w:rsidRPr="00AE6625">
        <w:rPr>
          <w:rFonts w:ascii="Times New Roman" w:hAnsi="Times New Roman" w:cs="Times New Roman"/>
          <w:sz w:val="26"/>
          <w:szCs w:val="26"/>
        </w:rPr>
        <w:t>от 06.10.20</w:t>
      </w:r>
      <w:r>
        <w:rPr>
          <w:rFonts w:ascii="Times New Roman" w:hAnsi="Times New Roman" w:cs="Times New Roman"/>
          <w:sz w:val="26"/>
          <w:szCs w:val="26"/>
        </w:rPr>
        <w:t xml:space="preserve">03 №  131-ФЗ «Об </w:t>
      </w:r>
      <w:r w:rsidRPr="00AE66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бщих принципах организации местного самоуправления в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Федерации», решением Сельской Думы сельского поселения «Деревня Манино» </w:t>
      </w:r>
      <w:r w:rsidRPr="00AE662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9CC">
        <w:rPr>
          <w:rFonts w:ascii="Times New Roman" w:hAnsi="Times New Roman" w:cs="Times New Roman"/>
          <w:sz w:val="26"/>
          <w:szCs w:val="26"/>
        </w:rPr>
        <w:t>21.0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DA19CC">
        <w:rPr>
          <w:rFonts w:ascii="Times New Roman" w:hAnsi="Times New Roman" w:cs="Times New Roman"/>
          <w:sz w:val="26"/>
          <w:szCs w:val="26"/>
        </w:rPr>
        <w:t>.202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1</w:t>
      </w:r>
      <w:r w:rsidR="00DA19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администрации сельского поселения «Деревня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 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662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Назначить в конкурсную комиссию по проведению конкурса на замещение должности главы администрации сельского </w:t>
      </w:r>
      <w:r w:rsidRPr="00AE6625">
        <w:rPr>
          <w:rFonts w:ascii="Times New Roman" w:hAnsi="Times New Roman" w:cs="Times New Roman"/>
          <w:sz w:val="26"/>
          <w:szCs w:val="26"/>
        </w:rPr>
        <w:t>поселе</w:t>
      </w:r>
      <w:r>
        <w:rPr>
          <w:rFonts w:ascii="Times New Roman" w:hAnsi="Times New Roman" w:cs="Times New Roman"/>
          <w:sz w:val="26"/>
          <w:szCs w:val="26"/>
        </w:rPr>
        <w:t>ния «Деревня Манино»</w:t>
      </w:r>
      <w:r w:rsidRPr="00AE6625">
        <w:rPr>
          <w:rFonts w:ascii="Times New Roman" w:hAnsi="Times New Roman" w:cs="Times New Roman"/>
          <w:sz w:val="26"/>
          <w:szCs w:val="26"/>
        </w:rPr>
        <w:t>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 -</w:t>
      </w:r>
      <w:r>
        <w:rPr>
          <w:rFonts w:ascii="Times New Roman" w:hAnsi="Times New Roman" w:cs="Times New Roman"/>
          <w:sz w:val="26"/>
          <w:szCs w:val="26"/>
        </w:rPr>
        <w:t xml:space="preserve"> Симакова Юрия Васильевича -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главу 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AE6625">
        <w:rPr>
          <w:rFonts w:ascii="Times New Roman" w:hAnsi="Times New Roman" w:cs="Times New Roman"/>
          <w:sz w:val="26"/>
          <w:szCs w:val="26"/>
        </w:rPr>
        <w:t>»;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</w:t>
      </w:r>
      <w:r>
        <w:rPr>
          <w:rFonts w:ascii="Times New Roman" w:hAnsi="Times New Roman" w:cs="Times New Roman"/>
          <w:sz w:val="26"/>
          <w:szCs w:val="26"/>
        </w:rPr>
        <w:t xml:space="preserve"> Кузину Ирину Александровну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депутата сельского поселения «Деревня Манино»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B7317A">
        <w:rPr>
          <w:rFonts w:ascii="Times New Roman" w:hAnsi="Times New Roman" w:cs="Times New Roman"/>
          <w:sz w:val="26"/>
          <w:szCs w:val="26"/>
        </w:rPr>
        <w:t>Портнову Софью Максимовну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17A">
        <w:rPr>
          <w:rFonts w:ascii="Times New Roman" w:hAnsi="Times New Roman" w:cs="Times New Roman"/>
          <w:sz w:val="26"/>
          <w:szCs w:val="26"/>
        </w:rPr>
        <w:t xml:space="preserve">– ведущего эксперта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Настоящее решение вступает </w:t>
      </w:r>
      <w:r w:rsidRPr="00AE662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опубликования.</w:t>
      </w:r>
    </w:p>
    <w:p w:rsidR="00AE6625" w:rsidRDefault="00AE6625" w:rsidP="00AE6625">
      <w:pPr>
        <w:pStyle w:val="a7"/>
        <w:jc w:val="both"/>
      </w:pPr>
    </w:p>
    <w:p w:rsidR="00AE6625" w:rsidRDefault="00AE6625" w:rsidP="00AE6625">
      <w:pPr>
        <w:pStyle w:val="a7"/>
        <w:jc w:val="both"/>
      </w:pPr>
    </w:p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0072"/>
    <w:rsid w:val="003A1084"/>
    <w:rsid w:val="003A3A4F"/>
    <w:rsid w:val="003C4F64"/>
    <w:rsid w:val="003E58E3"/>
    <w:rsid w:val="003E7DA7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D54AF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51D8A"/>
    <w:rsid w:val="0096069E"/>
    <w:rsid w:val="009B4FCC"/>
    <w:rsid w:val="00A27FE4"/>
    <w:rsid w:val="00A3519D"/>
    <w:rsid w:val="00A52E9D"/>
    <w:rsid w:val="00A85AC5"/>
    <w:rsid w:val="00A9568A"/>
    <w:rsid w:val="00AE6625"/>
    <w:rsid w:val="00B57FB2"/>
    <w:rsid w:val="00B7317A"/>
    <w:rsid w:val="00B8312F"/>
    <w:rsid w:val="00B8374F"/>
    <w:rsid w:val="00B861C7"/>
    <w:rsid w:val="00BA200D"/>
    <w:rsid w:val="00BD7D3F"/>
    <w:rsid w:val="00BE5005"/>
    <w:rsid w:val="00BE67CB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A19CC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2020-10-16T11:58:00Z</cp:lastPrinted>
  <dcterms:created xsi:type="dcterms:W3CDTF">2012-12-10T12:40:00Z</dcterms:created>
  <dcterms:modified xsi:type="dcterms:W3CDTF">2023-03-21T09:10:00Z</dcterms:modified>
</cp:coreProperties>
</file>