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D" w:rsidRDefault="00B65CCD" w:rsidP="00B65CCD">
      <w:pPr>
        <w:jc w:val="both"/>
      </w:pPr>
    </w:p>
    <w:p w:rsidR="00B65CCD" w:rsidRDefault="00B65CCD" w:rsidP="00B65CCD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5CCD" w:rsidRDefault="00B65CCD" w:rsidP="00B65CCD">
      <w:pPr>
        <w:pStyle w:val="1"/>
        <w:ind w:right="-28"/>
        <w:rPr>
          <w:b/>
          <w:sz w:val="12"/>
          <w:lang w:val="en-US"/>
        </w:rPr>
      </w:pPr>
    </w:p>
    <w:p w:rsidR="00B65CCD" w:rsidRDefault="00B65CCD" w:rsidP="00B65CCD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B65CCD" w:rsidRDefault="00B65CCD" w:rsidP="00B6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B65CCD" w:rsidRDefault="00B65CCD" w:rsidP="00B65C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B65CCD" w:rsidRDefault="00B65CCD" w:rsidP="00B65CCD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B65CCD" w:rsidRDefault="00B65CCD" w:rsidP="00B65CCD">
      <w:pPr>
        <w:pStyle w:val="1"/>
        <w:ind w:right="-28"/>
        <w:rPr>
          <w:spacing w:val="60"/>
          <w:sz w:val="8"/>
          <w:szCs w:val="30"/>
        </w:rPr>
      </w:pPr>
    </w:p>
    <w:p w:rsidR="007E2F97" w:rsidRDefault="007E2F97" w:rsidP="00B65CCD">
      <w:pPr>
        <w:rPr>
          <w:sz w:val="16"/>
          <w:szCs w:val="16"/>
        </w:rPr>
      </w:pPr>
    </w:p>
    <w:p w:rsidR="00B65CCD" w:rsidRDefault="00E12BF9" w:rsidP="00B65C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57BD">
        <w:rPr>
          <w:sz w:val="26"/>
          <w:szCs w:val="26"/>
        </w:rPr>
        <w:t>23.03.2023</w:t>
      </w:r>
      <w:r w:rsidR="00B65CCD">
        <w:rPr>
          <w:sz w:val="26"/>
          <w:szCs w:val="26"/>
        </w:rPr>
        <w:tab/>
      </w:r>
      <w:r w:rsidR="00B65CCD">
        <w:rPr>
          <w:sz w:val="26"/>
          <w:szCs w:val="26"/>
        </w:rPr>
        <w:tab/>
      </w:r>
      <w:r w:rsidR="00B65CCD">
        <w:rPr>
          <w:sz w:val="26"/>
          <w:szCs w:val="26"/>
        </w:rPr>
        <w:tab/>
      </w:r>
      <w:bookmarkStart w:id="0" w:name="_GoBack"/>
      <w:bookmarkEnd w:id="0"/>
      <w:r w:rsidR="00983AF1">
        <w:rPr>
          <w:sz w:val="26"/>
          <w:szCs w:val="26"/>
        </w:rPr>
        <w:t xml:space="preserve">                                              </w:t>
      </w:r>
      <w:r w:rsidR="00D057BD">
        <w:rPr>
          <w:sz w:val="26"/>
          <w:szCs w:val="26"/>
        </w:rPr>
        <w:t xml:space="preserve">                             </w:t>
      </w:r>
      <w:r w:rsidR="00B65CCD">
        <w:rPr>
          <w:sz w:val="26"/>
          <w:szCs w:val="26"/>
        </w:rPr>
        <w:t>№</w:t>
      </w:r>
      <w:r w:rsidR="00D057BD">
        <w:rPr>
          <w:sz w:val="26"/>
          <w:szCs w:val="26"/>
        </w:rPr>
        <w:t>161</w:t>
      </w:r>
    </w:p>
    <w:p w:rsidR="00B65CCD" w:rsidRDefault="00B65CCD" w:rsidP="00B65CCD"/>
    <w:p w:rsidR="00B65CCD" w:rsidRDefault="00B65CCD" w:rsidP="00B65CCD"/>
    <w:p w:rsidR="00B65CCD" w:rsidRDefault="00B65CCD" w:rsidP="00B65CCD"/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О рассмотрении отчета</w:t>
      </w:r>
    </w:p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контрольно-счетной палаты</w:t>
      </w:r>
    </w:p>
    <w:p w:rsidR="00B65CCD" w:rsidRPr="007E2F97" w:rsidRDefault="00B65CCD" w:rsidP="00B65CCD">
      <w:pPr>
        <w:pStyle w:val="a4"/>
        <w:ind w:right="3775"/>
        <w:rPr>
          <w:b/>
          <w:szCs w:val="24"/>
        </w:rPr>
      </w:pPr>
      <w:r w:rsidRPr="007E2F97">
        <w:rPr>
          <w:b/>
          <w:szCs w:val="24"/>
        </w:rPr>
        <w:t>муниципального района «Город Людиново</w:t>
      </w:r>
    </w:p>
    <w:p w:rsidR="00B65CCD" w:rsidRPr="00ED1A0E" w:rsidRDefault="00B65CCD" w:rsidP="00B65CCD">
      <w:pPr>
        <w:pStyle w:val="a4"/>
        <w:ind w:right="3775"/>
        <w:rPr>
          <w:szCs w:val="24"/>
        </w:rPr>
      </w:pPr>
      <w:r w:rsidRPr="007E2F97">
        <w:rPr>
          <w:b/>
          <w:szCs w:val="24"/>
        </w:rPr>
        <w:t>и Людиновский район»</w:t>
      </w: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B65CCD">
      <w:pPr>
        <w:ind w:firstLine="720"/>
        <w:jc w:val="both"/>
        <w:rPr>
          <w:sz w:val="26"/>
          <w:szCs w:val="26"/>
        </w:rPr>
      </w:pP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20 Положения о контрольно-счетной палате муниципального района «Город Людиново и Людиновский район», утвержденного решением ЛРС от 25.04.2012 № 181 Людиновское Районное Собрание  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РЕШИЛО:</w:t>
      </w:r>
    </w:p>
    <w:p w:rsidR="00B65CCD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Принять к сведению отчет о деятельности контрольно-счетной палаты за 20</w:t>
      </w:r>
      <w:r w:rsidR="007117F9">
        <w:rPr>
          <w:sz w:val="24"/>
          <w:szCs w:val="24"/>
        </w:rPr>
        <w:t>2</w:t>
      </w:r>
      <w:r w:rsidR="001062F8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ED1A0E" w:rsidRDefault="00B65CCD" w:rsidP="00ED1A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Отчет разместить на сайте администрации муниципального района и опубликовать в газете «Людиновский рабочий».   </w:t>
      </w:r>
    </w:p>
    <w:p w:rsidR="00ED1A0E" w:rsidRDefault="00ED1A0E" w:rsidP="00ED1A0E">
      <w:pPr>
        <w:ind w:firstLine="284"/>
        <w:jc w:val="both"/>
        <w:rPr>
          <w:sz w:val="24"/>
          <w:szCs w:val="24"/>
        </w:rPr>
      </w:pPr>
    </w:p>
    <w:p w:rsidR="00B65CCD" w:rsidRPr="00E12BF9" w:rsidRDefault="00B65CCD" w:rsidP="000978BA">
      <w:pPr>
        <w:jc w:val="both"/>
        <w:rPr>
          <w:sz w:val="24"/>
          <w:szCs w:val="24"/>
        </w:rPr>
      </w:pPr>
    </w:p>
    <w:p w:rsidR="00B65CCD" w:rsidRDefault="00B65CCD" w:rsidP="00B65CC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</w:p>
    <w:p w:rsidR="00B65CCD" w:rsidRDefault="00B65CCD" w:rsidP="00B65CCD">
      <w:pPr>
        <w:jc w:val="both"/>
        <w:rPr>
          <w:sz w:val="24"/>
          <w:szCs w:val="24"/>
        </w:rPr>
      </w:pPr>
      <w:r>
        <w:rPr>
          <w:sz w:val="24"/>
          <w:szCs w:val="24"/>
        </w:rPr>
        <w:t>«Город Людиново и Людиновский район</w:t>
      </w:r>
      <w:r w:rsidR="00ED1A0E"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2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Л.В. Гончарова </w:t>
      </w:r>
    </w:p>
    <w:p w:rsidR="00B65CCD" w:rsidRDefault="00B65CCD" w:rsidP="00B65CCD">
      <w:pPr>
        <w:ind w:left="720"/>
        <w:jc w:val="both"/>
        <w:rPr>
          <w:b/>
          <w:sz w:val="24"/>
          <w:szCs w:val="24"/>
        </w:rPr>
      </w:pPr>
    </w:p>
    <w:p w:rsidR="005C0516" w:rsidRDefault="005C0516"/>
    <w:sectPr w:rsidR="005C0516" w:rsidSect="0011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83F00"/>
    <w:rsid w:val="000978BA"/>
    <w:rsid w:val="001062F8"/>
    <w:rsid w:val="00110633"/>
    <w:rsid w:val="0017779F"/>
    <w:rsid w:val="00332F4A"/>
    <w:rsid w:val="005C0516"/>
    <w:rsid w:val="005E3E5E"/>
    <w:rsid w:val="007117F9"/>
    <w:rsid w:val="007E2F97"/>
    <w:rsid w:val="008013A1"/>
    <w:rsid w:val="00850A62"/>
    <w:rsid w:val="00983AF1"/>
    <w:rsid w:val="00983F00"/>
    <w:rsid w:val="00B65CCD"/>
    <w:rsid w:val="00D057BD"/>
    <w:rsid w:val="00E12BF9"/>
    <w:rsid w:val="00E60268"/>
    <w:rsid w:val="00ED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paragraph" w:styleId="a4">
    <w:name w:val="Body Text"/>
    <w:basedOn w:val="a"/>
    <w:link w:val="a5"/>
    <w:unhideWhenUsed/>
    <w:rsid w:val="00B65CCD"/>
    <w:rPr>
      <w:sz w:val="24"/>
    </w:rPr>
  </w:style>
  <w:style w:type="character" w:customStyle="1" w:styleId="a5">
    <w:name w:val="Основной текст Знак"/>
    <w:basedOn w:val="a0"/>
    <w:link w:val="a4"/>
    <w:rsid w:val="00B65C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11</cp:revision>
  <cp:lastPrinted>2022-04-05T13:15:00Z</cp:lastPrinted>
  <dcterms:created xsi:type="dcterms:W3CDTF">2019-01-11T07:29:00Z</dcterms:created>
  <dcterms:modified xsi:type="dcterms:W3CDTF">2023-03-23T13:19:00Z</dcterms:modified>
</cp:coreProperties>
</file>