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EF6AE7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Pr="00EF6AE7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EF6AE7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Pr="00036D5E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F19CB" w:rsidRPr="00036D5E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036D5E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Калужская область</w:t>
      </w:r>
    </w:p>
    <w:p w:rsidR="008F19CB" w:rsidRPr="00036D5E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036D5E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Администрация муниципального района</w:t>
      </w:r>
    </w:p>
    <w:p w:rsidR="008F19CB" w:rsidRPr="00036D5E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036D5E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«Город Людиново и Людиновский район»</w:t>
      </w:r>
    </w:p>
    <w:p w:rsidR="008F19CB" w:rsidRPr="00036D5E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32"/>
          <w:szCs w:val="32"/>
        </w:rPr>
      </w:pPr>
    </w:p>
    <w:p w:rsidR="008F19CB" w:rsidRPr="00036D5E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36D5E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 w:rsidRPr="00036D5E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:rsidR="008F19CB" w:rsidRPr="00EF6AE7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EF6AE7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u w:val="single"/>
        </w:rPr>
        <w:t>марта</w:t>
      </w:r>
      <w:r w:rsidR="004B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80E3D" w:rsidRPr="00EF6A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A76" w:rsidRPr="00EF6A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="00455237" w:rsidRPr="00EF6AE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77A76" w:rsidRPr="00EF6A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36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237" w:rsidRPr="00EF6AE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u w:val="single"/>
        </w:rPr>
        <w:t>315</w:t>
      </w:r>
    </w:p>
    <w:p w:rsidR="008F19CB" w:rsidRPr="00EF6AE7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EF6AE7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580E3D" w:rsidRPr="00EF6AE7" w:rsidTr="00580E3D">
        <w:tc>
          <w:tcPr>
            <w:tcW w:w="4928" w:type="dxa"/>
          </w:tcPr>
          <w:p w:rsidR="00580E3D" w:rsidRPr="00EF6AE7" w:rsidRDefault="00580E3D" w:rsidP="00580E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постановление</w:t>
            </w:r>
          </w:p>
          <w:p w:rsidR="00580E3D" w:rsidRPr="00EF6AE7" w:rsidRDefault="00580E3D" w:rsidP="00580E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администрации муниципального района </w:t>
            </w:r>
          </w:p>
          <w:p w:rsidR="00580E3D" w:rsidRPr="00EF6AE7" w:rsidRDefault="000A7D85" w:rsidP="00580E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«02</w:t>
            </w:r>
            <w:r w:rsidR="00580E3D" w:rsidRPr="00EF6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марта 2020г. № 234 «Об утверждении  муниципальной программы</w:t>
            </w:r>
          </w:p>
          <w:p w:rsidR="00580E3D" w:rsidRPr="00EF6AE7" w:rsidRDefault="00580E3D" w:rsidP="00580E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«Укрепление здоровья населения муниципального района «Город Людиново и Людиновский район»</w:t>
            </w:r>
          </w:p>
          <w:p w:rsidR="00580E3D" w:rsidRPr="00EF6AE7" w:rsidRDefault="00580E3D" w:rsidP="00580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80E3D" w:rsidRPr="00EF6AE7" w:rsidRDefault="00580E3D" w:rsidP="008F1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0E3D" w:rsidRPr="00EF6AE7" w:rsidRDefault="00580E3D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85" w:rsidRPr="00EF6AE7" w:rsidRDefault="008F19CB" w:rsidP="000A7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="000A7D85" w:rsidRPr="00EF6AE7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район», во исполнение Решения Людиновского Районного Собрания от 23.12.22 г. № 145 «О бюджете муниципального района «Город Людиново и Людиновский район» на 2023 год и плановый период 2024 и 2025 годов», администрация муниципального района «Город Людиново и Людиновский район»</w:t>
      </w:r>
    </w:p>
    <w:p w:rsidR="00B46677" w:rsidRPr="00EF6AE7" w:rsidRDefault="008F19CB" w:rsidP="00B46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0E3D" w:rsidRPr="00EF6AE7" w:rsidRDefault="00B46677" w:rsidP="00B46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="00580E3D" w:rsidRPr="00EF6AE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80E3D" w:rsidRPr="00EF6AE7" w:rsidRDefault="00580E3D" w:rsidP="00B46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EF6AE7" w:rsidRDefault="00580E3D" w:rsidP="00B7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="008F19CB" w:rsidRPr="00EF6AE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EF6AE7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031535" w:rsidRPr="00EF6AE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 от «02» марта 2020г. № 234 «Об утверждении  муниципальной программы «Укрепление здоровья населения муниципального  района «Город Людиново и Людиновский район»</w:t>
      </w:r>
      <w:r w:rsidR="00623421" w:rsidRPr="00EF6AE7">
        <w:rPr>
          <w:rFonts w:ascii="Times New Roman" w:eastAsia="Times New Roman" w:hAnsi="Times New Roman" w:cs="Times New Roman"/>
          <w:sz w:val="24"/>
          <w:szCs w:val="24"/>
        </w:rPr>
        <w:t xml:space="preserve"> (прилага</w:t>
      </w:r>
      <w:r w:rsidR="00871367" w:rsidRPr="00EF6AE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23421" w:rsidRPr="00EF6AE7">
        <w:rPr>
          <w:rFonts w:ascii="Times New Roman" w:eastAsia="Times New Roman" w:hAnsi="Times New Roman" w:cs="Times New Roman"/>
          <w:sz w:val="24"/>
          <w:szCs w:val="24"/>
        </w:rPr>
        <w:t>тся).</w:t>
      </w:r>
    </w:p>
    <w:p w:rsidR="008F19CB" w:rsidRPr="00EF6AE7" w:rsidRDefault="00580E3D" w:rsidP="0058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="00B77A76" w:rsidRPr="00EF6A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F19CB" w:rsidRPr="00EF6AE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F19CB" w:rsidRPr="00EF6AE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                 </w:t>
      </w:r>
      <w:r w:rsidR="00EF6AE7">
        <w:rPr>
          <w:rFonts w:ascii="Times New Roman" w:eastAsia="Times New Roman" w:hAnsi="Times New Roman" w:cs="Times New Roman"/>
          <w:sz w:val="24"/>
          <w:szCs w:val="24"/>
        </w:rPr>
        <w:t>И.В. Макарову</w:t>
      </w:r>
      <w:r w:rsidR="008F19CB" w:rsidRPr="00EF6A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EF6AE7" w:rsidRDefault="00031535" w:rsidP="00580E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sz w:val="24"/>
          <w:szCs w:val="24"/>
        </w:rPr>
        <w:tab/>
      </w:r>
      <w:r w:rsidR="00B77A76" w:rsidRPr="00EF6A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0E3D" w:rsidRPr="00EF6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19CB" w:rsidRPr="00EF6AE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8F19CB" w:rsidRPr="00EF6AE7" w:rsidRDefault="008F19CB" w:rsidP="0058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EF6AE7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EF6AE7" w:rsidRDefault="00462E3C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F19CB" w:rsidRPr="00EF6AE7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F19CB" w:rsidRPr="00EF6AE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8F19CB" w:rsidRPr="00EF6AE7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AE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</w:t>
      </w:r>
      <w:r w:rsidR="00031535" w:rsidRPr="00EF6AE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62E3C" w:rsidRPr="00EF6AE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F6AE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31535" w:rsidRPr="00EF6AE7">
        <w:rPr>
          <w:rFonts w:ascii="Times New Roman" w:eastAsia="Times New Roman" w:hAnsi="Times New Roman" w:cs="Times New Roman"/>
          <w:sz w:val="24"/>
          <w:szCs w:val="24"/>
        </w:rPr>
        <w:t>Д.С. Удалов</w:t>
      </w:r>
    </w:p>
    <w:p w:rsidR="00B77A76" w:rsidRPr="00EF6AE7" w:rsidRDefault="00B77A76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76" w:rsidRPr="00EF6AE7" w:rsidRDefault="00B77A76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76" w:rsidRPr="00EF6AE7" w:rsidRDefault="00B77A76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76" w:rsidRPr="00EF6AE7" w:rsidRDefault="00B77A76" w:rsidP="00580E3D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</w:p>
    <w:p w:rsidR="00580E3D" w:rsidRPr="00EF6AE7" w:rsidRDefault="00ED31B0" w:rsidP="00580E3D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EF6A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31B0" w:rsidRPr="00EF6AE7" w:rsidRDefault="00ED31B0" w:rsidP="00580E3D">
      <w:pPr>
        <w:spacing w:after="0"/>
        <w:ind w:left="5528"/>
        <w:rPr>
          <w:rFonts w:ascii="Times New Roman" w:hAnsi="Times New Roman" w:cs="Times New Roman"/>
          <w:sz w:val="24"/>
          <w:szCs w:val="24"/>
        </w:rPr>
      </w:pPr>
      <w:r w:rsidRPr="00EF6AE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«Город Людиново и Людиновский район» </w:t>
      </w:r>
    </w:p>
    <w:p w:rsidR="00ED31B0" w:rsidRPr="00EF6AE7" w:rsidRDefault="00ED31B0" w:rsidP="00ED31B0">
      <w:pPr>
        <w:ind w:left="5529"/>
        <w:rPr>
          <w:rFonts w:ascii="Times New Roman" w:hAnsi="Times New Roman" w:cs="Times New Roman"/>
          <w:sz w:val="24"/>
          <w:szCs w:val="24"/>
        </w:rPr>
      </w:pPr>
      <w:r w:rsidRPr="00EF6AE7">
        <w:rPr>
          <w:rFonts w:ascii="Times New Roman" w:hAnsi="Times New Roman" w:cs="Times New Roman"/>
          <w:sz w:val="24"/>
          <w:szCs w:val="24"/>
        </w:rPr>
        <w:t xml:space="preserve">от </w:t>
      </w:r>
      <w:r w:rsidR="00B366FC">
        <w:rPr>
          <w:rFonts w:ascii="Times New Roman" w:hAnsi="Times New Roman" w:cs="Times New Roman"/>
          <w:sz w:val="24"/>
          <w:szCs w:val="24"/>
        </w:rPr>
        <w:t>31.03.2023</w:t>
      </w:r>
      <w:r w:rsidR="004E0C2A" w:rsidRPr="00EF6AE7">
        <w:rPr>
          <w:rFonts w:ascii="Times New Roman" w:hAnsi="Times New Roman" w:cs="Times New Roman"/>
          <w:sz w:val="24"/>
          <w:szCs w:val="24"/>
        </w:rPr>
        <w:t xml:space="preserve"> 202</w:t>
      </w:r>
      <w:r w:rsidR="00B77A76" w:rsidRPr="00EF6AE7">
        <w:rPr>
          <w:rFonts w:ascii="Times New Roman" w:hAnsi="Times New Roman" w:cs="Times New Roman"/>
          <w:sz w:val="24"/>
          <w:szCs w:val="24"/>
        </w:rPr>
        <w:t>3</w:t>
      </w:r>
      <w:r w:rsidRPr="00EF6AE7">
        <w:rPr>
          <w:rFonts w:ascii="Times New Roman" w:hAnsi="Times New Roman" w:cs="Times New Roman"/>
          <w:sz w:val="24"/>
          <w:szCs w:val="24"/>
        </w:rPr>
        <w:t xml:space="preserve"> г. № </w:t>
      </w:r>
      <w:r w:rsidR="00B366FC">
        <w:rPr>
          <w:rFonts w:ascii="Times New Roman" w:hAnsi="Times New Roman" w:cs="Times New Roman"/>
          <w:sz w:val="24"/>
          <w:szCs w:val="24"/>
        </w:rPr>
        <w:t>315</w:t>
      </w:r>
      <w:bookmarkStart w:id="0" w:name="_GoBack"/>
      <w:bookmarkEnd w:id="0"/>
    </w:p>
    <w:p w:rsidR="00ED31B0" w:rsidRPr="00EF6AE7" w:rsidRDefault="00ED31B0" w:rsidP="00ED31B0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ED31B0" w:rsidRPr="00EF6AE7" w:rsidRDefault="00ED31B0" w:rsidP="00ED31B0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ED31B0" w:rsidRPr="00EF6AE7" w:rsidRDefault="00ED31B0" w:rsidP="00ED3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AE7">
        <w:rPr>
          <w:rFonts w:ascii="Times New Roman" w:hAnsi="Times New Roman" w:cs="Times New Roman"/>
          <w:sz w:val="24"/>
          <w:szCs w:val="24"/>
        </w:rPr>
        <w:t>1. Пункт 8 паспорта муниципальной программы «Укрепление здоровья населения муниципального района «Город Людиново и Людиновский район» изложить в новой редакции:</w:t>
      </w:r>
    </w:p>
    <w:tbl>
      <w:tblPr>
        <w:tblOverlap w:val="never"/>
        <w:tblW w:w="9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647"/>
        <w:gridCol w:w="902"/>
        <w:gridCol w:w="840"/>
        <w:gridCol w:w="854"/>
        <w:gridCol w:w="577"/>
        <w:gridCol w:w="705"/>
        <w:gridCol w:w="691"/>
        <w:gridCol w:w="729"/>
        <w:gridCol w:w="539"/>
      </w:tblGrid>
      <w:tr w:rsidR="00ED31B0" w:rsidRPr="00EF6AE7" w:rsidTr="004F053D">
        <w:trPr>
          <w:trHeight w:hRule="exact" w:val="413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D31B0" w:rsidRPr="00EF6AE7" w:rsidRDefault="00ED31B0" w:rsidP="005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D31B0" w:rsidRPr="00EF6AE7" w:rsidRDefault="00ED31B0" w:rsidP="0058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ED31B0" w:rsidRPr="00EF6AE7" w:rsidRDefault="00ED31B0" w:rsidP="0058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49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ED31B0" w:rsidRPr="00EF6AE7" w:rsidTr="004F053D">
        <w:trPr>
          <w:trHeight w:hRule="exact" w:val="758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A7AFA" w:rsidRPr="00EF6AE7" w:rsidTr="004F053D">
        <w:trPr>
          <w:trHeight w:hRule="exact" w:val="845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AFA" w:rsidRPr="00EF6AE7" w:rsidRDefault="002A7AFA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AFA" w:rsidRPr="00EF6AE7" w:rsidRDefault="002A7AFA" w:rsidP="00580E3D">
            <w:pPr>
              <w:tabs>
                <w:tab w:val="left" w:pos="13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7AFA" w:rsidRPr="00EF6AE7" w:rsidRDefault="002A7AFA" w:rsidP="00580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2A7AFA" w:rsidRPr="00EF6AE7" w:rsidRDefault="002A7AFA" w:rsidP="00580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AFA" w:rsidRPr="00EF6AE7" w:rsidRDefault="004F053D" w:rsidP="00B7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2B33" w:rsidRPr="00EF6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AFA" w:rsidRPr="00EF6AE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AFA" w:rsidRPr="00EF6AE7" w:rsidRDefault="002A7AFA" w:rsidP="00B77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AFA" w:rsidRPr="00EF6AE7" w:rsidRDefault="002A7AFA" w:rsidP="00B7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AFA" w:rsidRPr="00EF6AE7" w:rsidRDefault="00E52B33" w:rsidP="00B7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AFA" w:rsidRPr="00EF6AE7" w:rsidRDefault="00AA01F5" w:rsidP="00B7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7AFA"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AFA" w:rsidRPr="00EF6AE7" w:rsidRDefault="00AA01F5" w:rsidP="00B7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AFA"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AFA" w:rsidRPr="00EF6AE7" w:rsidRDefault="004F053D" w:rsidP="00B7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AFA"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AFA" w:rsidRPr="00EF6AE7" w:rsidRDefault="002A7AFA" w:rsidP="00B7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31B0" w:rsidRPr="00EF6AE7" w:rsidTr="004F053D">
        <w:trPr>
          <w:trHeight w:hRule="exact" w:val="1166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B0" w:rsidRPr="00EF6AE7" w:rsidRDefault="00ED31B0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ED31B0" w:rsidRPr="00EF6AE7" w:rsidRDefault="00ED31B0" w:rsidP="00580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</w:p>
          <w:p w:rsidR="00ED31B0" w:rsidRPr="00EF6AE7" w:rsidRDefault="00ED31B0" w:rsidP="00580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1B0" w:rsidRPr="00EF6AE7" w:rsidRDefault="00ED31B0" w:rsidP="00580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31B0" w:rsidRPr="00EF6AE7" w:rsidRDefault="00ED31B0" w:rsidP="00ED31B0">
      <w:pPr>
        <w:rPr>
          <w:rFonts w:ascii="Times New Roman" w:hAnsi="Times New Roman" w:cs="Times New Roman"/>
          <w:sz w:val="24"/>
          <w:szCs w:val="24"/>
        </w:rPr>
      </w:pPr>
    </w:p>
    <w:p w:rsidR="00ED31B0" w:rsidRPr="00EF6AE7" w:rsidRDefault="00ED31B0" w:rsidP="00ED31B0">
      <w:pPr>
        <w:pStyle w:val="ConsPlusTitle"/>
        <w:ind w:firstLine="709"/>
        <w:jc w:val="both"/>
        <w:outlineLvl w:val="1"/>
        <w:rPr>
          <w:b w:val="0"/>
          <w:bCs/>
          <w:kern w:val="32"/>
          <w:szCs w:val="24"/>
        </w:rPr>
      </w:pPr>
      <w:r w:rsidRPr="00EF6AE7">
        <w:rPr>
          <w:b w:val="0"/>
          <w:szCs w:val="24"/>
        </w:rPr>
        <w:t>2. Раздел 4  «</w:t>
      </w:r>
      <w:r w:rsidRPr="00EF6AE7">
        <w:rPr>
          <w:b w:val="0"/>
          <w:bCs/>
          <w:kern w:val="32"/>
          <w:szCs w:val="24"/>
        </w:rPr>
        <w:t>Объем финансовых ресурсов, необходимых для реализации  муниципальной  программы» изложить в новой редакции:</w:t>
      </w:r>
    </w:p>
    <w:p w:rsidR="002A7AFA" w:rsidRPr="00EF6AE7" w:rsidRDefault="002A7AFA" w:rsidP="002A7AFA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6AE7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производится за счет средств бюджета муниципального района «Город Людиново и Людиновский район». Общий объем средств, направленных на реализацию мероприятий программы в 2020-2026 </w:t>
      </w:r>
      <w:proofErr w:type="gramStart"/>
      <w:r w:rsidRPr="00EF6AE7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EF6AE7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E52B33" w:rsidRPr="00EF6AE7">
        <w:rPr>
          <w:rFonts w:ascii="Times New Roman" w:hAnsi="Times New Roman" w:cs="Times New Roman"/>
          <w:sz w:val="24"/>
          <w:szCs w:val="24"/>
        </w:rPr>
        <w:t>6</w:t>
      </w:r>
      <w:r w:rsidRPr="00EF6AE7">
        <w:rPr>
          <w:rFonts w:ascii="Times New Roman" w:hAnsi="Times New Roman" w:cs="Times New Roman"/>
          <w:sz w:val="24"/>
          <w:szCs w:val="24"/>
        </w:rPr>
        <w:t>63,2,0 тыс. рублей</w:t>
      </w:r>
      <w:r w:rsidR="00C46A8D" w:rsidRPr="00EF6AE7">
        <w:rPr>
          <w:rFonts w:ascii="Times New Roman" w:hAnsi="Times New Roman" w:cs="Times New Roman"/>
          <w:sz w:val="24"/>
          <w:szCs w:val="24"/>
        </w:rPr>
        <w:t>.</w:t>
      </w:r>
    </w:p>
    <w:p w:rsidR="00ED31B0" w:rsidRPr="00EF6AE7" w:rsidRDefault="00ED31B0" w:rsidP="00ED31B0">
      <w:pPr>
        <w:pStyle w:val="ConsPlusTitle"/>
        <w:jc w:val="center"/>
        <w:outlineLvl w:val="1"/>
        <w:rPr>
          <w:b w:val="0"/>
          <w:bCs/>
          <w:kern w:val="32"/>
          <w:szCs w:val="24"/>
        </w:rPr>
      </w:pPr>
      <w:r w:rsidRPr="00EF6AE7">
        <w:rPr>
          <w:bCs/>
          <w:kern w:val="32"/>
          <w:szCs w:val="24"/>
        </w:rPr>
        <w:t>Объем финансовых ресурсов, необходимых для реализации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992"/>
        <w:gridCol w:w="850"/>
        <w:gridCol w:w="907"/>
        <w:gridCol w:w="850"/>
        <w:gridCol w:w="850"/>
        <w:gridCol w:w="850"/>
        <w:gridCol w:w="907"/>
        <w:gridCol w:w="881"/>
      </w:tblGrid>
      <w:tr w:rsidR="00ED31B0" w:rsidRPr="00EF6AE7" w:rsidTr="009F511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6AE7">
              <w:rPr>
                <w:rFonts w:ascii="Times New Roman" w:hAnsi="Times New Roman" w:cs="Times New Roman"/>
                <w:b w:val="0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6AE7">
              <w:rPr>
                <w:rFonts w:ascii="Times New Roman" w:hAnsi="Times New Roman" w:cs="Times New Roman"/>
                <w:b w:val="0"/>
                <w:szCs w:val="24"/>
              </w:rPr>
              <w:t>Всего</w:t>
            </w:r>
          </w:p>
          <w:p w:rsidR="00ED31B0" w:rsidRPr="00EF6AE7" w:rsidRDefault="00ED31B0" w:rsidP="009F511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 w:rsidRPr="00EF6AE7">
              <w:rPr>
                <w:rFonts w:ascii="Times New Roman" w:hAnsi="Times New Roman" w:cs="Times New Roman"/>
                <w:b w:val="0"/>
                <w:szCs w:val="24"/>
              </w:rPr>
              <w:t>(тыс.</w:t>
            </w:r>
            <w:proofErr w:type="gramEnd"/>
          </w:p>
          <w:p w:rsidR="00ED31B0" w:rsidRPr="00EF6AE7" w:rsidRDefault="00ED31B0" w:rsidP="009F511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6AE7">
              <w:rPr>
                <w:rFonts w:ascii="Times New Roman" w:hAnsi="Times New Roman" w:cs="Times New Roman"/>
                <w:b w:val="0"/>
                <w:szCs w:val="24"/>
              </w:rPr>
              <w:t>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6AE7">
              <w:rPr>
                <w:rFonts w:ascii="Times New Roman" w:hAnsi="Times New Roman" w:cs="Times New Roman"/>
                <w:b w:val="0"/>
                <w:szCs w:val="24"/>
              </w:rPr>
              <w:t>в том числе по годам:</w:t>
            </w:r>
          </w:p>
        </w:tc>
      </w:tr>
      <w:tr w:rsidR="00ED31B0" w:rsidRPr="00EF6AE7" w:rsidTr="009F5113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6AE7">
              <w:rPr>
                <w:rFonts w:ascii="Times New Roman" w:hAnsi="Times New Roman" w:cs="Times New Roman"/>
                <w:b w:val="0"/>
                <w:szCs w:val="24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4F053D" w:rsidRPr="00EF6AE7" w:rsidTr="009F5113">
        <w:trPr>
          <w:trHeight w:val="1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3D" w:rsidRPr="00EF6AE7" w:rsidRDefault="004F053D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ВСЕГО</w:t>
            </w:r>
          </w:p>
          <w:p w:rsidR="004F053D" w:rsidRPr="00EF6AE7" w:rsidRDefault="004F053D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в том числе:</w:t>
            </w:r>
          </w:p>
          <w:p w:rsidR="004F053D" w:rsidRPr="00EF6AE7" w:rsidRDefault="004F053D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053D" w:rsidRPr="00EF6AE7" w:rsidTr="009F51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D" w:rsidRPr="00EF6AE7" w:rsidRDefault="004F053D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средства  бюджета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D" w:rsidRPr="00EF6AE7" w:rsidRDefault="004F053D" w:rsidP="004F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31B0" w:rsidRPr="00EF6AE7" w:rsidTr="009F5113">
        <w:trPr>
          <w:trHeight w:val="6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B0" w:rsidRPr="00EF6AE7" w:rsidRDefault="00ED31B0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</w:tbl>
    <w:p w:rsidR="00ED31B0" w:rsidRPr="00EF6AE7" w:rsidRDefault="00ED31B0" w:rsidP="00ED31B0">
      <w:pPr>
        <w:rPr>
          <w:rFonts w:ascii="Times New Roman" w:hAnsi="Times New Roman" w:cs="Times New Roman"/>
          <w:sz w:val="24"/>
          <w:szCs w:val="24"/>
        </w:rPr>
      </w:pPr>
    </w:p>
    <w:p w:rsidR="00ED31B0" w:rsidRPr="00EF6AE7" w:rsidRDefault="00ED31B0" w:rsidP="00ED31B0">
      <w:pPr>
        <w:rPr>
          <w:rFonts w:ascii="Times New Roman" w:hAnsi="Times New Roman" w:cs="Times New Roman"/>
          <w:sz w:val="24"/>
          <w:szCs w:val="24"/>
        </w:rPr>
        <w:sectPr w:rsidR="00ED31B0" w:rsidRPr="00EF6AE7" w:rsidSect="00580E3D"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87669" w:rsidRPr="00EF6AE7" w:rsidRDefault="00187669" w:rsidP="009F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669" w:rsidRPr="00EF6AE7" w:rsidRDefault="00C46A8D" w:rsidP="001876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6AE7">
        <w:rPr>
          <w:rFonts w:ascii="Times New Roman" w:hAnsi="Times New Roman" w:cs="Times New Roman"/>
          <w:sz w:val="24"/>
          <w:szCs w:val="24"/>
        </w:rPr>
        <w:t>3</w:t>
      </w:r>
      <w:r w:rsidR="00187669" w:rsidRPr="00EF6AE7">
        <w:rPr>
          <w:rFonts w:ascii="Times New Roman" w:hAnsi="Times New Roman" w:cs="Times New Roman"/>
          <w:sz w:val="24"/>
          <w:szCs w:val="24"/>
        </w:rPr>
        <w:t xml:space="preserve">.  Раздел 6  </w:t>
      </w:r>
      <w:r w:rsidRPr="00EF6AE7">
        <w:rPr>
          <w:rFonts w:ascii="Times New Roman" w:hAnsi="Times New Roman" w:cs="Times New Roman"/>
          <w:sz w:val="24"/>
          <w:szCs w:val="24"/>
        </w:rPr>
        <w:t>«</w:t>
      </w:r>
      <w:r w:rsidR="00187669" w:rsidRPr="00EF6AE7">
        <w:rPr>
          <w:rFonts w:ascii="Times New Roman" w:hAnsi="Times New Roman" w:cs="Times New Roman"/>
          <w:bCs/>
          <w:kern w:val="32"/>
          <w:sz w:val="24"/>
          <w:szCs w:val="24"/>
        </w:rPr>
        <w:t>Перечень программных мероприятий муниципальной программы</w:t>
      </w:r>
      <w:r w:rsidRPr="00EF6AE7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="00187669" w:rsidRPr="00EF6AE7">
        <w:rPr>
          <w:rFonts w:ascii="Times New Roman" w:hAnsi="Times New Roman" w:cs="Times New Roman"/>
          <w:bCs/>
          <w:kern w:val="32"/>
          <w:sz w:val="24"/>
          <w:szCs w:val="24"/>
        </w:rPr>
        <w:t xml:space="preserve"> изложить в новой редакции.</w:t>
      </w:r>
    </w:p>
    <w:p w:rsidR="00187669" w:rsidRPr="00EF6AE7" w:rsidRDefault="00187669" w:rsidP="001876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AE7">
        <w:rPr>
          <w:rFonts w:ascii="Times New Roman" w:hAnsi="Times New Roman" w:cs="Times New Roman"/>
          <w:b/>
          <w:sz w:val="24"/>
          <w:szCs w:val="24"/>
        </w:rPr>
        <w:t xml:space="preserve">6 . Перечень программных мероприятий муниципальной программы </w:t>
      </w:r>
    </w:p>
    <w:tbl>
      <w:tblPr>
        <w:tblW w:w="1559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850"/>
        <w:gridCol w:w="3089"/>
        <w:gridCol w:w="1164"/>
        <w:gridCol w:w="850"/>
        <w:gridCol w:w="709"/>
        <w:gridCol w:w="709"/>
        <w:gridCol w:w="708"/>
        <w:gridCol w:w="709"/>
        <w:gridCol w:w="709"/>
        <w:gridCol w:w="709"/>
        <w:gridCol w:w="708"/>
      </w:tblGrid>
      <w:tr w:rsidR="00187669" w:rsidRPr="00EF6AE7" w:rsidTr="002A7AFA">
        <w:tc>
          <w:tcPr>
            <w:tcW w:w="567" w:type="dxa"/>
            <w:vMerge w:val="restart"/>
          </w:tcPr>
          <w:p w:rsidR="00187669" w:rsidRPr="00EF6AE7" w:rsidRDefault="00187669" w:rsidP="009F5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112" w:type="dxa"/>
            <w:vMerge w:val="restart"/>
          </w:tcPr>
          <w:p w:rsidR="00187669" w:rsidRPr="00EF6AE7" w:rsidRDefault="00187669" w:rsidP="009F5113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089" w:type="dxa"/>
            <w:vMerge w:val="restart"/>
          </w:tcPr>
          <w:p w:rsidR="00187669" w:rsidRPr="00EF6AE7" w:rsidRDefault="00187669" w:rsidP="009F5113">
            <w:pPr>
              <w:pStyle w:val="ConsPlusNormal"/>
              <w:ind w:left="-3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164" w:type="dxa"/>
            <w:vMerge w:val="restart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, всего (тыс. руб.)</w:t>
            </w:r>
          </w:p>
        </w:tc>
        <w:tc>
          <w:tcPr>
            <w:tcW w:w="4961" w:type="dxa"/>
            <w:gridSpan w:val="7"/>
          </w:tcPr>
          <w:p w:rsidR="00187669" w:rsidRPr="00EF6AE7" w:rsidRDefault="00187669" w:rsidP="009F5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187669" w:rsidRPr="00EF6AE7" w:rsidRDefault="00187669" w:rsidP="009F5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669" w:rsidRPr="00EF6AE7" w:rsidTr="002A7AFA">
        <w:tc>
          <w:tcPr>
            <w:tcW w:w="567" w:type="dxa"/>
            <w:vMerge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187669" w:rsidRPr="00EF6AE7" w:rsidRDefault="00187669" w:rsidP="009F5113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87669" w:rsidRPr="00EF6AE7" w:rsidRDefault="00187669" w:rsidP="002A7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187669" w:rsidRPr="00EF6AE7" w:rsidTr="002A7AFA">
        <w:tc>
          <w:tcPr>
            <w:tcW w:w="15593" w:type="dxa"/>
            <w:gridSpan w:val="13"/>
          </w:tcPr>
          <w:p w:rsidR="00187669" w:rsidRPr="00EF6AE7" w:rsidRDefault="00187669" w:rsidP="00187669">
            <w:pPr>
              <w:pStyle w:val="a3"/>
              <w:numPr>
                <w:ilvl w:val="0"/>
                <w:numId w:val="3"/>
              </w:numPr>
              <w:contextualSpacing/>
            </w:pPr>
            <w:r w:rsidRPr="00EF6AE7">
              <w:t>Мероприятия, направленные на формирование ценностей здорового образа жизни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Внедрение во всех общеобразовательных организациях района системы знаний, умений, навыков по вопросам сохранения здоровья и пропаганды здорового образа жизни среди обучающихся и их родителей.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ГБУЗ КО «ЦМБ №2»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учебно-просветительской программы формирования у обучающихся знаний о принципах здорового питания (в образовательных организациях – для преподавания в рамках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дисциплин)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ГБУЗ КО «ЦМБ №2»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общеобразовательных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района цикла лекций по вопросам сохранения здоровья и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пропаганды здорового образа жизни среди обучающихся и их родителей: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 значение личной гигиены для здоровья;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 учись быть здоровым;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 наркомания у подростков;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 сигареты – что у них внутри;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 пиво – современный наркотик;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 нервозность и здоровый образ жизни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      здоровое питание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2020-2026</w:t>
            </w:r>
          </w:p>
        </w:tc>
        <w:tc>
          <w:tcPr>
            <w:tcW w:w="3089" w:type="dxa"/>
          </w:tcPr>
          <w:p w:rsidR="000A7D85" w:rsidRPr="00EF6AE7" w:rsidRDefault="00187669" w:rsidP="000A7D85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Молодежный совет при Районном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669" w:rsidRPr="00EF6AE7" w:rsidRDefault="00187669" w:rsidP="000A7D85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ГБУЗ КО «ЦМБ №2»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цикла статей в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информации, освещающих проблемы наркомании, </w:t>
            </w:r>
            <w:proofErr w:type="spell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, алкоголизма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АНО «Редакция газеты «Людиновский рабочий» (по согласованию),</w:t>
            </w:r>
          </w:p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ГБУЗ КО «ЦМБ №2»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Международного Дня борьбы с наркоманией, 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 Международного Дня отказа от курения;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 Международного Дня борьбы со СПИДом;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(организация акций, конкурсов плакатов и рисунков и др.)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</w:t>
            </w:r>
          </w:p>
          <w:p w:rsidR="00187669" w:rsidRPr="00EF6AE7" w:rsidRDefault="00187669" w:rsidP="000A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спорта, туризма, </w:t>
            </w:r>
            <w:proofErr w:type="gramStart"/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демонстрация видеороликов по профилактике </w:t>
            </w:r>
            <w:proofErr w:type="spell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табакоку</w:t>
            </w:r>
            <w:proofErr w:type="spell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рения, наркомании и алкоголизма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</w:t>
            </w:r>
          </w:p>
          <w:p w:rsidR="00187669" w:rsidRPr="00EF6AE7" w:rsidRDefault="000A7D85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спорта, туризма,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профилактике наркомании в общеобразовательных организациях  и учреждениях района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2020-2026 в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с планом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ГБУЗ КО «ЦМБ №2»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бесед, книжных выставок в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библиотеках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посвященных проблеме наркомании, алкоголизма, пропаганде здорового образа жизни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 культуры администрации 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rPr>
          <w:trHeight w:val="1648"/>
        </w:trPr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Проведение анонимного обследования учащихся общеобразовательных организаций на потребление наркотических средств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Посто-янно</w:t>
            </w:r>
            <w:proofErr w:type="spellEnd"/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1Организация и  проведение мероприятий, посвященных тематике семьи, материнства и детства: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Международный день семьи;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семьи, любви и верности;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Международный день защиты детей;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знаний;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Общероссийский день Матери;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Новогодний подарок каждому </w:t>
            </w:r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ребенку.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май, июль, </w:t>
            </w:r>
            <w:proofErr w:type="spellStart"/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сентя-брь</w:t>
            </w:r>
            <w:proofErr w:type="spellEnd"/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, ноябрь, декабрь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всего периода</w:t>
            </w:r>
          </w:p>
        </w:tc>
        <w:tc>
          <w:tcPr>
            <w:tcW w:w="3089" w:type="dxa"/>
          </w:tcPr>
          <w:p w:rsidR="000A7D85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социальной защиты населения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669" w:rsidRPr="00EF6AE7" w:rsidRDefault="000A7D85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спорта, туризма,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Бюджет МР, ГП, СП по мероприятиям МП взаимодействия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участие семей района  в областном фестивал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конкурсе «Семья года»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Май, в течение всего периода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дел социальной защиты населения,</w:t>
            </w:r>
          </w:p>
          <w:p w:rsidR="00187669" w:rsidRPr="00EF6AE7" w:rsidRDefault="000A7D85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спорта, туризма,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1.12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Повышение заинтересованности работников здравоохранения в повышение качества предоставляемых услуг</w:t>
            </w:r>
          </w:p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ГБУЗ КО «ЦМБ № 2»</w:t>
            </w:r>
          </w:p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dxa"/>
          </w:tcPr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Бюджет МР</w:t>
            </w:r>
          </w:p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87669" w:rsidRPr="00EF6AE7" w:rsidRDefault="00AA01F5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163,2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150,0</w:t>
            </w:r>
          </w:p>
        </w:tc>
        <w:tc>
          <w:tcPr>
            <w:tcW w:w="709" w:type="dxa"/>
          </w:tcPr>
          <w:p w:rsidR="00187669" w:rsidRPr="00EF6AE7" w:rsidRDefault="00B17C9C" w:rsidP="00B17C9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13,2</w:t>
            </w:r>
          </w:p>
        </w:tc>
        <w:tc>
          <w:tcPr>
            <w:tcW w:w="708" w:type="dxa"/>
          </w:tcPr>
          <w:p w:rsidR="00187669" w:rsidRPr="00EF6AE7" w:rsidRDefault="00AA01F5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AA01F5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AA01F5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AA01F5" w:rsidRPr="00EF6AE7" w:rsidTr="002A7AFA">
        <w:tc>
          <w:tcPr>
            <w:tcW w:w="567" w:type="dxa"/>
          </w:tcPr>
          <w:p w:rsidR="00AA01F5" w:rsidRPr="00EF6AE7" w:rsidRDefault="00AA01F5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AA01F5" w:rsidRPr="00EF6AE7" w:rsidRDefault="00AA01F5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</w:t>
            </w:r>
          </w:p>
        </w:tc>
        <w:tc>
          <w:tcPr>
            <w:tcW w:w="850" w:type="dxa"/>
          </w:tcPr>
          <w:p w:rsidR="00AA01F5" w:rsidRPr="00EF6AE7" w:rsidRDefault="00AA01F5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A01F5" w:rsidRPr="00EF6AE7" w:rsidRDefault="00AA01F5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AA01F5" w:rsidRPr="00EF6AE7" w:rsidRDefault="00AA01F5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1F5" w:rsidRPr="00EF6AE7" w:rsidRDefault="00AA01F5" w:rsidP="000A7D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163,2</w:t>
            </w:r>
          </w:p>
        </w:tc>
        <w:tc>
          <w:tcPr>
            <w:tcW w:w="709" w:type="dxa"/>
          </w:tcPr>
          <w:p w:rsidR="00AA01F5" w:rsidRPr="00EF6AE7" w:rsidRDefault="00AA01F5" w:rsidP="000A7D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150,0</w:t>
            </w:r>
          </w:p>
        </w:tc>
        <w:tc>
          <w:tcPr>
            <w:tcW w:w="709" w:type="dxa"/>
          </w:tcPr>
          <w:p w:rsidR="00AA01F5" w:rsidRPr="00EF6AE7" w:rsidRDefault="00AA01F5" w:rsidP="000A7D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13,2</w:t>
            </w:r>
          </w:p>
        </w:tc>
        <w:tc>
          <w:tcPr>
            <w:tcW w:w="708" w:type="dxa"/>
          </w:tcPr>
          <w:p w:rsidR="00AA01F5" w:rsidRPr="00EF6AE7" w:rsidRDefault="00AA01F5" w:rsidP="000A7D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09" w:type="dxa"/>
          </w:tcPr>
          <w:p w:rsidR="00AA01F5" w:rsidRPr="00EF6AE7" w:rsidRDefault="00AA01F5" w:rsidP="000A7D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09" w:type="dxa"/>
          </w:tcPr>
          <w:p w:rsidR="00AA01F5" w:rsidRPr="00EF6AE7" w:rsidRDefault="00AA01F5" w:rsidP="000A7D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09" w:type="dxa"/>
          </w:tcPr>
          <w:p w:rsidR="00AA01F5" w:rsidRPr="00EF6AE7" w:rsidRDefault="00AA01F5" w:rsidP="000A7D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08" w:type="dxa"/>
          </w:tcPr>
          <w:p w:rsidR="00AA01F5" w:rsidRPr="00EF6AE7" w:rsidRDefault="00AA01F5" w:rsidP="000A7D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6AE7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15593" w:type="dxa"/>
            <w:gridSpan w:val="13"/>
          </w:tcPr>
          <w:p w:rsidR="00187669" w:rsidRPr="00EF6AE7" w:rsidRDefault="00187669" w:rsidP="00187669">
            <w:pPr>
              <w:pStyle w:val="a3"/>
              <w:numPr>
                <w:ilvl w:val="0"/>
                <w:numId w:val="3"/>
              </w:numPr>
              <w:contextualSpacing/>
              <w:jc w:val="center"/>
            </w:pPr>
            <w:r w:rsidRPr="00EF6AE7">
              <w:rPr>
                <w:rFonts w:eastAsia="Times New Roman"/>
                <w:color w:val="000000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здорового образа жизни в</w:t>
            </w:r>
            <w:r w:rsidRPr="00EF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проведения Недель здоровья</w:t>
            </w:r>
          </w:p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7669" w:rsidRPr="00EF6AE7" w:rsidRDefault="00187669" w:rsidP="009F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0A7D85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спорта, туризма,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 администрации муниципального района,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МКУ ДО «СШОР «ТРИУМФ» имени М.А. Ухиной»,</w:t>
            </w:r>
          </w:p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Главы администраций сельских поселений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ГБУЗ КО «ЦМБ №2» (по согласованию)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ГАОУ СПО «ЛИТ» (по согласованию)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Организации и предприятия района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МР по программе «Развитие физической культуры и спорта в 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Людиновском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предприятий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района</w:t>
            </w:r>
          </w:p>
        </w:tc>
        <w:tc>
          <w:tcPr>
            <w:tcW w:w="850" w:type="dxa"/>
          </w:tcPr>
          <w:p w:rsidR="00187669" w:rsidRPr="00EF6AE7" w:rsidRDefault="00AA01F5" w:rsidP="004B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B7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87669" w:rsidRPr="00EF6AE7" w:rsidRDefault="00AA01F5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B17C9C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669" w:rsidRPr="00EF6AE7" w:rsidRDefault="00AA01F5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669" w:rsidRPr="00EF6AE7" w:rsidRDefault="00AA01F5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669" w:rsidRPr="00EF6AE7" w:rsidRDefault="00AA01F5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87669" w:rsidRPr="00EF6AE7" w:rsidRDefault="00AA01F5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официальных физкультурных и спортивных мероприятий в муниципальном районе</w:t>
            </w:r>
          </w:p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«Город Людиново и Людиновский район»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 в течение всего периода</w:t>
            </w:r>
          </w:p>
        </w:tc>
        <w:tc>
          <w:tcPr>
            <w:tcW w:w="3089" w:type="dxa"/>
          </w:tcPr>
          <w:p w:rsidR="00187669" w:rsidRPr="00EF6AE7" w:rsidRDefault="000A7D85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спорта, туризма,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</w:t>
            </w:r>
            <w:r w:rsidR="00B46677" w:rsidRPr="00EF6AE7">
              <w:rPr>
                <w:rFonts w:ascii="Times New Roman" w:hAnsi="Times New Roman" w:cs="Times New Roman"/>
                <w:sz w:val="24"/>
                <w:szCs w:val="24"/>
              </w:rPr>
              <w:t>МКУ ДО «СШОР «ТРИУМФ» имени М.А. Ухиной»</w:t>
            </w:r>
          </w:p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Бюджет МР по программе «Развитие физической культуры и спорта в 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Людиновском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7A3DB4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выполнению нормативов ВФСК «Готов к труду и обороне» среди  населения района;</w:t>
            </w:r>
          </w:p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Районный фестиваль ГТО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По плану РЦТ в течени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всего периода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спорта, туризма, </w:t>
            </w:r>
            <w:proofErr w:type="gramStart"/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</w:t>
            </w:r>
          </w:p>
          <w:p w:rsidR="00187669" w:rsidRPr="00EF6AE7" w:rsidRDefault="00187669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="00B46677" w:rsidRPr="00EF6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7D85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669" w:rsidRPr="00EF6AE7" w:rsidRDefault="00B46677" w:rsidP="009F5113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МКУ ДО «СШОР «ТРИУМФ» имени М.А. Ухиной»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МР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9F5113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9F5113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9A31B6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B46677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 - массовых мероприятий, направленных на укрепление семейных отношений, здорового образа жизни:</w:t>
            </w:r>
          </w:p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-«Папа, мама,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семья»;</w:t>
            </w:r>
          </w:p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-«Папа может!»;</w:t>
            </w:r>
          </w:p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-«На старте – мамы!» и др.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февраль, март, май, ноябрь</w:t>
            </w:r>
          </w:p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089" w:type="dxa"/>
          </w:tcPr>
          <w:p w:rsidR="00B46677" w:rsidRPr="00EF6AE7" w:rsidRDefault="00B46677" w:rsidP="00B46677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 спорта, туризма,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</w:t>
            </w:r>
          </w:p>
          <w:p w:rsidR="00187669" w:rsidRPr="00EF6AE7" w:rsidRDefault="00B46677" w:rsidP="00B46677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района, МКУ ДО «СШОР «ТРИУМФ» имени М.А. Ухиной»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Бюджет МР по программе «Развитие физической культуры и спорта в </w:t>
            </w:r>
          </w:p>
          <w:p w:rsidR="00187669" w:rsidRPr="00EF6AE7" w:rsidRDefault="00187669" w:rsidP="009F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Людиновском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187669" w:rsidRPr="00EF6AE7" w:rsidRDefault="00187669" w:rsidP="009F5113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187669" w:rsidRPr="00EF6AE7" w:rsidRDefault="00187669" w:rsidP="009F5113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850" w:type="dxa"/>
          </w:tcPr>
          <w:p w:rsidR="00187669" w:rsidRPr="00EF6AE7" w:rsidRDefault="00AA01F5" w:rsidP="004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18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E52B33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DB4"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AA01F5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F5113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7669" w:rsidRPr="00EF6AE7" w:rsidTr="002A7AFA">
        <w:tc>
          <w:tcPr>
            <w:tcW w:w="15593" w:type="dxa"/>
            <w:gridSpan w:val="13"/>
          </w:tcPr>
          <w:p w:rsidR="00187669" w:rsidRPr="00EF6AE7" w:rsidRDefault="00187669" w:rsidP="00187669">
            <w:pPr>
              <w:pStyle w:val="a3"/>
              <w:numPr>
                <w:ilvl w:val="0"/>
                <w:numId w:val="3"/>
              </w:numPr>
              <w:contextualSpacing/>
              <w:jc w:val="center"/>
            </w:pPr>
            <w:r w:rsidRPr="00EF6AE7">
              <w:rPr>
                <w:rFonts w:eastAsia="Times New Roman"/>
              </w:rPr>
              <w:t>Мероприятия, направленные на формирование ответственного поведения и медицинской активности населения.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и диспансеризации взрослого населения на раннее выявление хронических неинфекционных заболеваний с целью выявления и коррекции основных факторов риска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ГБУЗ КО «ЦМБ №2»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Из средств ОМС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и диспансеризации детского населения, определение групп здоровья  детей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ГБУЗ КО «ЦМБ №2»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Из средств ОМС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Проведение вакцинации населения, в том числе, организация вакцинальных бригад  для проведения вакцинации в учреждениях и организациях города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ГБУЗ КО «ЦМБ №2»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Из средств ОМС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 медицинских работников при проведении культурно-массовых и спортивно- массовых мероприятий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ГБУЗ КО «ЦМБ №2» (по согласованию)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По договору с организациями, отвечающими за проведение мероприятий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187669" w:rsidRPr="00EF6AE7" w:rsidRDefault="00187669" w:rsidP="009F5113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15593" w:type="dxa"/>
            <w:gridSpan w:val="13"/>
          </w:tcPr>
          <w:p w:rsidR="00187669" w:rsidRPr="00EF6AE7" w:rsidRDefault="00187669" w:rsidP="0018766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экологической обстановки и улучшение состояния</w:t>
            </w:r>
          </w:p>
          <w:p w:rsidR="00187669" w:rsidRPr="00EF6AE7" w:rsidRDefault="00187669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территорий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благоустройству лесопарка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/р-на </w:t>
            </w:r>
            <w:proofErr w:type="spell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Сукремль</w:t>
            </w:r>
            <w:proofErr w:type="spell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и парковой зоны г. Людинова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B46677" w:rsidRPr="00EF6AE7" w:rsidRDefault="00B46677" w:rsidP="00B46677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 спорта, туризма,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</w:t>
            </w:r>
          </w:p>
          <w:p w:rsidR="00187669" w:rsidRPr="00EF6AE7" w:rsidRDefault="00B46677" w:rsidP="00B4667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района,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благоустройства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строительства,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 отдел по управлению жилищны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 фондом и работе с населением администрации муниципального района,</w:t>
            </w:r>
          </w:p>
          <w:p w:rsidR="00187669" w:rsidRPr="00EF6AE7" w:rsidRDefault="00B46677" w:rsidP="009F5113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МКУ "ЛСЗ"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ГП по подпрограмме «Благоустройство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</w:t>
            </w:r>
            <w:proofErr w:type="spellStart"/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МП «Обеспечение доступным и комфортным жильем, коммунальными услугами населения и благоустройство территорий Людиновского района» 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Воспроизводство городских лесов (проведение субботников по высадке лесных насаждений на территории Городских лесов)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B46677" w:rsidRPr="00EF6AE7" w:rsidRDefault="00B46677" w:rsidP="00B46677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 спорта, туризма,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</w:t>
            </w:r>
          </w:p>
          <w:p w:rsidR="00187669" w:rsidRPr="00EF6AE7" w:rsidRDefault="00B46677" w:rsidP="00B4667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района,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администрации муниципального района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;  отдел по управлению жилищны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 фондом и работе с населением администрации муниципального района,</w:t>
            </w:r>
          </w:p>
          <w:p w:rsidR="00187669" w:rsidRPr="00EF6AE7" w:rsidRDefault="00187669" w:rsidP="009F5113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МКУ "ЛСЗ";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ГП по подпрограмме «Благоустройство территори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муниципал-</w:t>
            </w:r>
            <w:proofErr w:type="spell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ьного</w:t>
            </w:r>
            <w:proofErr w:type="spellEnd"/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МП «Обеспечение доступным и комфортным жильем, коммунальными услугами населения и благоустройство территорий Людиновского района»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669" w:rsidRPr="00EF6AE7" w:rsidTr="002A7AFA">
        <w:tc>
          <w:tcPr>
            <w:tcW w:w="567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12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по благоустройству (среди жителей города – частный сектор и МЖД; торговых предприятий и предприятий сферы услуг; предприятий и организаций города)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089" w:type="dxa"/>
          </w:tcPr>
          <w:p w:rsidR="00B46677" w:rsidRPr="00EF6AE7" w:rsidRDefault="00B46677" w:rsidP="00B46677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Отдел  спорта, туризма, </w:t>
            </w:r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и информационного сопровождения</w:t>
            </w:r>
          </w:p>
          <w:p w:rsidR="00187669" w:rsidRPr="00EF6AE7" w:rsidRDefault="00B46677" w:rsidP="00B4667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района, 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строительства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</w:t>
            </w:r>
            <w:r w:rsidR="00187669" w:rsidRPr="00EF6AE7">
              <w:rPr>
                <w:rFonts w:ascii="Times New Roman" w:hAnsi="Times New Roman" w:cs="Times New Roman"/>
                <w:sz w:val="24"/>
                <w:szCs w:val="24"/>
              </w:rPr>
              <w:t>;  отдел по управлению жилищным фондом и работе с населением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района,</w:t>
            </w:r>
          </w:p>
          <w:p w:rsidR="00187669" w:rsidRPr="00EF6AE7" w:rsidRDefault="00B46677" w:rsidP="009F5113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МКУ "ЛСЗ"</w:t>
            </w:r>
          </w:p>
        </w:tc>
        <w:tc>
          <w:tcPr>
            <w:tcW w:w="1164" w:type="dxa"/>
          </w:tcPr>
          <w:p w:rsidR="00187669" w:rsidRPr="00EF6AE7" w:rsidRDefault="00187669" w:rsidP="009F5113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ГП</w:t>
            </w:r>
          </w:p>
          <w:p w:rsidR="00187669" w:rsidRPr="00EF6AE7" w:rsidRDefault="00187669" w:rsidP="009F5113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Бюджет ГП по подпрограмме «Благоустройство 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</w:t>
            </w:r>
            <w:proofErr w:type="spellStart"/>
            <w:proofErr w:type="gramStart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Pr="00EF6AE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МП «Обеспечение доступным и комфортным жильем, коммунальными услугами населения и благоустройство территорий Людиновского района»</w:t>
            </w:r>
          </w:p>
        </w:tc>
        <w:tc>
          <w:tcPr>
            <w:tcW w:w="850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669" w:rsidRPr="00EF6AE7" w:rsidRDefault="00187669" w:rsidP="009F5113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7669" w:rsidRPr="00EF6AE7" w:rsidRDefault="00187669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0223" w:rsidRPr="00EF6AE7" w:rsidTr="002A7AFA">
        <w:tc>
          <w:tcPr>
            <w:tcW w:w="15593" w:type="dxa"/>
            <w:gridSpan w:val="13"/>
          </w:tcPr>
          <w:p w:rsidR="00540223" w:rsidRPr="00EF6AE7" w:rsidRDefault="00540223" w:rsidP="009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Укрепление здоровья населения муниципального района "Город Людиново и Людиновский район</w:t>
            </w:r>
          </w:p>
        </w:tc>
      </w:tr>
      <w:tr w:rsidR="00540223" w:rsidRPr="00EF6AE7" w:rsidTr="002A7AFA">
        <w:tc>
          <w:tcPr>
            <w:tcW w:w="567" w:type="dxa"/>
          </w:tcPr>
          <w:p w:rsidR="00540223" w:rsidRPr="00EF6AE7" w:rsidRDefault="00540223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2" w:type="dxa"/>
          </w:tcPr>
          <w:p w:rsidR="00540223" w:rsidRPr="00EF6AE7" w:rsidRDefault="00540223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населения муниципального района "Город Людиново и Людиновский район</w:t>
            </w:r>
          </w:p>
        </w:tc>
        <w:tc>
          <w:tcPr>
            <w:tcW w:w="850" w:type="dxa"/>
          </w:tcPr>
          <w:p w:rsidR="00540223" w:rsidRPr="00EF6AE7" w:rsidRDefault="00540223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40223" w:rsidRPr="00EF6AE7" w:rsidRDefault="00540223" w:rsidP="009F5113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540223" w:rsidRPr="00EF6AE7" w:rsidRDefault="00540223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223" w:rsidRPr="00EF6AE7" w:rsidRDefault="00AA01F5" w:rsidP="002A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AFA" w:rsidRPr="00EF6A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40223" w:rsidRPr="00EF6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AFA"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0223" w:rsidRPr="00EF6AE7" w:rsidRDefault="00540223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0223" w:rsidRPr="00EF6AE7" w:rsidRDefault="002A7AFA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540223" w:rsidRPr="00EF6AE7" w:rsidRDefault="00E52B33" w:rsidP="009F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40223" w:rsidRPr="00EF6AE7" w:rsidRDefault="00AA01F5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40223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40223" w:rsidRPr="00EF6AE7" w:rsidRDefault="00AA01F5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40223" w:rsidRPr="00EF6A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40223" w:rsidRPr="00EF6AE7" w:rsidRDefault="004F053D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0223"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40223" w:rsidRPr="00EF6AE7" w:rsidRDefault="00540223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1F5" w:rsidRPr="00EF6AE7" w:rsidTr="002A7AFA">
        <w:tc>
          <w:tcPr>
            <w:tcW w:w="567" w:type="dxa"/>
          </w:tcPr>
          <w:p w:rsidR="00AA01F5" w:rsidRPr="00EF6AE7" w:rsidRDefault="00AA01F5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AA01F5" w:rsidRPr="00EF6AE7" w:rsidRDefault="00AA01F5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</w:t>
            </w:r>
          </w:p>
        </w:tc>
        <w:tc>
          <w:tcPr>
            <w:tcW w:w="850" w:type="dxa"/>
          </w:tcPr>
          <w:p w:rsidR="00AA01F5" w:rsidRPr="00EF6AE7" w:rsidRDefault="00AA01F5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A01F5" w:rsidRPr="00EF6AE7" w:rsidRDefault="00AA01F5" w:rsidP="009F5113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AA01F5" w:rsidRPr="00EF6AE7" w:rsidRDefault="00AA01F5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1F5" w:rsidRPr="00EF6AE7" w:rsidRDefault="00AA01F5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09" w:type="dxa"/>
          </w:tcPr>
          <w:p w:rsidR="00AA01F5" w:rsidRPr="00EF6AE7" w:rsidRDefault="00AA01F5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A01F5" w:rsidRPr="00EF6AE7" w:rsidRDefault="00AA01F5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A01F5" w:rsidRPr="00EF6AE7" w:rsidRDefault="00E52B33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A01F5" w:rsidRPr="00EF6AE7" w:rsidRDefault="00AA01F5" w:rsidP="000A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AA01F5" w:rsidRPr="00EF6AE7" w:rsidRDefault="00AA01F5" w:rsidP="000A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AA01F5" w:rsidRPr="00EF6AE7" w:rsidRDefault="00AA01F5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A01F5" w:rsidRPr="00EF6AE7" w:rsidRDefault="00AA01F5" w:rsidP="007A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053D" w:rsidRPr="00EF6AE7" w:rsidTr="002A7AFA">
        <w:tc>
          <w:tcPr>
            <w:tcW w:w="567" w:type="dxa"/>
          </w:tcPr>
          <w:p w:rsidR="004F053D" w:rsidRPr="00EF6AE7" w:rsidRDefault="004F053D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F053D" w:rsidRPr="00EF6AE7" w:rsidRDefault="004F053D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</w:tcPr>
          <w:p w:rsidR="004F053D" w:rsidRPr="00EF6AE7" w:rsidRDefault="004F053D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053D" w:rsidRPr="00EF6AE7" w:rsidRDefault="004F053D" w:rsidP="009F5113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F053D" w:rsidRPr="00EF6AE7" w:rsidRDefault="004F053D" w:rsidP="009F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850" w:type="dxa"/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709" w:type="dxa"/>
          </w:tcPr>
          <w:p w:rsidR="004F053D" w:rsidRPr="00EF6AE7" w:rsidRDefault="004F053D" w:rsidP="004F05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08" w:type="dxa"/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053D" w:rsidRPr="00EF6AE7" w:rsidRDefault="004F053D" w:rsidP="004F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</w:tcPr>
          <w:p w:rsidR="004F053D" w:rsidRPr="00EF6AE7" w:rsidRDefault="004F053D" w:rsidP="004F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</w:tcPr>
          <w:p w:rsidR="004F053D" w:rsidRPr="00EF6AE7" w:rsidRDefault="004F053D" w:rsidP="004F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4F053D" w:rsidRPr="00EF6AE7" w:rsidRDefault="004F053D" w:rsidP="004F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187669" w:rsidRPr="00EF6AE7" w:rsidRDefault="00187669" w:rsidP="00187669">
      <w:pPr>
        <w:rPr>
          <w:rFonts w:ascii="Times New Roman" w:hAnsi="Times New Roman" w:cs="Times New Roman"/>
          <w:sz w:val="24"/>
          <w:szCs w:val="24"/>
        </w:rPr>
      </w:pPr>
    </w:p>
    <w:p w:rsidR="00187669" w:rsidRPr="00EF6AE7" w:rsidRDefault="00187669" w:rsidP="001876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9" w:rsidRPr="00EF6AE7" w:rsidRDefault="00187669" w:rsidP="001876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7669" w:rsidRPr="00EF6AE7" w:rsidRDefault="00187669" w:rsidP="009F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669" w:rsidRPr="00EF6AE7" w:rsidRDefault="00187669" w:rsidP="009F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669" w:rsidRPr="00EF6AE7" w:rsidRDefault="00187669" w:rsidP="009F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669" w:rsidRPr="00EF6AE7" w:rsidRDefault="00187669" w:rsidP="009F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669" w:rsidRPr="00EF6AE7" w:rsidRDefault="00187669" w:rsidP="009F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669" w:rsidRPr="00EF6AE7" w:rsidRDefault="00187669" w:rsidP="009F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669" w:rsidRPr="00EF6AE7" w:rsidRDefault="00187669" w:rsidP="009F5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87669" w:rsidRPr="00EF6AE7" w:rsidSect="00AD67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21E1" w:rsidRPr="00EF6AE7" w:rsidRDefault="007721E1" w:rsidP="004B7D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7721E1" w:rsidRPr="00EF6AE7" w:rsidSect="006C32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0EC7"/>
    <w:multiLevelType w:val="hybridMultilevel"/>
    <w:tmpl w:val="8BD2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7CD65FD2"/>
    <w:multiLevelType w:val="hybridMultilevel"/>
    <w:tmpl w:val="2DE2A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19CB"/>
    <w:rsid w:val="00031535"/>
    <w:rsid w:val="00036D5E"/>
    <w:rsid w:val="00064949"/>
    <w:rsid w:val="0008635F"/>
    <w:rsid w:val="000A7D85"/>
    <w:rsid w:val="0011029E"/>
    <w:rsid w:val="001160F6"/>
    <w:rsid w:val="00137386"/>
    <w:rsid w:val="0017281D"/>
    <w:rsid w:val="00187669"/>
    <w:rsid w:val="001B7B80"/>
    <w:rsid w:val="001E7281"/>
    <w:rsid w:val="001F2622"/>
    <w:rsid w:val="00232C46"/>
    <w:rsid w:val="00292872"/>
    <w:rsid w:val="002A7AFA"/>
    <w:rsid w:val="002E7651"/>
    <w:rsid w:val="002F6C1F"/>
    <w:rsid w:val="00316E49"/>
    <w:rsid w:val="00381AE7"/>
    <w:rsid w:val="00386E72"/>
    <w:rsid w:val="003A2E91"/>
    <w:rsid w:val="00452C04"/>
    <w:rsid w:val="00455237"/>
    <w:rsid w:val="00460677"/>
    <w:rsid w:val="00462E3C"/>
    <w:rsid w:val="004B7D9C"/>
    <w:rsid w:val="004E0C2A"/>
    <w:rsid w:val="004F053D"/>
    <w:rsid w:val="00515377"/>
    <w:rsid w:val="00534460"/>
    <w:rsid w:val="00540223"/>
    <w:rsid w:val="005779DB"/>
    <w:rsid w:val="00580E3D"/>
    <w:rsid w:val="00584513"/>
    <w:rsid w:val="005A35F3"/>
    <w:rsid w:val="005C5DEE"/>
    <w:rsid w:val="00623421"/>
    <w:rsid w:val="00642DF0"/>
    <w:rsid w:val="0066569F"/>
    <w:rsid w:val="006661C3"/>
    <w:rsid w:val="006C32C6"/>
    <w:rsid w:val="006E1677"/>
    <w:rsid w:val="006F0448"/>
    <w:rsid w:val="00735458"/>
    <w:rsid w:val="007721E1"/>
    <w:rsid w:val="007A3DB4"/>
    <w:rsid w:val="007B0235"/>
    <w:rsid w:val="00802C63"/>
    <w:rsid w:val="00871367"/>
    <w:rsid w:val="008A2EC2"/>
    <w:rsid w:val="008D195D"/>
    <w:rsid w:val="008D2E1A"/>
    <w:rsid w:val="008D5156"/>
    <w:rsid w:val="008E5B7B"/>
    <w:rsid w:val="008F19CB"/>
    <w:rsid w:val="00965D26"/>
    <w:rsid w:val="00971347"/>
    <w:rsid w:val="009A31B6"/>
    <w:rsid w:val="009F5113"/>
    <w:rsid w:val="00A3654C"/>
    <w:rsid w:val="00AA01F5"/>
    <w:rsid w:val="00AB6FEB"/>
    <w:rsid w:val="00AB79B6"/>
    <w:rsid w:val="00AD385E"/>
    <w:rsid w:val="00AD670D"/>
    <w:rsid w:val="00B17C9C"/>
    <w:rsid w:val="00B366FC"/>
    <w:rsid w:val="00B46677"/>
    <w:rsid w:val="00B77A76"/>
    <w:rsid w:val="00B8140B"/>
    <w:rsid w:val="00BC637A"/>
    <w:rsid w:val="00BE2E96"/>
    <w:rsid w:val="00C46A8D"/>
    <w:rsid w:val="00C806A4"/>
    <w:rsid w:val="00D349B0"/>
    <w:rsid w:val="00D97020"/>
    <w:rsid w:val="00DC57FA"/>
    <w:rsid w:val="00DD17D3"/>
    <w:rsid w:val="00DD4F87"/>
    <w:rsid w:val="00DF04C2"/>
    <w:rsid w:val="00E01A05"/>
    <w:rsid w:val="00E52B33"/>
    <w:rsid w:val="00E87469"/>
    <w:rsid w:val="00ED0451"/>
    <w:rsid w:val="00ED31B0"/>
    <w:rsid w:val="00EE195A"/>
    <w:rsid w:val="00EF6AE7"/>
    <w:rsid w:val="00F73ED6"/>
    <w:rsid w:val="00F77334"/>
    <w:rsid w:val="00F820AB"/>
    <w:rsid w:val="00FA593B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2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D6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D670D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D31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">
    <w:name w:val="Table!Таблица"/>
    <w:rsid w:val="00ED31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31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4">
    <w:name w:val="Table Grid"/>
    <w:basedOn w:val="a1"/>
    <w:uiPriority w:val="59"/>
    <w:rsid w:val="00187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8AAD-47A1-49A2-8260-2CA19A9F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13</cp:revision>
  <cp:lastPrinted>2023-04-05T12:27:00Z</cp:lastPrinted>
  <dcterms:created xsi:type="dcterms:W3CDTF">2023-03-23T10:51:00Z</dcterms:created>
  <dcterms:modified xsi:type="dcterms:W3CDTF">2023-04-06T05:50:00Z</dcterms:modified>
</cp:coreProperties>
</file>