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0" w:rsidRDefault="00EB6E60" w:rsidP="00EB6E6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СЕЛЬСКАЯ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 xml:space="preserve"> ДУМА</w:t>
      </w:r>
    </w:p>
    <w:p w:rsidR="00EB6E60" w:rsidRDefault="00EB6E60" w:rsidP="00EB6E6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сельского поселения  «Село Букань»</w:t>
      </w:r>
    </w:p>
    <w:p w:rsidR="00EB6E60" w:rsidRDefault="00EB6E60" w:rsidP="00EB6E6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Людиновского</w:t>
      </w:r>
      <w:proofErr w:type="spellEnd"/>
      <w:r>
        <w:rPr>
          <w:b/>
          <w:bCs/>
          <w:color w:val="000000"/>
          <w:lang w:val="ru-RU"/>
        </w:rPr>
        <w:t xml:space="preserve"> района  Калужской области</w:t>
      </w:r>
    </w:p>
    <w:p w:rsidR="00EB6E60" w:rsidRDefault="00EB6E60" w:rsidP="00EB6E60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B6E60" w:rsidRDefault="00EB6E60" w:rsidP="00EB6E6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РЕШЕНИЕ</w:t>
      </w:r>
    </w:p>
    <w:p w:rsidR="00EB6E60" w:rsidRDefault="00EB6E60" w:rsidP="00EB6E60">
      <w:pPr>
        <w:pStyle w:val="a3"/>
        <w:spacing w:before="0" w:beforeAutospacing="0" w:after="0" w:afterAutospacing="0" w:line="276" w:lineRule="atLeast"/>
        <w:jc w:val="both"/>
        <w:rPr>
          <w:b/>
          <w:bCs/>
          <w:color w:val="000000"/>
          <w:sz w:val="28"/>
          <w:szCs w:val="28"/>
          <w:lang w:val="ru-RU"/>
        </w:rPr>
      </w:pPr>
    </w:p>
    <w:p w:rsidR="00EB6E60" w:rsidRDefault="00EB6E60" w:rsidP="00EB6E60">
      <w:pPr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           </w:t>
      </w:r>
      <w:r>
        <w:rPr>
          <w:bCs/>
          <w:sz w:val="24"/>
          <w:szCs w:val="24"/>
        </w:rPr>
        <w:t>от  25.05.2023г.                                                                                               №19</w:t>
      </w:r>
    </w:p>
    <w:p w:rsidR="00111C5C" w:rsidRDefault="00111C5C" w:rsidP="00111C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3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111C5C" w:rsidTr="003B14C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14CC" w:rsidRDefault="00111C5C" w:rsidP="003B14CC">
            <w:pPr>
              <w:pStyle w:val="a4"/>
              <w:jc w:val="both"/>
              <w:rPr>
                <w:lang w:val="ru-RU"/>
              </w:rPr>
            </w:pPr>
            <w:r w:rsidRPr="003B14CC">
              <w:rPr>
                <w:b/>
                <w:bCs/>
                <w:lang w:val="ru-RU"/>
              </w:rPr>
              <w:t>О внесении изменений в решение Сельской Думы сельского пос</w:t>
            </w:r>
            <w:r w:rsidR="003B14CC" w:rsidRPr="003B14CC">
              <w:rPr>
                <w:b/>
                <w:bCs/>
                <w:lang w:val="ru-RU"/>
              </w:rPr>
              <w:t xml:space="preserve">еления «Село Букань» от 21.12.2022 № </w:t>
            </w:r>
            <w:r w:rsidR="003B14CC">
              <w:rPr>
                <w:b/>
                <w:bCs/>
                <w:lang w:val="ru-RU"/>
              </w:rPr>
              <w:t xml:space="preserve">20  </w:t>
            </w:r>
            <w:r w:rsidRPr="003B14CC">
              <w:rPr>
                <w:b/>
                <w:bCs/>
                <w:lang w:val="ru-RU"/>
              </w:rPr>
              <w:t xml:space="preserve"> </w:t>
            </w:r>
            <w:r w:rsidR="003B14CC">
              <w:rPr>
                <w:b/>
                <w:bCs/>
                <w:lang w:val="ru-RU"/>
              </w:rPr>
              <w:t>«</w:t>
            </w:r>
            <w:r w:rsidR="003B14CC">
              <w:rPr>
                <w:rStyle w:val="s1"/>
                <w:b/>
                <w:bCs/>
                <w:color w:val="000000"/>
                <w:lang w:val="ru-RU"/>
              </w:rPr>
              <w:t>О передаче муниципальному району</w:t>
            </w:r>
          </w:p>
          <w:p w:rsidR="003B14CC" w:rsidRDefault="003B14CC" w:rsidP="003B14CC">
            <w:pPr>
              <w:pStyle w:val="a4"/>
              <w:jc w:val="both"/>
              <w:rPr>
                <w:lang w:val="ru-RU"/>
              </w:rPr>
            </w:pPr>
            <w:r>
              <w:rPr>
                <w:rStyle w:val="s1"/>
                <w:b/>
                <w:bCs/>
                <w:color w:val="000000"/>
                <w:lang w:val="ru-RU"/>
              </w:rPr>
              <w:t xml:space="preserve">«Город Людиново и </w:t>
            </w:r>
            <w:proofErr w:type="spellStart"/>
            <w:r>
              <w:rPr>
                <w:rStyle w:val="s1"/>
                <w:b/>
                <w:bCs/>
                <w:color w:val="000000"/>
                <w:lang w:val="ru-RU"/>
              </w:rPr>
              <w:t>Людиновский</w:t>
            </w:r>
            <w:proofErr w:type="spellEnd"/>
            <w:r>
              <w:rPr>
                <w:rStyle w:val="s1"/>
                <w:b/>
                <w:bCs/>
                <w:color w:val="000000"/>
                <w:lang w:val="ru-RU"/>
              </w:rPr>
              <w:t xml:space="preserve"> район»</w:t>
            </w:r>
          </w:p>
          <w:p w:rsidR="003B14CC" w:rsidRDefault="003B14CC" w:rsidP="003B14CC">
            <w:pPr>
              <w:pStyle w:val="a4"/>
              <w:jc w:val="both"/>
              <w:rPr>
                <w:lang w:val="ru-RU"/>
              </w:rPr>
            </w:pPr>
            <w:r>
              <w:rPr>
                <w:rStyle w:val="s1"/>
                <w:b/>
                <w:bCs/>
                <w:color w:val="000000"/>
                <w:lang w:val="ru-RU"/>
              </w:rPr>
              <w:t>осуществления части полномочий  муниципального образования сельского поселения «Село Букань»</w:t>
            </w:r>
          </w:p>
          <w:p w:rsidR="00111C5C" w:rsidRDefault="00111C5C" w:rsidP="003B14CC">
            <w:pPr>
              <w:spacing w:after="150"/>
              <w:jc w:val="both"/>
              <w:rPr>
                <w:b/>
              </w:rPr>
            </w:pPr>
          </w:p>
        </w:tc>
      </w:tr>
    </w:tbl>
    <w:p w:rsidR="000C23F3" w:rsidRDefault="000C23F3" w:rsidP="007D6D0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6D0A" w:rsidRDefault="007D6D0A" w:rsidP="007D6D0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 от 26.01.2023 № 277-Б-14/2023, в соответствии с частью 3 ч. </w:t>
      </w:r>
      <w:r w:rsidR="000C23F3"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sz w:val="26"/>
          <w:szCs w:val="26"/>
        </w:rPr>
        <w:t xml:space="preserve"> 17 Федерального закона от 06.10.2003 № 131-ФЗ «Об общих принципах организации местного самоуправления в Российской Федерации», Сельская Дума сельского поселения «Село Букань » </w:t>
      </w:r>
    </w:p>
    <w:p w:rsidR="00111C5C" w:rsidRDefault="00111C5C" w:rsidP="00111C5C">
      <w:pPr>
        <w:shd w:val="clear" w:color="auto" w:fill="FFFFFF"/>
        <w:spacing w:after="150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7D6D0A" w:rsidRPr="000C23F3" w:rsidRDefault="00111C5C" w:rsidP="007D6D0A">
      <w:pPr>
        <w:pStyle w:val="a4"/>
        <w:jc w:val="both"/>
        <w:rPr>
          <w:sz w:val="24"/>
          <w:szCs w:val="24"/>
          <w:lang w:val="ru-RU"/>
        </w:rPr>
      </w:pPr>
      <w:r w:rsidRPr="000C23F3">
        <w:rPr>
          <w:sz w:val="24"/>
          <w:szCs w:val="24"/>
          <w:lang w:val="ru-RU"/>
        </w:rPr>
        <w:t xml:space="preserve">     </w:t>
      </w:r>
      <w:r w:rsidR="000C23F3" w:rsidRPr="000C23F3">
        <w:rPr>
          <w:sz w:val="24"/>
          <w:szCs w:val="24"/>
          <w:lang w:val="ru-RU"/>
        </w:rPr>
        <w:t xml:space="preserve">  </w:t>
      </w:r>
      <w:r w:rsidRPr="000C23F3">
        <w:rPr>
          <w:sz w:val="24"/>
          <w:szCs w:val="24"/>
          <w:lang w:val="ru-RU"/>
        </w:rPr>
        <w:t xml:space="preserve">  1. Внести следующие изменения </w:t>
      </w:r>
      <w:r w:rsidRPr="000C23F3">
        <w:rPr>
          <w:bCs/>
          <w:sz w:val="24"/>
          <w:szCs w:val="24"/>
          <w:lang w:val="ru-RU"/>
        </w:rPr>
        <w:t>в решение Сельской Думы сельского поселения «</w:t>
      </w:r>
      <w:r w:rsidR="003B14CC" w:rsidRPr="000C23F3">
        <w:rPr>
          <w:bCs/>
          <w:sz w:val="24"/>
          <w:szCs w:val="24"/>
          <w:lang w:val="ru-RU"/>
        </w:rPr>
        <w:t>Село Букань</w:t>
      </w:r>
      <w:r w:rsidR="007D6D0A" w:rsidRPr="000C23F3">
        <w:rPr>
          <w:bCs/>
          <w:sz w:val="24"/>
          <w:szCs w:val="24"/>
          <w:lang w:val="ru-RU"/>
        </w:rPr>
        <w:t>» от 21.12.2022 № 20</w:t>
      </w:r>
      <w:r w:rsidRPr="000C23F3">
        <w:rPr>
          <w:bCs/>
          <w:sz w:val="24"/>
          <w:szCs w:val="24"/>
          <w:lang w:val="ru-RU"/>
        </w:rPr>
        <w:t xml:space="preserve"> </w:t>
      </w:r>
      <w:r w:rsidR="007D6D0A" w:rsidRPr="000C23F3">
        <w:rPr>
          <w:bCs/>
          <w:sz w:val="24"/>
          <w:szCs w:val="24"/>
          <w:lang w:val="ru-RU"/>
        </w:rPr>
        <w:t xml:space="preserve">   «</w:t>
      </w:r>
      <w:r w:rsidR="007D6D0A" w:rsidRPr="000C23F3">
        <w:rPr>
          <w:rStyle w:val="s1"/>
          <w:bCs/>
          <w:color w:val="000000"/>
          <w:sz w:val="24"/>
          <w:szCs w:val="24"/>
          <w:lang w:val="ru-RU"/>
        </w:rPr>
        <w:t xml:space="preserve">О передаче муниципальному району «Город Людиново и </w:t>
      </w:r>
      <w:proofErr w:type="spellStart"/>
      <w:r w:rsidR="007D6D0A" w:rsidRPr="000C23F3">
        <w:rPr>
          <w:rStyle w:val="s1"/>
          <w:bCs/>
          <w:color w:val="000000"/>
          <w:sz w:val="24"/>
          <w:szCs w:val="24"/>
          <w:lang w:val="ru-RU"/>
        </w:rPr>
        <w:t>Людиновский</w:t>
      </w:r>
      <w:proofErr w:type="spellEnd"/>
      <w:r w:rsidR="007D6D0A" w:rsidRPr="000C23F3">
        <w:rPr>
          <w:rStyle w:val="s1"/>
          <w:bCs/>
          <w:color w:val="000000"/>
          <w:sz w:val="24"/>
          <w:szCs w:val="24"/>
          <w:lang w:val="ru-RU"/>
        </w:rPr>
        <w:t xml:space="preserve"> район» осуществления части полномочий  муниципального образования сельского поселения «Село Букань»</w:t>
      </w:r>
    </w:p>
    <w:p w:rsidR="00111C5C" w:rsidRPr="000C23F3" w:rsidRDefault="000C23F3" w:rsidP="000C23F3">
      <w:pPr>
        <w:pStyle w:val="a4"/>
        <w:rPr>
          <w:sz w:val="24"/>
          <w:szCs w:val="24"/>
          <w:lang w:val="ru-RU"/>
        </w:rPr>
      </w:pPr>
      <w:r w:rsidRPr="000C23F3">
        <w:rPr>
          <w:sz w:val="24"/>
          <w:szCs w:val="24"/>
          <w:lang w:val="ru-RU"/>
        </w:rPr>
        <w:t xml:space="preserve">          </w:t>
      </w:r>
      <w:r w:rsidR="007D6D0A" w:rsidRPr="000C23F3">
        <w:rPr>
          <w:sz w:val="24"/>
          <w:szCs w:val="24"/>
          <w:lang w:val="ru-RU"/>
        </w:rPr>
        <w:t xml:space="preserve">1.1. Пункт 2 </w:t>
      </w:r>
      <w:r w:rsidR="00111C5C" w:rsidRPr="000C23F3">
        <w:rPr>
          <w:sz w:val="24"/>
          <w:szCs w:val="24"/>
          <w:lang w:val="ru-RU"/>
        </w:rPr>
        <w:t xml:space="preserve"> решения Сельской Думы сельского поселения «</w:t>
      </w:r>
      <w:r w:rsidR="003B14CC" w:rsidRPr="000C23F3">
        <w:rPr>
          <w:sz w:val="24"/>
          <w:szCs w:val="24"/>
          <w:lang w:val="ru-RU"/>
        </w:rPr>
        <w:t>Село Букань</w:t>
      </w:r>
      <w:r w:rsidR="00111C5C" w:rsidRPr="000C23F3">
        <w:rPr>
          <w:sz w:val="24"/>
          <w:szCs w:val="24"/>
          <w:lang w:val="ru-RU"/>
        </w:rPr>
        <w:t>»</w:t>
      </w:r>
      <w:r w:rsidRPr="000C23F3">
        <w:rPr>
          <w:sz w:val="24"/>
          <w:szCs w:val="24"/>
          <w:lang w:val="ru-RU"/>
        </w:rPr>
        <w:t xml:space="preserve"> от 21.12.2022 № 20    «</w:t>
      </w:r>
      <w:r w:rsidRPr="000C23F3">
        <w:rPr>
          <w:rStyle w:val="s1"/>
          <w:bCs/>
          <w:color w:val="000000"/>
          <w:sz w:val="24"/>
          <w:szCs w:val="24"/>
          <w:lang w:val="ru-RU"/>
        </w:rPr>
        <w:t xml:space="preserve">О передаче муниципальному району «Город Людиново и </w:t>
      </w:r>
      <w:proofErr w:type="spellStart"/>
      <w:r w:rsidRPr="000C23F3">
        <w:rPr>
          <w:rStyle w:val="s1"/>
          <w:bCs/>
          <w:color w:val="000000"/>
          <w:sz w:val="24"/>
          <w:szCs w:val="24"/>
          <w:lang w:val="ru-RU"/>
        </w:rPr>
        <w:t>Людиновский</w:t>
      </w:r>
      <w:proofErr w:type="spellEnd"/>
      <w:r w:rsidRPr="000C23F3">
        <w:rPr>
          <w:rStyle w:val="s1"/>
          <w:bCs/>
          <w:color w:val="000000"/>
          <w:sz w:val="24"/>
          <w:szCs w:val="24"/>
          <w:lang w:val="ru-RU"/>
        </w:rPr>
        <w:t xml:space="preserve"> район» осуществления части полномочий  муниципального образования сельского поселения «Село Букань» </w:t>
      </w:r>
      <w:r w:rsidR="00111C5C" w:rsidRPr="000C23F3">
        <w:rPr>
          <w:sz w:val="24"/>
          <w:szCs w:val="24"/>
          <w:lang w:val="ru-RU"/>
        </w:rPr>
        <w:t xml:space="preserve"> исключить.</w:t>
      </w:r>
    </w:p>
    <w:p w:rsidR="00111C5C" w:rsidRPr="000C23F3" w:rsidRDefault="000C23F3" w:rsidP="000C23F3">
      <w:pPr>
        <w:pStyle w:val="a4"/>
        <w:rPr>
          <w:sz w:val="24"/>
          <w:szCs w:val="24"/>
          <w:lang w:val="ru-RU"/>
        </w:rPr>
      </w:pPr>
      <w:r w:rsidRPr="000C23F3">
        <w:rPr>
          <w:sz w:val="24"/>
          <w:szCs w:val="24"/>
          <w:lang w:val="ru-RU"/>
        </w:rPr>
        <w:t xml:space="preserve">        2</w:t>
      </w:r>
      <w:r w:rsidR="00111C5C" w:rsidRPr="000C23F3">
        <w:rPr>
          <w:sz w:val="24"/>
          <w:szCs w:val="24"/>
          <w:lang w:val="ru-RU"/>
        </w:rPr>
        <w:t>. Настоящее решение вступает в силу со дня его официального опубликования (обнародовани</w:t>
      </w:r>
      <w:r w:rsidRPr="000C23F3">
        <w:rPr>
          <w:sz w:val="24"/>
          <w:szCs w:val="24"/>
          <w:lang w:val="ru-RU"/>
        </w:rPr>
        <w:t>я)</w:t>
      </w:r>
      <w:proofErr w:type="gramStart"/>
      <w:r w:rsidRPr="000C23F3">
        <w:rPr>
          <w:sz w:val="24"/>
          <w:szCs w:val="24"/>
          <w:lang w:val="ru-RU"/>
        </w:rPr>
        <w:t xml:space="preserve"> .</w:t>
      </w:r>
      <w:proofErr w:type="gramEnd"/>
    </w:p>
    <w:p w:rsidR="00111C5C" w:rsidRDefault="00111C5C" w:rsidP="00111C5C">
      <w:pPr>
        <w:ind w:firstLine="540"/>
        <w:jc w:val="both"/>
        <w:rPr>
          <w:sz w:val="26"/>
          <w:szCs w:val="26"/>
        </w:rPr>
      </w:pPr>
    </w:p>
    <w:p w:rsidR="00111C5C" w:rsidRDefault="00111C5C" w:rsidP="00111C5C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111C5C" w:rsidRDefault="00111C5C" w:rsidP="00111C5C">
      <w:pPr>
        <w:jc w:val="both"/>
        <w:rPr>
          <w:b/>
        </w:rPr>
      </w:pPr>
      <w:r>
        <w:rPr>
          <w:b/>
        </w:rPr>
        <w:t>«</w:t>
      </w:r>
      <w:r w:rsidR="003B14CC">
        <w:rPr>
          <w:b/>
        </w:rPr>
        <w:t>Село Букань</w:t>
      </w:r>
      <w:r>
        <w:rPr>
          <w:b/>
        </w:rPr>
        <w:t xml:space="preserve">»                                                                      </w:t>
      </w:r>
      <w:r w:rsidR="000C23F3">
        <w:rPr>
          <w:b/>
        </w:rPr>
        <w:t xml:space="preserve">                                  Терехов В.В.</w:t>
      </w:r>
    </w:p>
    <w:p w:rsidR="00111C5C" w:rsidRDefault="00111C5C" w:rsidP="00111C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11C5C" w:rsidRDefault="00111C5C" w:rsidP="00111C5C">
      <w:pPr>
        <w:jc w:val="both"/>
        <w:rPr>
          <w:b/>
          <w:sz w:val="26"/>
          <w:szCs w:val="26"/>
        </w:rPr>
      </w:pPr>
    </w:p>
    <w:p w:rsidR="003759CD" w:rsidRDefault="003759CD"/>
    <w:sectPr w:rsidR="003759CD" w:rsidSect="0058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1C5C"/>
    <w:rsid w:val="000C23F3"/>
    <w:rsid w:val="00111C5C"/>
    <w:rsid w:val="003759CD"/>
    <w:rsid w:val="003B14CC"/>
    <w:rsid w:val="00584AF6"/>
    <w:rsid w:val="006650AF"/>
    <w:rsid w:val="007D6D0A"/>
    <w:rsid w:val="00AB167B"/>
    <w:rsid w:val="00B81F0D"/>
    <w:rsid w:val="00EB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3"/>
  </w:style>
  <w:style w:type="paragraph" w:styleId="1">
    <w:name w:val="heading 1"/>
    <w:basedOn w:val="a"/>
    <w:next w:val="a"/>
    <w:link w:val="10"/>
    <w:uiPriority w:val="9"/>
    <w:qFormat/>
    <w:rsid w:val="000C23F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F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F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F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F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F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F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F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F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C23F3"/>
    <w:pPr>
      <w:spacing w:after="0" w:line="240" w:lineRule="auto"/>
    </w:pPr>
  </w:style>
  <w:style w:type="character" w:customStyle="1" w:styleId="s1">
    <w:name w:val="s1"/>
    <w:basedOn w:val="a0"/>
    <w:rsid w:val="003B14CC"/>
  </w:style>
  <w:style w:type="character" w:customStyle="1" w:styleId="10">
    <w:name w:val="Заголовок 1 Знак"/>
    <w:basedOn w:val="a0"/>
    <w:link w:val="1"/>
    <w:uiPriority w:val="9"/>
    <w:rsid w:val="000C23F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C23F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23F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23F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23F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23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23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23F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23F3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C23F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C23F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C23F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C23F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C23F3"/>
    <w:rPr>
      <w:b/>
      <w:bCs/>
    </w:rPr>
  </w:style>
  <w:style w:type="character" w:styleId="aa">
    <w:name w:val="Emphasis"/>
    <w:uiPriority w:val="20"/>
    <w:qFormat/>
    <w:rsid w:val="000C23F3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0C23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3F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23F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C23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C23F3"/>
    <w:rPr>
      <w:i/>
      <w:iCs/>
    </w:rPr>
  </w:style>
  <w:style w:type="character" w:styleId="ae">
    <w:name w:val="Subtle Emphasis"/>
    <w:uiPriority w:val="19"/>
    <w:qFormat/>
    <w:rsid w:val="000C23F3"/>
    <w:rPr>
      <w:i/>
      <w:iCs/>
    </w:rPr>
  </w:style>
  <w:style w:type="character" w:styleId="af">
    <w:name w:val="Intense Emphasis"/>
    <w:uiPriority w:val="21"/>
    <w:qFormat/>
    <w:rsid w:val="000C23F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C23F3"/>
    <w:rPr>
      <w:smallCaps/>
    </w:rPr>
  </w:style>
  <w:style w:type="character" w:styleId="af1">
    <w:name w:val="Intense Reference"/>
    <w:uiPriority w:val="32"/>
    <w:qFormat/>
    <w:rsid w:val="000C23F3"/>
    <w:rPr>
      <w:b/>
      <w:bCs/>
      <w:smallCaps/>
    </w:rPr>
  </w:style>
  <w:style w:type="character" w:styleId="af2">
    <w:name w:val="Book Title"/>
    <w:basedOn w:val="a0"/>
    <w:uiPriority w:val="33"/>
    <w:qFormat/>
    <w:rsid w:val="000C23F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23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2023-05-25T11:53:00Z</dcterms:created>
  <dcterms:modified xsi:type="dcterms:W3CDTF">2023-05-25T12:44:00Z</dcterms:modified>
</cp:coreProperties>
</file>