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87AE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F1689">
        <w:rPr>
          <w:rFonts w:ascii="Times New Roman" w:hAnsi="Times New Roman" w:cs="Times New Roman"/>
          <w:b/>
          <w:sz w:val="26"/>
          <w:szCs w:val="26"/>
        </w:rPr>
        <w:t>30.06.</w:t>
      </w:r>
      <w:r w:rsidR="00783E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2023 г.                                                                                    </w:t>
      </w:r>
      <w:r w:rsidR="00FC3D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       №</w:t>
      </w:r>
      <w:r w:rsidR="00BF1689">
        <w:rPr>
          <w:rFonts w:ascii="Times New Roman" w:hAnsi="Times New Roman" w:cs="Times New Roman"/>
          <w:b/>
          <w:sz w:val="26"/>
          <w:szCs w:val="26"/>
        </w:rPr>
        <w:t xml:space="preserve"> 35</w:t>
      </w:r>
      <w:r w:rsidRPr="00C87AE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87AE3" w:rsidRPr="003D195A" w:rsidRDefault="00C87AE3" w:rsidP="00C87AE3">
      <w:pPr>
        <w:spacing w:after="0"/>
        <w:rPr>
          <w:b/>
          <w:sz w:val="26"/>
          <w:szCs w:val="26"/>
        </w:rPr>
      </w:pPr>
    </w:p>
    <w:p w:rsidR="00C87AE3" w:rsidRDefault="00C87AE3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308" w:rsidRPr="00C23D8C" w:rsidRDefault="00783E6B" w:rsidP="00AF23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внесении изменений в решение Сельской Думы сельского поселения «Деревня Манино» от 01.03.2023г. № 13 «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утверждении 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Порядка</w:t>
      </w: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сельского </w:t>
      </w:r>
      <w:r w:rsidR="00CF3547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 «Деревня Манино»</w:t>
      </w:r>
    </w:p>
    <w:p w:rsidR="00AF2308" w:rsidRPr="00C23D8C" w:rsidRDefault="00AF230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BB1D48" w:rsidRPr="00C23D8C" w:rsidRDefault="00BB1D4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F2308" w:rsidRPr="00C23D8C" w:rsidRDefault="00DE0D6F" w:rsidP="00C23D8C">
      <w:pPr>
        <w:ind w:right="-5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="00C23D8C" w:rsidRPr="00C23D8C">
        <w:rPr>
          <w:rFonts w:ascii="Times New Roman" w:hAnsi="Times New Roman"/>
          <w:sz w:val="26"/>
          <w:szCs w:val="26"/>
        </w:rPr>
        <w:t>Руководствуясь экспертным заключением правового управления Администрации Губернатора Калужской области</w:t>
      </w:r>
      <w:r w:rsidR="00C23D8C">
        <w:rPr>
          <w:rFonts w:ascii="Times New Roman" w:hAnsi="Times New Roman"/>
          <w:sz w:val="26"/>
          <w:szCs w:val="26"/>
        </w:rPr>
        <w:t xml:space="preserve"> </w:t>
      </w:r>
      <w:r w:rsidR="00C23D8C" w:rsidRPr="00C23D8C">
        <w:rPr>
          <w:rFonts w:ascii="Times New Roman" w:hAnsi="Times New Roman" w:cs="Times New Roman"/>
          <w:sz w:val="26"/>
          <w:szCs w:val="26"/>
        </w:rPr>
        <w:t xml:space="preserve">от </w:t>
      </w:r>
      <w:r w:rsidR="00C23D8C">
        <w:rPr>
          <w:rFonts w:ascii="Times New Roman" w:hAnsi="Times New Roman" w:cs="Times New Roman"/>
          <w:sz w:val="26"/>
          <w:szCs w:val="26"/>
        </w:rPr>
        <w:t xml:space="preserve">03.04.2023 </w:t>
      </w:r>
      <w:r w:rsidR="00C23D8C" w:rsidRPr="00C23D8C">
        <w:rPr>
          <w:rFonts w:ascii="Times New Roman" w:hAnsi="Times New Roman" w:cs="Times New Roman"/>
          <w:sz w:val="26"/>
          <w:szCs w:val="26"/>
        </w:rPr>
        <w:t>№ 855-Г-14/2023</w:t>
      </w:r>
      <w:r w:rsidR="00C23D8C">
        <w:rPr>
          <w:rFonts w:ascii="Times New Roman" w:hAnsi="Times New Roman" w:cs="Times New Roman"/>
          <w:sz w:val="26"/>
          <w:szCs w:val="26"/>
        </w:rPr>
        <w:t xml:space="preserve">, 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 с Федеральным законом от 24.07.2007 N 209-ФЗ  "О развитии малого и среднего предпринимательства в Российской Федерации", Федеральным законом от 06.10.2003 № 131-ФЗ «Об общих принципах организации местного самоуправления в Российской Федерации», Уставом сельского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«Деревня Манино», </w:t>
      </w:r>
      <w:r w:rsidR="00121E09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Сельская Дума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«Деревня Манино»</w:t>
      </w:r>
      <w:proofErr w:type="gramEnd"/>
    </w:p>
    <w:p w:rsidR="00AF2308" w:rsidRPr="00C23D8C" w:rsidRDefault="00BB1D48" w:rsidP="00BB1D4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121E09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РЕШИЛА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23D8C" w:rsidRDefault="00BB1D48" w:rsidP="0056355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C23D8C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C23D8C" w:rsidRP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Сельской Думы сельского поселения «Деревня Манино» от 01.03.2023г. № 13 «Об утверждении Порядка</w:t>
      </w:r>
      <w:r w:rsidR="00C23D8C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3D8C" w:rsidRP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создания координационных или совещательных органов в области развития малого и среднего предпринимательства на территории сельского поселения «Деревня Манино»</w:t>
      </w:r>
      <w:r w:rsid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следующие изменения:</w:t>
      </w:r>
    </w:p>
    <w:p w:rsidR="00C23D8C" w:rsidRPr="00311B48" w:rsidRDefault="00C23D8C" w:rsidP="0056355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311B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1.1. раздел 2 Положения изложить в новой редакции:</w:t>
      </w:r>
    </w:p>
    <w:p w:rsidR="00C23D8C" w:rsidRPr="00311B48" w:rsidRDefault="00C23D8C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11B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Pr="00311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Основные цели координационных и совещательных органов</w:t>
      </w:r>
    </w:p>
    <w:p w:rsidR="00C23D8C" w:rsidRPr="00C23D8C" w:rsidRDefault="00C23D8C" w:rsidP="0056355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C23D8C" w:rsidRPr="00311B48" w:rsidRDefault="00C23D8C" w:rsidP="0056355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C23D8C" w:rsidRPr="00C23D8C" w:rsidRDefault="00C23D8C" w:rsidP="0056355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C23D8C" w:rsidRPr="00C23D8C" w:rsidRDefault="00C23D8C" w:rsidP="005635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B48">
        <w:rPr>
          <w:rFonts w:ascii="Times New Roman" w:eastAsia="Times New Roman" w:hAnsi="Times New Roman" w:cs="Times New Roman"/>
          <w:sz w:val="26"/>
          <w:szCs w:val="26"/>
        </w:rPr>
        <w:tab/>
      </w:r>
      <w:r w:rsidRPr="00C23D8C">
        <w:rPr>
          <w:rFonts w:ascii="Times New Roman" w:eastAsia="Times New Roman" w:hAnsi="Times New Roman" w:cs="Times New Roman"/>
          <w:sz w:val="26"/>
          <w:szCs w:val="26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C23D8C" w:rsidRPr="00C23D8C" w:rsidRDefault="00C23D8C" w:rsidP="005635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1B48">
        <w:rPr>
          <w:rFonts w:ascii="Times New Roman" w:eastAsia="Times New Roman" w:hAnsi="Times New Roman" w:cs="Times New Roman"/>
          <w:sz w:val="26"/>
          <w:szCs w:val="26"/>
        </w:rPr>
        <w:tab/>
      </w:r>
      <w:r w:rsidRPr="00C23D8C">
        <w:rPr>
          <w:rFonts w:ascii="Times New Roman" w:eastAsia="Times New Roman" w:hAnsi="Times New Roman" w:cs="Times New Roman"/>
          <w:sz w:val="26"/>
          <w:szCs w:val="26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</w:t>
      </w:r>
      <w:r w:rsidRPr="00311B48"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</w:t>
      </w:r>
      <w:proofErr w:type="gramStart"/>
      <w:r w:rsidRPr="00311B48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AF2308" w:rsidRPr="00C23D8C" w:rsidRDefault="00BB1D4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</w:t>
      </w:r>
      <w:r w:rsidR="0056355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Настоящее </w:t>
      </w:r>
      <w:r w:rsidR="001A0A89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решение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подлежит официальному опубликованию (обнародованию) и размещению на официальном сайте Администрации сельского </w:t>
      </w: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поселения  «Деревня Манино» 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сети «Интернет»  </w:t>
      </w:r>
      <w:r w:rsidR="005064A4" w:rsidRPr="00C23D8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https://sp-manino.ru/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3. </w:t>
      </w:r>
      <w:proofErr w:type="gramStart"/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="001A0A89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оставляю за собой.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DE1176" w:rsidRPr="00C23D8C" w:rsidRDefault="00AF2308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</w:t>
      </w:r>
      <w:r w:rsidR="00BB1D48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B1D48" w:rsidRPr="00C23D8C" w:rsidRDefault="00BB1D48" w:rsidP="00BB1D48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 поселения «Дере</w:t>
      </w:r>
      <w:r w:rsidR="006835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ня </w:t>
      </w:r>
      <w:proofErr w:type="gramStart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                                  </w:t>
      </w:r>
      <w:r w:rsidR="00DE1176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Ю.В.Симаков</w:t>
      </w:r>
    </w:p>
    <w:p w:rsidR="00AF2308" w:rsidRPr="00C23D8C" w:rsidRDefault="00AF2308" w:rsidP="00AF2308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                                                             </w:t>
      </w:r>
    </w:p>
    <w:p w:rsidR="00AF2308" w:rsidRPr="00C23D8C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AF2308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26377E"/>
    <w:rsid w:val="00311B48"/>
    <w:rsid w:val="003460A9"/>
    <w:rsid w:val="00364A2B"/>
    <w:rsid w:val="004F54CD"/>
    <w:rsid w:val="005064A4"/>
    <w:rsid w:val="00513256"/>
    <w:rsid w:val="00531A55"/>
    <w:rsid w:val="0056355C"/>
    <w:rsid w:val="0068353D"/>
    <w:rsid w:val="00783E6B"/>
    <w:rsid w:val="00872FBD"/>
    <w:rsid w:val="009B293A"/>
    <w:rsid w:val="00AF2308"/>
    <w:rsid w:val="00B53690"/>
    <w:rsid w:val="00BB1D48"/>
    <w:rsid w:val="00BF1689"/>
    <w:rsid w:val="00C23D8C"/>
    <w:rsid w:val="00C87AE3"/>
    <w:rsid w:val="00CF3547"/>
    <w:rsid w:val="00D55446"/>
    <w:rsid w:val="00DE0D6F"/>
    <w:rsid w:val="00DE1176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2023-03-06T09:18:00Z</cp:lastPrinted>
  <dcterms:created xsi:type="dcterms:W3CDTF">2022-07-15T08:51:00Z</dcterms:created>
  <dcterms:modified xsi:type="dcterms:W3CDTF">2023-06-30T07:15:00Z</dcterms:modified>
</cp:coreProperties>
</file>