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6" w:rsidRPr="000F773A" w:rsidRDefault="00F96466" w:rsidP="00F96466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  <w:lang w:val="ru-RU"/>
        </w:rPr>
      </w:pPr>
      <w:bookmarkStart w:id="0" w:name="bookmark1"/>
      <w:r w:rsidRPr="000F773A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F96466" w:rsidRPr="000F773A" w:rsidRDefault="00F96466" w:rsidP="00F96466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  <w:lang w:val="ru-RU"/>
        </w:rPr>
      </w:pPr>
      <w:r w:rsidRPr="000F773A">
        <w:rPr>
          <w:sz w:val="24"/>
          <w:szCs w:val="24"/>
          <w:lang w:val="ru-RU"/>
        </w:rPr>
        <w:t>АДМИНИСТРАЦИЯ</w:t>
      </w:r>
    </w:p>
    <w:p w:rsidR="00F96466" w:rsidRPr="000F773A" w:rsidRDefault="00F96466" w:rsidP="00F96466">
      <w:pPr>
        <w:pStyle w:val="a4"/>
        <w:shd w:val="clear" w:color="auto" w:fill="auto"/>
        <w:spacing w:before="0" w:after="0" w:line="240" w:lineRule="auto"/>
        <w:ind w:left="200" w:firstLine="0"/>
        <w:rPr>
          <w:sz w:val="24"/>
          <w:szCs w:val="24"/>
          <w:lang w:val="ru-RU"/>
        </w:rPr>
      </w:pPr>
      <w:r w:rsidRPr="000F773A">
        <w:rPr>
          <w:sz w:val="24"/>
          <w:szCs w:val="24"/>
          <w:lang w:val="ru-RU"/>
        </w:rPr>
        <w:t>(исполнительно-распорядительный орган)</w:t>
      </w:r>
    </w:p>
    <w:p w:rsidR="00F96466" w:rsidRPr="000F773A" w:rsidRDefault="00F96466" w:rsidP="00F96466">
      <w:pPr>
        <w:pStyle w:val="22"/>
        <w:keepNext/>
        <w:keepLines/>
        <w:shd w:val="clear" w:color="auto" w:fill="auto"/>
        <w:spacing w:before="0" w:after="0" w:line="240" w:lineRule="auto"/>
        <w:ind w:left="200"/>
        <w:rPr>
          <w:rStyle w:val="215"/>
          <w:sz w:val="24"/>
          <w:szCs w:val="24"/>
          <w:lang w:val="ru-RU"/>
        </w:rPr>
      </w:pPr>
      <w:r w:rsidRPr="000F773A">
        <w:rPr>
          <w:rStyle w:val="215"/>
          <w:sz w:val="24"/>
          <w:szCs w:val="24"/>
          <w:lang w:val="ru-RU"/>
        </w:rPr>
        <w:t>сельского поселения «Село Букань»</w:t>
      </w:r>
    </w:p>
    <w:p w:rsidR="00F96466" w:rsidRPr="000F773A" w:rsidRDefault="00F96466" w:rsidP="00F96466">
      <w:pPr>
        <w:pStyle w:val="22"/>
        <w:keepNext/>
        <w:keepLines/>
        <w:shd w:val="clear" w:color="auto" w:fill="auto"/>
        <w:spacing w:before="0" w:after="0" w:line="240" w:lineRule="auto"/>
        <w:ind w:left="200"/>
        <w:rPr>
          <w:lang w:val="ru-RU"/>
        </w:rPr>
      </w:pPr>
      <w:r w:rsidRPr="000F773A">
        <w:rPr>
          <w:sz w:val="24"/>
          <w:szCs w:val="24"/>
          <w:lang w:val="ru-RU"/>
        </w:rPr>
        <w:t>ЛЮДИНОВСКОГО РАЙОНА, КАЛУЖСКОЙ ОБЛАСТИ</w:t>
      </w:r>
    </w:p>
    <w:p w:rsidR="00F96466" w:rsidRPr="000F773A" w:rsidRDefault="00F96466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sz w:val="26"/>
          <w:szCs w:val="26"/>
          <w:lang w:val="ru-RU"/>
        </w:rPr>
      </w:pPr>
      <w:bookmarkStart w:id="1" w:name="bookmark2"/>
    </w:p>
    <w:p w:rsidR="00F96466" w:rsidRPr="000F773A" w:rsidRDefault="00F96466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sz w:val="26"/>
          <w:szCs w:val="26"/>
          <w:lang w:val="ru-RU"/>
        </w:rPr>
      </w:pPr>
    </w:p>
    <w:p w:rsidR="00F96466" w:rsidRPr="000F773A" w:rsidRDefault="00F96466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sz w:val="32"/>
          <w:szCs w:val="32"/>
          <w:lang w:val="ru-RU"/>
        </w:rPr>
      </w:pPr>
      <w:r w:rsidRPr="000F773A">
        <w:rPr>
          <w:rStyle w:val="32"/>
          <w:sz w:val="32"/>
          <w:szCs w:val="32"/>
          <w:lang w:val="ru-RU"/>
        </w:rPr>
        <w:t>ПОСТАНОВЛЕНИЕ</w:t>
      </w:r>
    </w:p>
    <w:p w:rsidR="00F96466" w:rsidRPr="000F773A" w:rsidRDefault="00F96466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sz w:val="26"/>
          <w:szCs w:val="26"/>
          <w:lang w:val="ru-RU"/>
        </w:rPr>
      </w:pPr>
    </w:p>
    <w:p w:rsidR="00F96466" w:rsidRPr="000F773A" w:rsidRDefault="00F96466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2"/>
          <w:rFonts w:cs="Arial Unicode MS"/>
          <w:sz w:val="26"/>
          <w:szCs w:val="26"/>
          <w:lang w:val="ru-RU"/>
        </w:rPr>
      </w:pPr>
    </w:p>
    <w:p w:rsidR="00F96466" w:rsidRPr="000F773A" w:rsidRDefault="000F773A" w:rsidP="00F96466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0F773A">
        <w:rPr>
          <w:sz w:val="26"/>
          <w:szCs w:val="26"/>
          <w:lang w:val="ru-RU"/>
        </w:rPr>
        <w:t xml:space="preserve">т </w:t>
      </w:r>
      <w:r>
        <w:rPr>
          <w:sz w:val="26"/>
          <w:szCs w:val="26"/>
          <w:lang w:val="ru-RU"/>
        </w:rPr>
        <w:t>03</w:t>
      </w:r>
      <w:r w:rsidR="00E42DBA" w:rsidRPr="000F773A">
        <w:rPr>
          <w:sz w:val="26"/>
          <w:szCs w:val="26"/>
          <w:lang w:val="ru-RU"/>
        </w:rPr>
        <w:t xml:space="preserve">.07. </w:t>
      </w:r>
      <w:r w:rsidR="000D5A82" w:rsidRPr="000F773A">
        <w:rPr>
          <w:sz w:val="26"/>
          <w:szCs w:val="26"/>
          <w:lang w:val="ru-RU"/>
        </w:rPr>
        <w:t xml:space="preserve">2023 г .                                                                            </w:t>
      </w:r>
      <w:r w:rsidR="00F96466" w:rsidRPr="000F773A">
        <w:rPr>
          <w:sz w:val="26"/>
          <w:szCs w:val="26"/>
          <w:lang w:val="ru-RU"/>
        </w:rPr>
        <w:t>№ 2</w:t>
      </w:r>
      <w:bookmarkEnd w:id="1"/>
      <w:r w:rsidR="00F96466" w:rsidRPr="000F773A">
        <w:rPr>
          <w:sz w:val="26"/>
          <w:szCs w:val="26"/>
          <w:lang w:val="ru-RU"/>
        </w:rPr>
        <w:t>4</w:t>
      </w:r>
    </w:p>
    <w:p w:rsidR="00F7415A" w:rsidRPr="000F773A" w:rsidRDefault="00F7415A" w:rsidP="00F7415A">
      <w:pPr>
        <w:jc w:val="center"/>
        <w:rPr>
          <w:b/>
          <w:sz w:val="24"/>
          <w:szCs w:val="24"/>
          <w:lang w:val="ru-RU"/>
        </w:rPr>
      </w:pPr>
    </w:p>
    <w:p w:rsidR="00F7415A" w:rsidRPr="000F773A" w:rsidRDefault="00F7415A" w:rsidP="00F7415A">
      <w:pPr>
        <w:pStyle w:val="a3"/>
        <w:rPr>
          <w:b/>
          <w:sz w:val="24"/>
          <w:szCs w:val="24"/>
          <w:lang w:val="ru-RU"/>
        </w:rPr>
      </w:pPr>
      <w:r w:rsidRPr="000F773A">
        <w:rPr>
          <w:b/>
          <w:sz w:val="24"/>
          <w:szCs w:val="24"/>
          <w:lang w:val="ru-RU"/>
        </w:rPr>
        <w:t>О</w:t>
      </w:r>
      <w:r w:rsidR="000D5A82" w:rsidRPr="000F773A">
        <w:rPr>
          <w:b/>
          <w:sz w:val="24"/>
          <w:szCs w:val="24"/>
          <w:lang w:val="ru-RU"/>
        </w:rPr>
        <w:t xml:space="preserve"> внесении изменений  в постановление  администрации  от 15.04.2021г.№11</w:t>
      </w:r>
    </w:p>
    <w:p w:rsidR="00F7415A" w:rsidRPr="000F773A" w:rsidRDefault="000D5A82" w:rsidP="000D5A82">
      <w:pPr>
        <w:pStyle w:val="a3"/>
        <w:rPr>
          <w:b/>
          <w:sz w:val="24"/>
          <w:szCs w:val="24"/>
          <w:lang w:val="ru-RU"/>
        </w:rPr>
      </w:pPr>
      <w:r w:rsidRPr="000F773A">
        <w:rPr>
          <w:b/>
          <w:sz w:val="24"/>
          <w:szCs w:val="24"/>
          <w:lang w:val="ru-RU"/>
        </w:rPr>
        <w:t xml:space="preserve">  «О</w:t>
      </w:r>
      <w:r w:rsidR="00F7415A" w:rsidRPr="000F773A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0F773A">
        <w:rPr>
          <w:b/>
          <w:sz w:val="24"/>
          <w:szCs w:val="24"/>
          <w:lang w:val="ru-RU"/>
        </w:rPr>
        <w:t xml:space="preserve"> стандарте   </w:t>
      </w:r>
      <w:proofErr w:type="spellStart"/>
      <w:r w:rsidRPr="000F773A">
        <w:rPr>
          <w:b/>
          <w:sz w:val="24"/>
          <w:szCs w:val="24"/>
          <w:lang w:val="ru-RU"/>
        </w:rPr>
        <w:t>антикоррупционного</w:t>
      </w:r>
      <w:proofErr w:type="spellEnd"/>
      <w:r w:rsidRPr="000F773A">
        <w:rPr>
          <w:b/>
          <w:sz w:val="24"/>
          <w:szCs w:val="24"/>
          <w:lang w:val="ru-RU"/>
        </w:rPr>
        <w:t xml:space="preserve">   поведения   муниципальных служащих   администрации   сельского поселения  «Село Букань»</w:t>
      </w:r>
    </w:p>
    <w:p w:rsidR="00F7415A" w:rsidRPr="000F773A" w:rsidRDefault="00F7415A" w:rsidP="00F7415A">
      <w:pPr>
        <w:rPr>
          <w:sz w:val="24"/>
          <w:szCs w:val="24"/>
          <w:lang w:val="ru-RU"/>
        </w:rPr>
      </w:pPr>
    </w:p>
    <w:p w:rsidR="00E064C7" w:rsidRPr="00E42DBA" w:rsidRDefault="00F7415A" w:rsidP="000D5A82">
      <w:pPr>
        <w:pStyle w:val="a3"/>
        <w:rPr>
          <w:sz w:val="24"/>
          <w:szCs w:val="24"/>
          <w:lang w:val="ru-RU"/>
        </w:rPr>
      </w:pPr>
      <w:r w:rsidRPr="00224C57">
        <w:rPr>
          <w:sz w:val="24"/>
          <w:szCs w:val="24"/>
          <w:lang w:val="ru-RU"/>
        </w:rPr>
        <w:t xml:space="preserve">            Рассмотрев </w:t>
      </w:r>
      <w:r w:rsidR="00224C57">
        <w:rPr>
          <w:sz w:val="24"/>
          <w:szCs w:val="24"/>
          <w:lang w:val="ru-RU"/>
        </w:rPr>
        <w:t xml:space="preserve"> </w:t>
      </w:r>
      <w:r w:rsidRPr="00224C57">
        <w:rPr>
          <w:sz w:val="24"/>
          <w:szCs w:val="24"/>
          <w:lang w:val="ru-RU"/>
        </w:rPr>
        <w:t>протест</w:t>
      </w:r>
      <w:r w:rsidR="00224C57">
        <w:rPr>
          <w:sz w:val="24"/>
          <w:szCs w:val="24"/>
          <w:lang w:val="ru-RU"/>
        </w:rPr>
        <w:t xml:space="preserve">   </w:t>
      </w:r>
      <w:proofErr w:type="spellStart"/>
      <w:r w:rsidRPr="00224C57">
        <w:rPr>
          <w:sz w:val="24"/>
          <w:szCs w:val="24"/>
          <w:lang w:val="ru-RU"/>
        </w:rPr>
        <w:t>Людиновско</w:t>
      </w:r>
      <w:r w:rsidR="000D5A82" w:rsidRPr="00224C57">
        <w:rPr>
          <w:sz w:val="24"/>
          <w:szCs w:val="24"/>
          <w:lang w:val="ru-RU"/>
        </w:rPr>
        <w:t>й</w:t>
      </w:r>
      <w:proofErr w:type="spellEnd"/>
      <w:r w:rsidR="00224C57">
        <w:rPr>
          <w:sz w:val="24"/>
          <w:szCs w:val="24"/>
          <w:lang w:val="ru-RU"/>
        </w:rPr>
        <w:t xml:space="preserve">  </w:t>
      </w:r>
      <w:r w:rsidR="000D5A82" w:rsidRPr="00224C57">
        <w:rPr>
          <w:sz w:val="24"/>
          <w:szCs w:val="24"/>
          <w:lang w:val="ru-RU"/>
        </w:rPr>
        <w:t xml:space="preserve"> городской прокуратуры от 27.06.2023</w:t>
      </w:r>
      <w:r w:rsidR="00E42DBA" w:rsidRPr="00224C57">
        <w:rPr>
          <w:sz w:val="24"/>
          <w:szCs w:val="24"/>
          <w:lang w:val="ru-RU"/>
        </w:rPr>
        <w:t xml:space="preserve">г.      </w:t>
      </w:r>
      <w:r w:rsidR="00E42DBA" w:rsidRPr="00E42DBA">
        <w:rPr>
          <w:sz w:val="24"/>
          <w:szCs w:val="24"/>
          <w:lang w:val="ru-RU"/>
        </w:rPr>
        <w:t xml:space="preserve">№ 7-62-23 </w:t>
      </w:r>
      <w:r w:rsidR="000D5A82" w:rsidRPr="00E42DBA">
        <w:rPr>
          <w:sz w:val="24"/>
          <w:szCs w:val="24"/>
          <w:lang w:val="ru-RU"/>
        </w:rPr>
        <w:t xml:space="preserve"> № АА № 079448  на постановление  администрации </w:t>
      </w:r>
      <w:r w:rsidRPr="00E42DBA">
        <w:rPr>
          <w:sz w:val="24"/>
          <w:szCs w:val="24"/>
          <w:lang w:val="ru-RU"/>
        </w:rPr>
        <w:t xml:space="preserve">   сельско</w:t>
      </w:r>
      <w:r w:rsidR="000D5A82" w:rsidRPr="00E42DBA">
        <w:rPr>
          <w:sz w:val="24"/>
          <w:szCs w:val="24"/>
          <w:lang w:val="ru-RU"/>
        </w:rPr>
        <w:t>го поселения «Село Букань» от 15.04.2021</w:t>
      </w:r>
      <w:r w:rsidR="00E42DBA">
        <w:rPr>
          <w:sz w:val="24"/>
          <w:szCs w:val="24"/>
          <w:lang w:val="ru-RU"/>
        </w:rPr>
        <w:t>г.</w:t>
      </w:r>
      <w:r w:rsidR="000D5A82" w:rsidRPr="00E42DBA">
        <w:rPr>
          <w:sz w:val="24"/>
          <w:szCs w:val="24"/>
          <w:lang w:val="ru-RU"/>
        </w:rPr>
        <w:t>№ 11</w:t>
      </w:r>
      <w:r w:rsidRPr="00E42DBA">
        <w:rPr>
          <w:sz w:val="24"/>
          <w:szCs w:val="24"/>
          <w:lang w:val="ru-RU"/>
        </w:rPr>
        <w:t xml:space="preserve"> «</w:t>
      </w:r>
      <w:r w:rsidR="000D5A82" w:rsidRPr="00E42DBA">
        <w:rPr>
          <w:sz w:val="24"/>
          <w:szCs w:val="24"/>
          <w:lang w:val="ru-RU"/>
        </w:rPr>
        <w:t xml:space="preserve"> О</w:t>
      </w:r>
      <w:r w:rsidR="000D5A82" w:rsidRPr="00E42DBA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0D5A82" w:rsidRPr="00E42DBA">
        <w:rPr>
          <w:sz w:val="24"/>
          <w:szCs w:val="24"/>
          <w:lang w:val="ru-RU"/>
        </w:rPr>
        <w:t xml:space="preserve"> стандарте   </w:t>
      </w:r>
      <w:proofErr w:type="spellStart"/>
      <w:r w:rsidR="000D5A82" w:rsidRPr="00E42DBA">
        <w:rPr>
          <w:sz w:val="24"/>
          <w:szCs w:val="24"/>
          <w:lang w:val="ru-RU"/>
        </w:rPr>
        <w:t>антикоррупционного</w:t>
      </w:r>
      <w:proofErr w:type="spellEnd"/>
      <w:r w:rsidR="000D5A82" w:rsidRPr="00E42DBA">
        <w:rPr>
          <w:sz w:val="24"/>
          <w:szCs w:val="24"/>
          <w:lang w:val="ru-RU"/>
        </w:rPr>
        <w:t xml:space="preserve">   поведения   муниципальных служащих   администрации   сельского поселения  «Село Букань»</w:t>
      </w:r>
      <w:r w:rsidR="00E064C7" w:rsidRPr="00E42DBA">
        <w:rPr>
          <w:sz w:val="24"/>
          <w:szCs w:val="24"/>
          <w:lang w:val="ru-RU"/>
        </w:rPr>
        <w:t xml:space="preserve">,  администрация  сельского поселения  «Село Букань»  </w:t>
      </w:r>
    </w:p>
    <w:p w:rsidR="00F7415A" w:rsidRPr="000F773A" w:rsidRDefault="00E064C7" w:rsidP="00E42DBA">
      <w:pPr>
        <w:pStyle w:val="a3"/>
        <w:jc w:val="center"/>
        <w:rPr>
          <w:b/>
          <w:sz w:val="24"/>
          <w:szCs w:val="24"/>
          <w:lang w:val="ru-RU"/>
        </w:rPr>
      </w:pPr>
      <w:r w:rsidRPr="000F773A">
        <w:rPr>
          <w:sz w:val="24"/>
          <w:szCs w:val="24"/>
          <w:lang w:val="ru-RU"/>
        </w:rPr>
        <w:t>ПОСТАНОВЛЯЕТ:</w:t>
      </w:r>
    </w:p>
    <w:p w:rsidR="00F7415A" w:rsidRPr="000F773A" w:rsidRDefault="00F7415A" w:rsidP="00F7415A">
      <w:pPr>
        <w:pStyle w:val="a3"/>
        <w:rPr>
          <w:sz w:val="24"/>
          <w:szCs w:val="24"/>
          <w:lang w:val="ru-RU"/>
        </w:rPr>
      </w:pPr>
    </w:p>
    <w:p w:rsidR="00E064C7" w:rsidRPr="000F773A" w:rsidRDefault="00F7415A" w:rsidP="00E42DBA">
      <w:pPr>
        <w:pStyle w:val="a3"/>
        <w:rPr>
          <w:b/>
          <w:sz w:val="24"/>
          <w:szCs w:val="24"/>
          <w:lang w:val="ru-RU"/>
        </w:rPr>
      </w:pPr>
      <w:r w:rsidRPr="000F773A">
        <w:rPr>
          <w:sz w:val="24"/>
          <w:szCs w:val="24"/>
          <w:lang w:val="ru-RU"/>
        </w:rPr>
        <w:tab/>
        <w:t xml:space="preserve">1. Внести в </w:t>
      </w:r>
      <w:r w:rsidR="00E064C7" w:rsidRPr="000F773A">
        <w:rPr>
          <w:sz w:val="24"/>
          <w:szCs w:val="24"/>
          <w:lang w:val="ru-RU"/>
        </w:rPr>
        <w:t xml:space="preserve"> постановление  администрации </w:t>
      </w:r>
      <w:r w:rsidR="00E064C7" w:rsidRPr="000F773A">
        <w:rPr>
          <w:b/>
          <w:sz w:val="24"/>
          <w:szCs w:val="24"/>
          <w:lang w:val="ru-RU"/>
        </w:rPr>
        <w:t xml:space="preserve">  </w:t>
      </w:r>
      <w:r w:rsidR="00E42DBA" w:rsidRPr="000F773A">
        <w:rPr>
          <w:sz w:val="24"/>
          <w:szCs w:val="24"/>
          <w:lang w:val="ru-RU"/>
        </w:rPr>
        <w:t>сельског8о поселении я «Село Букань»</w:t>
      </w:r>
      <w:r w:rsidR="00E064C7" w:rsidRPr="000F773A">
        <w:rPr>
          <w:sz w:val="24"/>
          <w:szCs w:val="24"/>
          <w:lang w:val="ru-RU"/>
        </w:rPr>
        <w:t xml:space="preserve"> от 15.04.2021г.№11</w:t>
      </w:r>
      <w:r w:rsidR="00E42DBA" w:rsidRPr="000F773A">
        <w:rPr>
          <w:sz w:val="24"/>
          <w:szCs w:val="24"/>
          <w:lang w:val="ru-RU"/>
        </w:rPr>
        <w:t xml:space="preserve"> </w:t>
      </w:r>
      <w:r w:rsidR="00E064C7" w:rsidRPr="000F773A">
        <w:rPr>
          <w:sz w:val="24"/>
          <w:szCs w:val="24"/>
          <w:lang w:val="ru-RU"/>
        </w:rPr>
        <w:t xml:space="preserve">  «О</w:t>
      </w:r>
      <w:r w:rsidR="00E064C7" w:rsidRPr="000F773A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064C7" w:rsidRPr="000F773A">
        <w:rPr>
          <w:sz w:val="24"/>
          <w:szCs w:val="24"/>
          <w:lang w:val="ru-RU"/>
        </w:rPr>
        <w:t xml:space="preserve"> стандарте   </w:t>
      </w:r>
      <w:proofErr w:type="spellStart"/>
      <w:r w:rsidR="00E064C7" w:rsidRPr="000F773A">
        <w:rPr>
          <w:sz w:val="24"/>
          <w:szCs w:val="24"/>
          <w:lang w:val="ru-RU"/>
        </w:rPr>
        <w:t>антикоррупционного</w:t>
      </w:r>
      <w:proofErr w:type="spellEnd"/>
      <w:r w:rsidR="00E064C7" w:rsidRPr="000F773A">
        <w:rPr>
          <w:sz w:val="24"/>
          <w:szCs w:val="24"/>
          <w:lang w:val="ru-RU"/>
        </w:rPr>
        <w:t xml:space="preserve">   поведения   муниципальных служащих   администрации   сельского поселения  «Село Букань»</w:t>
      </w:r>
      <w:r w:rsidR="00E42DBA" w:rsidRPr="000F773A">
        <w:rPr>
          <w:sz w:val="24"/>
          <w:szCs w:val="24"/>
          <w:lang w:val="ru-RU"/>
        </w:rPr>
        <w:t>,</w:t>
      </w:r>
    </w:p>
    <w:p w:rsidR="00F7415A" w:rsidRPr="000F773A" w:rsidRDefault="00F7415A" w:rsidP="00E42DBA">
      <w:pPr>
        <w:pStyle w:val="a3"/>
        <w:rPr>
          <w:sz w:val="24"/>
          <w:szCs w:val="24"/>
          <w:lang w:val="ru-RU"/>
        </w:rPr>
      </w:pPr>
      <w:r w:rsidRPr="000F773A">
        <w:rPr>
          <w:sz w:val="24"/>
          <w:szCs w:val="24"/>
          <w:lang w:val="ru-RU"/>
        </w:rPr>
        <w:t>следующие изменения:</w:t>
      </w:r>
    </w:p>
    <w:p w:rsidR="00F7415A" w:rsidRPr="000F773A" w:rsidRDefault="00F7415A" w:rsidP="00E42DBA">
      <w:pPr>
        <w:pStyle w:val="a3"/>
        <w:rPr>
          <w:rStyle w:val="s2"/>
          <w:sz w:val="24"/>
          <w:szCs w:val="24"/>
          <w:lang w:val="ru-RU"/>
        </w:rPr>
      </w:pPr>
      <w:r w:rsidRPr="000F773A">
        <w:rPr>
          <w:rStyle w:val="s2"/>
          <w:sz w:val="24"/>
          <w:szCs w:val="24"/>
          <w:lang w:val="ru-RU"/>
        </w:rPr>
        <w:tab/>
        <w:t xml:space="preserve">1.1. </w:t>
      </w:r>
      <w:r w:rsidR="00E064C7" w:rsidRPr="000F773A">
        <w:rPr>
          <w:rStyle w:val="s2"/>
          <w:sz w:val="24"/>
          <w:szCs w:val="24"/>
          <w:lang w:val="ru-RU"/>
        </w:rPr>
        <w:t xml:space="preserve">подпункт 11   пункта  2.1. </w:t>
      </w:r>
      <w:r w:rsidRPr="000F773A">
        <w:rPr>
          <w:rStyle w:val="s2"/>
          <w:sz w:val="24"/>
          <w:szCs w:val="24"/>
          <w:lang w:val="ru-RU"/>
        </w:rPr>
        <w:t xml:space="preserve"> исключить.</w:t>
      </w:r>
    </w:p>
    <w:p w:rsidR="00E42DBA" w:rsidRPr="00224C57" w:rsidRDefault="00224C57" w:rsidP="00E42DBA">
      <w:pPr>
        <w:pStyle w:val="a3"/>
        <w:rPr>
          <w:sz w:val="24"/>
          <w:szCs w:val="24"/>
          <w:lang w:val="ru-RU"/>
        </w:rPr>
      </w:pPr>
      <w:r>
        <w:rPr>
          <w:rStyle w:val="s2"/>
          <w:sz w:val="24"/>
          <w:szCs w:val="24"/>
          <w:lang w:val="ru-RU"/>
        </w:rPr>
        <w:t xml:space="preserve">             </w:t>
      </w:r>
      <w:r w:rsidR="00F7415A" w:rsidRPr="00224C57">
        <w:rPr>
          <w:rStyle w:val="s2"/>
          <w:sz w:val="24"/>
          <w:szCs w:val="24"/>
          <w:lang w:val="ru-RU"/>
        </w:rPr>
        <w:t>2. Настоящее решение вступает в силу после его официальног</w:t>
      </w:r>
      <w:r w:rsidR="00E42DBA" w:rsidRPr="00224C57">
        <w:rPr>
          <w:rStyle w:val="s2"/>
          <w:sz w:val="24"/>
          <w:szCs w:val="24"/>
          <w:lang w:val="ru-RU"/>
        </w:rPr>
        <w:t xml:space="preserve">о опубликования (обнародования) и  подлежит размещению </w:t>
      </w:r>
      <w:r w:rsidR="00E42DBA" w:rsidRPr="00224C57">
        <w:rPr>
          <w:sz w:val="24"/>
          <w:szCs w:val="24"/>
          <w:lang w:val="ru-RU"/>
        </w:rPr>
        <w:t>на официальном сайте  администрации  сельского поселения в информационно-телекоммуникационной сети «Интернет».</w:t>
      </w:r>
    </w:p>
    <w:p w:rsidR="00F7415A" w:rsidRPr="00E42DBA" w:rsidRDefault="00E42DBA" w:rsidP="00E42DBA">
      <w:pPr>
        <w:pStyle w:val="a3"/>
        <w:rPr>
          <w:rStyle w:val="s2"/>
          <w:sz w:val="24"/>
          <w:szCs w:val="24"/>
          <w:lang w:val="ru-RU"/>
        </w:rPr>
      </w:pPr>
      <w:r w:rsidRPr="00224C57">
        <w:rPr>
          <w:rStyle w:val="s2"/>
          <w:sz w:val="24"/>
          <w:szCs w:val="24"/>
          <w:lang w:val="ru-RU"/>
        </w:rPr>
        <w:t xml:space="preserve">      </w:t>
      </w:r>
      <w:r w:rsidR="00224C57">
        <w:rPr>
          <w:rStyle w:val="s2"/>
          <w:sz w:val="24"/>
          <w:szCs w:val="24"/>
          <w:lang w:val="ru-RU"/>
        </w:rPr>
        <w:t xml:space="preserve">    </w:t>
      </w:r>
      <w:r w:rsidRPr="00224C57">
        <w:rPr>
          <w:rStyle w:val="s2"/>
          <w:sz w:val="24"/>
          <w:szCs w:val="24"/>
          <w:lang w:val="ru-RU"/>
        </w:rPr>
        <w:t xml:space="preserve"> 3.</w:t>
      </w:r>
      <w:proofErr w:type="gramStart"/>
      <w:r w:rsidRPr="00224C57">
        <w:rPr>
          <w:rStyle w:val="s2"/>
          <w:sz w:val="24"/>
          <w:szCs w:val="24"/>
          <w:lang w:val="ru-RU"/>
        </w:rPr>
        <w:t>Контроль за</w:t>
      </w:r>
      <w:proofErr w:type="gramEnd"/>
      <w:r w:rsidRPr="00224C57">
        <w:rPr>
          <w:rStyle w:val="s2"/>
          <w:sz w:val="24"/>
          <w:szCs w:val="24"/>
          <w:lang w:val="ru-RU"/>
        </w:rPr>
        <w:t xml:space="preserve"> исполнением  данного постановления  оставляю за собой.</w:t>
      </w:r>
    </w:p>
    <w:p w:rsidR="00E42DBA" w:rsidRPr="00E42DBA" w:rsidRDefault="00E42DBA" w:rsidP="00E42DBA">
      <w:pPr>
        <w:pStyle w:val="a3"/>
        <w:rPr>
          <w:rStyle w:val="s2"/>
          <w:sz w:val="24"/>
          <w:szCs w:val="24"/>
          <w:lang w:val="ru-RU"/>
        </w:rPr>
      </w:pPr>
    </w:p>
    <w:p w:rsidR="00E42DBA" w:rsidRPr="00E42DBA" w:rsidRDefault="00E42DBA" w:rsidP="00E42DBA">
      <w:pPr>
        <w:pStyle w:val="a3"/>
        <w:rPr>
          <w:rStyle w:val="s2"/>
          <w:sz w:val="24"/>
          <w:szCs w:val="24"/>
          <w:lang w:val="ru-RU"/>
        </w:rPr>
      </w:pPr>
    </w:p>
    <w:p w:rsidR="00F7415A" w:rsidRPr="00224C57" w:rsidRDefault="00F7415A" w:rsidP="00E42DBA">
      <w:pPr>
        <w:pStyle w:val="a3"/>
        <w:rPr>
          <w:sz w:val="24"/>
          <w:szCs w:val="24"/>
          <w:lang w:val="ru-RU"/>
        </w:rPr>
      </w:pPr>
    </w:p>
    <w:p w:rsidR="00F7415A" w:rsidRPr="000F773A" w:rsidRDefault="00F7415A" w:rsidP="00F7415A">
      <w:pPr>
        <w:jc w:val="both"/>
        <w:outlineLvl w:val="0"/>
        <w:rPr>
          <w:sz w:val="24"/>
          <w:szCs w:val="24"/>
          <w:lang w:val="ru-RU"/>
        </w:rPr>
      </w:pPr>
      <w:r w:rsidRPr="00224C57">
        <w:rPr>
          <w:sz w:val="24"/>
          <w:szCs w:val="24"/>
          <w:lang w:val="ru-RU"/>
        </w:rPr>
        <w:tab/>
      </w:r>
      <w:r w:rsidRPr="000F773A">
        <w:rPr>
          <w:sz w:val="24"/>
          <w:szCs w:val="24"/>
          <w:lang w:val="ru-RU"/>
        </w:rPr>
        <w:t>Глава</w:t>
      </w:r>
      <w:r w:rsidRPr="000F773A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42DBA" w:rsidRPr="000F773A">
        <w:rPr>
          <w:rFonts w:eastAsia="Times New Roman" w:cs="Times New Roman"/>
          <w:sz w:val="24"/>
          <w:szCs w:val="24"/>
          <w:lang w:val="ru-RU"/>
        </w:rPr>
        <w:t xml:space="preserve"> администрации </w:t>
      </w:r>
      <w:r w:rsidRPr="000F773A">
        <w:rPr>
          <w:sz w:val="24"/>
          <w:szCs w:val="24"/>
          <w:lang w:val="ru-RU"/>
        </w:rPr>
        <w:t>сельского</w:t>
      </w:r>
      <w:r w:rsidRPr="000F773A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F773A">
        <w:rPr>
          <w:sz w:val="24"/>
          <w:szCs w:val="24"/>
          <w:lang w:val="ru-RU"/>
        </w:rPr>
        <w:t>поселения</w:t>
      </w:r>
    </w:p>
    <w:p w:rsidR="00F7415A" w:rsidRPr="000F773A" w:rsidRDefault="00F7415A" w:rsidP="00F7415A">
      <w:pPr>
        <w:jc w:val="center"/>
        <w:rPr>
          <w:sz w:val="24"/>
          <w:szCs w:val="24"/>
          <w:lang w:val="ru-RU"/>
        </w:rPr>
      </w:pPr>
      <w:r w:rsidRPr="000F773A">
        <w:rPr>
          <w:rFonts w:eastAsia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0F773A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F773A">
        <w:rPr>
          <w:sz w:val="24"/>
          <w:szCs w:val="24"/>
          <w:lang w:val="ru-RU"/>
        </w:rPr>
        <w:t>«Село Букань»</w:t>
      </w:r>
      <w:r w:rsidRPr="000F773A"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E42DBA" w:rsidRPr="000F773A">
        <w:rPr>
          <w:sz w:val="24"/>
          <w:szCs w:val="24"/>
          <w:lang w:val="ru-RU"/>
        </w:rPr>
        <w:t xml:space="preserve">  Воротнев А.П.</w:t>
      </w:r>
    </w:p>
    <w:p w:rsidR="00F7415A" w:rsidRPr="000F773A" w:rsidRDefault="00F7415A" w:rsidP="00F7415A">
      <w:pPr>
        <w:jc w:val="center"/>
        <w:rPr>
          <w:sz w:val="24"/>
          <w:szCs w:val="24"/>
          <w:lang w:val="ru-RU"/>
        </w:rPr>
      </w:pPr>
    </w:p>
    <w:p w:rsidR="00E42DBA" w:rsidRPr="000F773A" w:rsidRDefault="00E42DBA" w:rsidP="00F7415A">
      <w:pPr>
        <w:jc w:val="center"/>
        <w:rPr>
          <w:sz w:val="20"/>
          <w:szCs w:val="20"/>
          <w:lang w:val="ru-RU"/>
        </w:rPr>
      </w:pPr>
    </w:p>
    <w:p w:rsidR="00E42DBA" w:rsidRPr="000F773A" w:rsidRDefault="00E42DBA" w:rsidP="00F7415A">
      <w:pPr>
        <w:jc w:val="center"/>
        <w:rPr>
          <w:sz w:val="20"/>
          <w:szCs w:val="20"/>
          <w:lang w:val="ru-RU"/>
        </w:rPr>
      </w:pPr>
    </w:p>
    <w:p w:rsidR="00E42DBA" w:rsidRPr="000F773A" w:rsidRDefault="00E42DBA" w:rsidP="00F7415A">
      <w:pPr>
        <w:jc w:val="center"/>
        <w:rPr>
          <w:sz w:val="20"/>
          <w:szCs w:val="20"/>
          <w:lang w:val="ru-RU"/>
        </w:rPr>
      </w:pPr>
    </w:p>
    <w:p w:rsidR="00E42DBA" w:rsidRPr="000F773A" w:rsidRDefault="00E42DBA" w:rsidP="00F7415A">
      <w:pPr>
        <w:jc w:val="center"/>
        <w:rPr>
          <w:sz w:val="20"/>
          <w:szCs w:val="20"/>
          <w:lang w:val="ru-RU"/>
        </w:rPr>
      </w:pPr>
    </w:p>
    <w:p w:rsidR="00F7415A" w:rsidRPr="000F773A" w:rsidRDefault="00F7415A" w:rsidP="00F7415A">
      <w:pPr>
        <w:jc w:val="center"/>
        <w:rPr>
          <w:b/>
          <w:bCs/>
          <w:sz w:val="32"/>
          <w:szCs w:val="32"/>
          <w:lang w:val="ru-RU"/>
        </w:rPr>
      </w:pPr>
    </w:p>
    <w:bookmarkEnd w:id="0"/>
    <w:p w:rsidR="00F7415A" w:rsidRPr="000F773A" w:rsidRDefault="00F7415A" w:rsidP="00F7415A">
      <w:pPr>
        <w:jc w:val="center"/>
        <w:rPr>
          <w:b/>
          <w:bCs/>
          <w:sz w:val="32"/>
          <w:szCs w:val="32"/>
          <w:lang w:val="ru-RU"/>
        </w:rPr>
      </w:pPr>
    </w:p>
    <w:p w:rsidR="00004B2D" w:rsidRPr="000F773A" w:rsidRDefault="00004B2D">
      <w:pPr>
        <w:rPr>
          <w:lang w:val="ru-RU"/>
        </w:rPr>
      </w:pPr>
    </w:p>
    <w:sectPr w:rsidR="00004B2D" w:rsidRPr="000F773A" w:rsidSect="006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15A"/>
    <w:rsid w:val="00004B2D"/>
    <w:rsid w:val="000D5A82"/>
    <w:rsid w:val="000F773A"/>
    <w:rsid w:val="00224C57"/>
    <w:rsid w:val="003215C7"/>
    <w:rsid w:val="00506ED1"/>
    <w:rsid w:val="00631953"/>
    <w:rsid w:val="00AD5B22"/>
    <w:rsid w:val="00E064C7"/>
    <w:rsid w:val="00E42DBA"/>
    <w:rsid w:val="00F7415A"/>
    <w:rsid w:val="00F9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A"/>
  </w:style>
  <w:style w:type="paragraph" w:styleId="1">
    <w:name w:val="heading 1"/>
    <w:basedOn w:val="a"/>
    <w:next w:val="a"/>
    <w:link w:val="10"/>
    <w:uiPriority w:val="9"/>
    <w:qFormat/>
    <w:rsid w:val="00E42DB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B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B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B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B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B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B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B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B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DBA"/>
    <w:pPr>
      <w:spacing w:after="0" w:line="240" w:lineRule="auto"/>
    </w:pPr>
  </w:style>
  <w:style w:type="character" w:customStyle="1" w:styleId="s2">
    <w:name w:val="s2"/>
    <w:basedOn w:val="a0"/>
    <w:rsid w:val="00F7415A"/>
  </w:style>
  <w:style w:type="paragraph" w:styleId="a4">
    <w:name w:val="Body Text"/>
    <w:basedOn w:val="a"/>
    <w:link w:val="a5"/>
    <w:uiPriority w:val="99"/>
    <w:semiHidden/>
    <w:unhideWhenUsed/>
    <w:rsid w:val="00F96466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646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F96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96466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F9646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F96466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1">
    <w:name w:val="Заголовок №3_"/>
    <w:basedOn w:val="a0"/>
    <w:link w:val="310"/>
    <w:uiPriority w:val="99"/>
    <w:locked/>
    <w:rsid w:val="00F96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F96466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5">
    <w:name w:val="Заголовок №2 + 15"/>
    <w:aliases w:val="5 pt"/>
    <w:basedOn w:val="21"/>
    <w:uiPriority w:val="99"/>
    <w:rsid w:val="00F96466"/>
    <w:rPr>
      <w:sz w:val="31"/>
      <w:szCs w:val="31"/>
    </w:rPr>
  </w:style>
  <w:style w:type="character" w:customStyle="1" w:styleId="32">
    <w:name w:val="Заголовок №3"/>
    <w:basedOn w:val="31"/>
    <w:uiPriority w:val="99"/>
    <w:rsid w:val="00F96466"/>
  </w:style>
  <w:style w:type="character" w:customStyle="1" w:styleId="10">
    <w:name w:val="Заголовок 1 Знак"/>
    <w:basedOn w:val="a0"/>
    <w:link w:val="1"/>
    <w:uiPriority w:val="9"/>
    <w:rsid w:val="00E42DB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42DB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DB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2DB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2DB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42DB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42DB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2DB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DB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42DB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42DBA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42DBA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E42DBA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E42DBA"/>
    <w:rPr>
      <w:b/>
      <w:bCs/>
    </w:rPr>
  </w:style>
  <w:style w:type="character" w:styleId="ab">
    <w:name w:val="Emphasis"/>
    <w:uiPriority w:val="20"/>
    <w:qFormat/>
    <w:rsid w:val="00E42DBA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E42DBA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42DBA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E42DB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42DB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42DBA"/>
    <w:rPr>
      <w:i/>
      <w:iCs/>
    </w:rPr>
  </w:style>
  <w:style w:type="character" w:styleId="af">
    <w:name w:val="Subtle Emphasis"/>
    <w:uiPriority w:val="19"/>
    <w:qFormat/>
    <w:rsid w:val="00E42DBA"/>
    <w:rPr>
      <w:i/>
      <w:iCs/>
    </w:rPr>
  </w:style>
  <w:style w:type="character" w:styleId="af0">
    <w:name w:val="Intense Emphasis"/>
    <w:uiPriority w:val="21"/>
    <w:qFormat/>
    <w:rsid w:val="00E42DB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42DBA"/>
    <w:rPr>
      <w:smallCaps/>
    </w:rPr>
  </w:style>
  <w:style w:type="character" w:styleId="af2">
    <w:name w:val="Intense Reference"/>
    <w:uiPriority w:val="32"/>
    <w:qFormat/>
    <w:rsid w:val="00E42DBA"/>
    <w:rPr>
      <w:b/>
      <w:bCs/>
      <w:smallCaps/>
    </w:rPr>
  </w:style>
  <w:style w:type="character" w:styleId="af3">
    <w:name w:val="Book Title"/>
    <w:basedOn w:val="a0"/>
    <w:uiPriority w:val="33"/>
    <w:qFormat/>
    <w:rsid w:val="00E42DB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42D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2023-07-03T12:20:00Z</cp:lastPrinted>
  <dcterms:created xsi:type="dcterms:W3CDTF">2023-07-03T11:13:00Z</dcterms:created>
  <dcterms:modified xsi:type="dcterms:W3CDTF">2023-07-05T06:50:00Z</dcterms:modified>
</cp:coreProperties>
</file>