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"Село Букань"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5751DC">
        <w:rPr>
          <w:b/>
          <w:lang w:val="ru-RU"/>
        </w:rPr>
        <w:t xml:space="preserve">1 </w:t>
      </w:r>
      <w:r w:rsidR="005758EF">
        <w:rPr>
          <w:b/>
          <w:lang w:val="ru-RU"/>
        </w:rPr>
        <w:t>полугодие</w:t>
      </w:r>
      <w:r w:rsidR="00D21A7B">
        <w:rPr>
          <w:b/>
          <w:lang w:val="ru-RU"/>
        </w:rPr>
        <w:t xml:space="preserve"> 2023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</w:rPr>
                    <w:t xml:space="preserve">Категория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r w:rsidRPr="00ED1463">
                    <w:rPr>
                      <w:b/>
                    </w:rPr>
                    <w:t>работников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r w:rsidR="00A6542C" w:rsidRPr="00ED1463">
                    <w:rPr>
                      <w:b/>
                    </w:rPr>
                    <w:t>исленность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</w:rPr>
                    <w:t>работников,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</w:rPr>
                    <w:t>чел.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ED1463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B514BA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575</w:t>
                  </w:r>
                  <w:r w:rsidR="00D21A7B">
                    <w:rPr>
                      <w:lang w:val="ru-RU"/>
                    </w:rPr>
                    <w:t>,0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D00B0"/>
    <w:rsid w:val="005751DC"/>
    <w:rsid w:val="005758EF"/>
    <w:rsid w:val="005C1593"/>
    <w:rsid w:val="00885701"/>
    <w:rsid w:val="00896364"/>
    <w:rsid w:val="008E5136"/>
    <w:rsid w:val="00937294"/>
    <w:rsid w:val="00947FBC"/>
    <w:rsid w:val="00965DCB"/>
    <w:rsid w:val="009E2732"/>
    <w:rsid w:val="00A6542C"/>
    <w:rsid w:val="00A84239"/>
    <w:rsid w:val="00B514BA"/>
    <w:rsid w:val="00B975AD"/>
    <w:rsid w:val="00CB23B9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518A-41DA-4801-AD83-00CAEF1D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2023-04-17T05:50:00Z</cp:lastPrinted>
  <dcterms:created xsi:type="dcterms:W3CDTF">2021-10-18T07:06:00Z</dcterms:created>
  <dcterms:modified xsi:type="dcterms:W3CDTF">2023-07-10T11:38:00Z</dcterms:modified>
</cp:coreProperties>
</file>