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E5" w:rsidRDefault="00E33DE5" w:rsidP="00975C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</w:t>
      </w:r>
    </w:p>
    <w:p w:rsidR="00E33DE5" w:rsidRDefault="00E33DE5" w:rsidP="00975C9F">
      <w:pPr>
        <w:jc w:val="center"/>
        <w:outlineLvl w:val="0"/>
        <w:rPr>
          <w:b/>
          <w:sz w:val="36"/>
          <w:szCs w:val="36"/>
        </w:rPr>
      </w:pPr>
    </w:p>
    <w:p w:rsidR="00B00FE5" w:rsidRDefault="00B00FE5" w:rsidP="00B00FE5">
      <w:pPr>
        <w:jc w:val="center"/>
        <w:rPr>
          <w:b/>
          <w:spacing w:val="60"/>
          <w:sz w:val="26"/>
          <w:szCs w:val="26"/>
        </w:rPr>
      </w:pPr>
      <w:r>
        <w:rPr>
          <w:b/>
          <w:sz w:val="26"/>
          <w:szCs w:val="26"/>
        </w:rPr>
        <w:t>Калужская область Людиновский район</w:t>
      </w:r>
    </w:p>
    <w:p w:rsidR="00B00FE5" w:rsidRDefault="00B00FE5" w:rsidP="00B00FE5">
      <w:pPr>
        <w:jc w:val="center"/>
        <w:rPr>
          <w:b/>
          <w:color w:val="000000"/>
          <w:sz w:val="26"/>
          <w:szCs w:val="26"/>
        </w:rPr>
      </w:pPr>
      <w:r>
        <w:rPr>
          <w:b/>
          <w:spacing w:val="60"/>
          <w:sz w:val="26"/>
          <w:szCs w:val="26"/>
        </w:rPr>
        <w:t>АДМИНИСТРАЦИЯ</w:t>
      </w:r>
    </w:p>
    <w:p w:rsidR="00B00FE5" w:rsidRDefault="00B00FE5" w:rsidP="00B00FE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(исполнительно-распорядительный орган)</w:t>
      </w:r>
    </w:p>
    <w:p w:rsidR="00B00FE5" w:rsidRDefault="00B00FE5" w:rsidP="00B00FE5">
      <w:pPr>
        <w:jc w:val="center"/>
        <w:rPr>
          <w:b/>
          <w:color w:val="000000"/>
          <w:spacing w:val="60"/>
          <w:sz w:val="26"/>
          <w:szCs w:val="26"/>
        </w:rPr>
      </w:pPr>
      <w:r>
        <w:rPr>
          <w:b/>
          <w:color w:val="000000"/>
          <w:sz w:val="26"/>
          <w:szCs w:val="26"/>
        </w:rPr>
        <w:t>СЕЛЬСКОГО ПОСЕЛЕНИЯ «ДЕРЕВНЯ ЗАБОЛОТЬЕ»</w:t>
      </w:r>
    </w:p>
    <w:p w:rsidR="00B00FE5" w:rsidRDefault="00B00FE5" w:rsidP="00B00FE5">
      <w:pPr>
        <w:jc w:val="center"/>
        <w:rPr>
          <w:b/>
          <w:color w:val="000000"/>
          <w:spacing w:val="60"/>
          <w:sz w:val="26"/>
          <w:szCs w:val="26"/>
        </w:rPr>
      </w:pPr>
    </w:p>
    <w:p w:rsidR="00B00FE5" w:rsidRDefault="00B00FE5" w:rsidP="00B00FE5">
      <w:pPr>
        <w:jc w:val="center"/>
        <w:rPr>
          <w:b/>
          <w:color w:val="333333"/>
          <w:sz w:val="26"/>
          <w:szCs w:val="26"/>
        </w:rPr>
      </w:pPr>
      <w:r>
        <w:rPr>
          <w:b/>
          <w:color w:val="000000"/>
          <w:spacing w:val="60"/>
          <w:sz w:val="26"/>
          <w:szCs w:val="26"/>
        </w:rPr>
        <w:t>ПОСТАНОВЛЕНИЕ</w:t>
      </w:r>
    </w:p>
    <w:p w:rsidR="00B00FE5" w:rsidRDefault="00B00FE5" w:rsidP="00B00FE5">
      <w:pPr>
        <w:rPr>
          <w:b/>
          <w:color w:val="000000"/>
          <w:sz w:val="26"/>
          <w:szCs w:val="26"/>
        </w:rPr>
      </w:pPr>
    </w:p>
    <w:p w:rsidR="00B00FE5" w:rsidRDefault="00B00FE5" w:rsidP="00B00FE5">
      <w:pPr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от 06 июля 2023 года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 xml:space="preserve">                                   № 22</w:t>
      </w:r>
    </w:p>
    <w:p w:rsidR="00B00FE5" w:rsidRPr="00E33DE5" w:rsidRDefault="00B00FE5" w:rsidP="00B00FE5">
      <w:pPr>
        <w:rPr>
          <w:b/>
          <w:sz w:val="26"/>
          <w:szCs w:val="26"/>
        </w:rPr>
      </w:pPr>
    </w:p>
    <w:p w:rsidR="00B00FE5" w:rsidRPr="000507CB" w:rsidRDefault="00B00FE5" w:rsidP="00B00FE5">
      <w:pPr>
        <w:rPr>
          <w:b/>
        </w:rPr>
      </w:pPr>
      <w:r w:rsidRPr="000507CB">
        <w:rPr>
          <w:b/>
        </w:rPr>
        <w:t>«Об исполнении бюджета</w:t>
      </w:r>
    </w:p>
    <w:p w:rsidR="00B00FE5" w:rsidRPr="000507CB" w:rsidRDefault="00B00FE5" w:rsidP="00B00FE5">
      <w:pPr>
        <w:rPr>
          <w:b/>
        </w:rPr>
      </w:pPr>
      <w:r w:rsidRPr="000507CB">
        <w:rPr>
          <w:b/>
        </w:rPr>
        <w:t>сельского поселения «Деревня Заболотье»</w:t>
      </w:r>
    </w:p>
    <w:p w:rsidR="00B00FE5" w:rsidRPr="000507CB" w:rsidRDefault="00B00FE5" w:rsidP="00B00FE5">
      <w:pPr>
        <w:rPr>
          <w:b/>
        </w:rPr>
      </w:pPr>
      <w:r w:rsidRPr="000507CB">
        <w:rPr>
          <w:b/>
        </w:rPr>
        <w:t>за</w:t>
      </w:r>
      <w:r>
        <w:rPr>
          <w:b/>
        </w:rPr>
        <w:t xml:space="preserve"> </w:t>
      </w:r>
      <w:r w:rsidRPr="000507CB">
        <w:rPr>
          <w:b/>
        </w:rPr>
        <w:t xml:space="preserve"> </w:t>
      </w:r>
      <w:r w:rsidR="00995ECB">
        <w:rPr>
          <w:b/>
        </w:rPr>
        <w:t>1 полугодие</w:t>
      </w:r>
      <w:r>
        <w:rPr>
          <w:b/>
        </w:rPr>
        <w:t xml:space="preserve"> 2023 </w:t>
      </w:r>
      <w:r w:rsidRPr="000507CB">
        <w:rPr>
          <w:b/>
        </w:rPr>
        <w:t>г</w:t>
      </w:r>
      <w:r>
        <w:rPr>
          <w:b/>
        </w:rPr>
        <w:t>од.</w:t>
      </w:r>
    </w:p>
    <w:p w:rsidR="00B00FE5" w:rsidRDefault="00B00FE5" w:rsidP="00B00FE5">
      <w:pPr>
        <w:rPr>
          <w:sz w:val="20"/>
          <w:szCs w:val="20"/>
        </w:rPr>
      </w:pPr>
    </w:p>
    <w:p w:rsidR="00975C9F" w:rsidRDefault="00975C9F" w:rsidP="00975C9F">
      <w:pPr>
        <w:rPr>
          <w:sz w:val="20"/>
          <w:szCs w:val="20"/>
        </w:rPr>
      </w:pPr>
    </w:p>
    <w:p w:rsidR="00975C9F" w:rsidRDefault="00975C9F" w:rsidP="00975C9F">
      <w:pPr>
        <w:rPr>
          <w:sz w:val="20"/>
          <w:szCs w:val="20"/>
        </w:rPr>
      </w:pPr>
    </w:p>
    <w:p w:rsidR="00975C9F" w:rsidRDefault="00975C9F" w:rsidP="00F4530C">
      <w:pPr>
        <w:spacing w:line="276" w:lineRule="auto"/>
        <w:jc w:val="both"/>
      </w:pPr>
      <w:r>
        <w:t xml:space="preserve">     На основании Положения о бюджетном процессе СП «</w:t>
      </w:r>
      <w:r w:rsidR="000507CB">
        <w:t>Деревня Заболотье</w:t>
      </w:r>
      <w:r>
        <w:t>», утвержденном</w:t>
      </w:r>
      <w:r w:rsidR="000507CB">
        <w:t xml:space="preserve"> </w:t>
      </w:r>
      <w:r>
        <w:t xml:space="preserve">Решением Сельской Думы от </w:t>
      </w:r>
      <w:r w:rsidR="00B00FE5">
        <w:t>04.04.2023 г</w:t>
      </w:r>
      <w:r w:rsidR="004E3747">
        <w:t>.</w:t>
      </w:r>
      <w:r w:rsidR="000507CB">
        <w:t xml:space="preserve"> </w:t>
      </w:r>
      <w:r w:rsidR="00B00FE5">
        <w:t>№ 16</w:t>
      </w:r>
      <w:r w:rsidR="004E3747">
        <w:t xml:space="preserve">, </w:t>
      </w:r>
      <w:r>
        <w:t xml:space="preserve"> в соответствии со ст. 81, ст. 264.2 Бюджетного Кодекса РФ, рассмотрев вопрос об исполнении бюджета и резервного фонда сельского поселения, </w:t>
      </w:r>
      <w:r w:rsidR="00E66E86">
        <w:t>администрация</w:t>
      </w:r>
      <w:r>
        <w:t xml:space="preserve"> сельского поселения «</w:t>
      </w:r>
      <w:r w:rsidR="000507CB">
        <w:t>Деревня Заболотье</w:t>
      </w:r>
      <w:r>
        <w:t>»</w:t>
      </w:r>
    </w:p>
    <w:p w:rsidR="00975C9F" w:rsidRDefault="00975C9F"/>
    <w:p w:rsidR="001C17EA" w:rsidRDefault="001C17EA" w:rsidP="000507CB">
      <w:pPr>
        <w:jc w:val="center"/>
        <w:rPr>
          <w:b/>
        </w:rPr>
      </w:pPr>
    </w:p>
    <w:p w:rsidR="00975C9F" w:rsidRPr="000507CB" w:rsidRDefault="00B00FE5" w:rsidP="000507CB">
      <w:pPr>
        <w:jc w:val="center"/>
        <w:rPr>
          <w:b/>
        </w:rPr>
      </w:pPr>
      <w:r>
        <w:rPr>
          <w:b/>
        </w:rPr>
        <w:t>Постановила</w:t>
      </w:r>
      <w:r w:rsidR="00975C9F" w:rsidRPr="000507CB">
        <w:rPr>
          <w:b/>
        </w:rPr>
        <w:t>:</w:t>
      </w:r>
    </w:p>
    <w:p w:rsidR="00975C9F" w:rsidRDefault="00975C9F"/>
    <w:p w:rsidR="000507CB" w:rsidRDefault="00975C9F" w:rsidP="00F4530C">
      <w:pPr>
        <w:numPr>
          <w:ilvl w:val="0"/>
          <w:numId w:val="1"/>
        </w:numPr>
        <w:tabs>
          <w:tab w:val="clear" w:pos="540"/>
          <w:tab w:val="num" w:pos="-142"/>
        </w:tabs>
        <w:spacing w:line="360" w:lineRule="auto"/>
        <w:ind w:left="180" w:firstLine="851"/>
        <w:jc w:val="both"/>
      </w:pPr>
      <w:r>
        <w:t>Утвердить отчет об исполнении бюджета администрации сельск</w:t>
      </w:r>
      <w:r w:rsidR="000507CB">
        <w:t xml:space="preserve">ого поселения </w:t>
      </w:r>
      <w:r w:rsidR="004E3747">
        <w:t>«</w:t>
      </w:r>
      <w:r w:rsidR="000507CB">
        <w:t>Деревня Заболотье</w:t>
      </w:r>
      <w:r w:rsidR="00F4530C">
        <w:t xml:space="preserve">» за </w:t>
      </w:r>
      <w:r w:rsidR="00995ECB">
        <w:t>1 полугодие</w:t>
      </w:r>
      <w:r w:rsidR="003D743C">
        <w:t xml:space="preserve"> 2023</w:t>
      </w:r>
      <w:r w:rsidR="00FF66D1">
        <w:t xml:space="preserve"> </w:t>
      </w:r>
      <w:r w:rsidR="00700011">
        <w:t>год</w:t>
      </w:r>
      <w:r>
        <w:t>:</w:t>
      </w:r>
    </w:p>
    <w:p w:rsidR="00B3087B" w:rsidRDefault="00975C9F" w:rsidP="00F4530C">
      <w:pPr>
        <w:spacing w:line="360" w:lineRule="auto"/>
        <w:ind w:firstLine="851"/>
        <w:jc w:val="both"/>
      </w:pPr>
      <w:r>
        <w:t xml:space="preserve"> -   по доходам в сумме </w:t>
      </w:r>
      <w:r w:rsidR="001C17EA">
        <w:t xml:space="preserve">  </w:t>
      </w:r>
      <w:r w:rsidR="00F4530C">
        <w:t>8 624 632,22</w:t>
      </w:r>
      <w:r w:rsidR="001C17EA">
        <w:t xml:space="preserve"> </w:t>
      </w:r>
      <w:r w:rsidR="00B3087B">
        <w:t>руб</w:t>
      </w:r>
      <w:r w:rsidR="001C17EA">
        <w:t>лей</w:t>
      </w:r>
      <w:r w:rsidR="00B3087B">
        <w:t>, в том числе безвозмездные поступления:</w:t>
      </w:r>
      <w:r w:rsidR="007F18AA">
        <w:t xml:space="preserve">     </w:t>
      </w:r>
      <w:r w:rsidR="00537339">
        <w:t>4 954 845,66</w:t>
      </w:r>
      <w:r w:rsidR="00B3087B">
        <w:t xml:space="preserve"> </w:t>
      </w:r>
      <w:r w:rsidR="001C17EA">
        <w:t>рублей.</w:t>
      </w:r>
    </w:p>
    <w:p w:rsidR="00B3087B" w:rsidRDefault="007F18AA" w:rsidP="00F4530C">
      <w:pPr>
        <w:spacing w:line="360" w:lineRule="auto"/>
        <w:ind w:firstLine="851"/>
        <w:jc w:val="both"/>
      </w:pPr>
      <w:r>
        <w:t xml:space="preserve">  -  по расходам в сумме  </w:t>
      </w:r>
      <w:r w:rsidR="00F4530C">
        <w:t>5 647 294,99</w:t>
      </w:r>
      <w:r w:rsidR="006543DC">
        <w:t xml:space="preserve"> </w:t>
      </w:r>
      <w:r w:rsidR="001C17EA">
        <w:t>рубля.</w:t>
      </w:r>
    </w:p>
    <w:p w:rsidR="00B3087B" w:rsidRDefault="0059491C" w:rsidP="00F4530C">
      <w:pPr>
        <w:spacing w:line="360" w:lineRule="auto"/>
        <w:ind w:firstLine="851"/>
        <w:jc w:val="both"/>
      </w:pPr>
      <w:r>
        <w:t xml:space="preserve">  -  </w:t>
      </w:r>
      <w:proofErr w:type="spellStart"/>
      <w:r>
        <w:t>профицита</w:t>
      </w:r>
      <w:proofErr w:type="spellEnd"/>
      <w:r>
        <w:t xml:space="preserve"> в </w:t>
      </w:r>
      <w:r w:rsidRPr="00825413">
        <w:t xml:space="preserve">сумме  </w:t>
      </w:r>
      <w:r w:rsidR="00F4530C">
        <w:t>2 977 337,23</w:t>
      </w:r>
      <w:r w:rsidR="00024E3C">
        <w:t xml:space="preserve"> </w:t>
      </w:r>
      <w:r w:rsidR="001C17EA" w:rsidRPr="00825413">
        <w:t xml:space="preserve"> рублей</w:t>
      </w:r>
    </w:p>
    <w:p w:rsidR="00B3087B" w:rsidRDefault="00B3087B" w:rsidP="00F4530C">
      <w:pPr>
        <w:spacing w:line="360" w:lineRule="auto"/>
        <w:ind w:firstLine="851"/>
        <w:jc w:val="both"/>
      </w:pPr>
      <w:r>
        <w:t xml:space="preserve">2.  Утвердить исполнение  доходов </w:t>
      </w:r>
      <w:r w:rsidR="00B4404A">
        <w:t xml:space="preserve">бюджета сельского поселения за </w:t>
      </w:r>
      <w:r w:rsidR="00995ECB">
        <w:t>1 полугодие</w:t>
      </w:r>
      <w:r w:rsidR="003D743C">
        <w:t xml:space="preserve"> 2023</w:t>
      </w:r>
      <w:r w:rsidR="006543DC">
        <w:t xml:space="preserve"> </w:t>
      </w:r>
      <w:r>
        <w:t>год</w:t>
      </w:r>
      <w:r w:rsidR="00D81C5A">
        <w:t>а</w:t>
      </w:r>
      <w:r>
        <w:t xml:space="preserve">, согласно приложению № 1 настоящего </w:t>
      </w:r>
      <w:r w:rsidR="00E66E86">
        <w:t>постановления</w:t>
      </w:r>
      <w:r>
        <w:t>.</w:t>
      </w:r>
    </w:p>
    <w:p w:rsidR="00B3087B" w:rsidRDefault="00B3087B" w:rsidP="00F4530C">
      <w:pPr>
        <w:spacing w:line="360" w:lineRule="auto"/>
        <w:ind w:firstLine="851"/>
        <w:jc w:val="both"/>
      </w:pPr>
      <w:r>
        <w:t>3.  Утвердить исполнение  расходов бюджета сельского поселе</w:t>
      </w:r>
      <w:r w:rsidR="00B4404A">
        <w:t>ния за</w:t>
      </w:r>
      <w:r w:rsidR="00D81C5A">
        <w:t xml:space="preserve"> </w:t>
      </w:r>
      <w:r w:rsidR="00995ECB">
        <w:t>1 полугодие</w:t>
      </w:r>
      <w:r w:rsidR="003D743C">
        <w:t xml:space="preserve"> 2023</w:t>
      </w:r>
      <w:r w:rsidR="006543DC">
        <w:t xml:space="preserve"> </w:t>
      </w:r>
      <w:r w:rsidR="00436E96">
        <w:t>год</w:t>
      </w:r>
      <w:r w:rsidR="00D81C5A">
        <w:t>а</w:t>
      </w:r>
      <w:r w:rsidR="00436E96">
        <w:t>,</w:t>
      </w:r>
      <w:r>
        <w:t xml:space="preserve"> согласно приложению № 2 настоящего </w:t>
      </w:r>
      <w:r w:rsidR="00E66E86">
        <w:t>постановления</w:t>
      </w:r>
      <w:r>
        <w:t>.</w:t>
      </w:r>
    </w:p>
    <w:p w:rsidR="00B3087B" w:rsidRDefault="00B3087B" w:rsidP="00F4530C">
      <w:pPr>
        <w:spacing w:line="360" w:lineRule="auto"/>
        <w:ind w:left="180"/>
        <w:jc w:val="both"/>
      </w:pPr>
    </w:p>
    <w:p w:rsidR="00B3087B" w:rsidRDefault="00B3087B" w:rsidP="00F4530C">
      <w:pPr>
        <w:ind w:left="180"/>
        <w:jc w:val="both"/>
      </w:pPr>
    </w:p>
    <w:p w:rsidR="00B3087B" w:rsidRDefault="00B3087B" w:rsidP="00F4530C">
      <w:pPr>
        <w:ind w:left="180"/>
        <w:jc w:val="both"/>
      </w:pPr>
    </w:p>
    <w:p w:rsidR="00B3087B" w:rsidRDefault="00B3087B" w:rsidP="00B3087B">
      <w:pPr>
        <w:ind w:left="180"/>
      </w:pPr>
    </w:p>
    <w:p w:rsidR="00E66E86" w:rsidRPr="00E66E86" w:rsidRDefault="00B3087B" w:rsidP="00E66E86">
      <w:pPr>
        <w:rPr>
          <w:b/>
        </w:rPr>
      </w:pPr>
      <w:r w:rsidRPr="00E66E86">
        <w:rPr>
          <w:b/>
        </w:rPr>
        <w:t xml:space="preserve">Глава </w:t>
      </w:r>
      <w:r w:rsidR="00E66E86" w:rsidRPr="00E66E86">
        <w:rPr>
          <w:b/>
        </w:rPr>
        <w:t xml:space="preserve">администрации </w:t>
      </w:r>
    </w:p>
    <w:p w:rsidR="00E33DE5" w:rsidRPr="00E66E86" w:rsidRDefault="00B3087B" w:rsidP="00E66E86">
      <w:pPr>
        <w:rPr>
          <w:b/>
        </w:rPr>
      </w:pPr>
      <w:r w:rsidRPr="00E66E86">
        <w:rPr>
          <w:b/>
        </w:rPr>
        <w:t>сельского поселения</w:t>
      </w:r>
    </w:p>
    <w:p w:rsidR="00B3087B" w:rsidRPr="000507CB" w:rsidRDefault="00B3087B" w:rsidP="00E66E86">
      <w:pPr>
        <w:rPr>
          <w:b/>
        </w:rPr>
      </w:pPr>
      <w:r w:rsidRPr="00E66E86">
        <w:rPr>
          <w:b/>
        </w:rPr>
        <w:t xml:space="preserve"> «</w:t>
      </w:r>
      <w:r w:rsidR="000507CB" w:rsidRPr="00E66E86">
        <w:rPr>
          <w:b/>
        </w:rPr>
        <w:t>Деревня Заболотье</w:t>
      </w:r>
      <w:r w:rsidRPr="00E66E86">
        <w:rPr>
          <w:b/>
        </w:rPr>
        <w:t>»</w:t>
      </w:r>
      <w:r w:rsidRPr="000507CB">
        <w:rPr>
          <w:b/>
        </w:rPr>
        <w:t xml:space="preserve">                                            </w:t>
      </w:r>
      <w:r w:rsidR="00E66E86">
        <w:rPr>
          <w:b/>
        </w:rPr>
        <w:t xml:space="preserve">      </w:t>
      </w:r>
      <w:r w:rsidR="00111CD1">
        <w:rPr>
          <w:b/>
        </w:rPr>
        <w:t xml:space="preserve">        </w:t>
      </w:r>
      <w:r w:rsidRPr="000507CB">
        <w:rPr>
          <w:b/>
        </w:rPr>
        <w:t xml:space="preserve"> </w:t>
      </w:r>
      <w:r w:rsidR="006F34F1">
        <w:rPr>
          <w:b/>
        </w:rPr>
        <w:t>Соколов В.П.</w:t>
      </w:r>
    </w:p>
    <w:p w:rsidR="00B3087B" w:rsidRPr="000507CB" w:rsidRDefault="00B3087B" w:rsidP="00622E8F">
      <w:pPr>
        <w:spacing w:line="360" w:lineRule="auto"/>
        <w:ind w:left="180"/>
        <w:rPr>
          <w:b/>
        </w:rPr>
      </w:pPr>
    </w:p>
    <w:p w:rsidR="00970AEB" w:rsidRPr="000507CB" w:rsidRDefault="00970AEB" w:rsidP="00622E8F">
      <w:pPr>
        <w:spacing w:line="360" w:lineRule="auto"/>
        <w:ind w:left="180"/>
        <w:rPr>
          <w:b/>
        </w:rPr>
      </w:pPr>
    </w:p>
    <w:sectPr w:rsidR="00970AEB" w:rsidRPr="000507CB" w:rsidSect="000507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75C9F"/>
    <w:rsid w:val="00010B18"/>
    <w:rsid w:val="00024E3C"/>
    <w:rsid w:val="000507CB"/>
    <w:rsid w:val="00067F05"/>
    <w:rsid w:val="00111CD1"/>
    <w:rsid w:val="001126D5"/>
    <w:rsid w:val="0015311D"/>
    <w:rsid w:val="00181AB4"/>
    <w:rsid w:val="00183C69"/>
    <w:rsid w:val="001A54C5"/>
    <w:rsid w:val="001C17EA"/>
    <w:rsid w:val="001D09D7"/>
    <w:rsid w:val="00313303"/>
    <w:rsid w:val="003364DA"/>
    <w:rsid w:val="00373FCA"/>
    <w:rsid w:val="003A6BD2"/>
    <w:rsid w:val="003D743C"/>
    <w:rsid w:val="00436E96"/>
    <w:rsid w:val="004B13DB"/>
    <w:rsid w:val="004E3747"/>
    <w:rsid w:val="00513128"/>
    <w:rsid w:val="00537339"/>
    <w:rsid w:val="00565E6E"/>
    <w:rsid w:val="0059491C"/>
    <w:rsid w:val="00622E8F"/>
    <w:rsid w:val="00651C77"/>
    <w:rsid w:val="006543DC"/>
    <w:rsid w:val="006F34F1"/>
    <w:rsid w:val="00700011"/>
    <w:rsid w:val="007E190E"/>
    <w:rsid w:val="007F18AA"/>
    <w:rsid w:val="007F361D"/>
    <w:rsid w:val="00825413"/>
    <w:rsid w:val="00856F91"/>
    <w:rsid w:val="0087735B"/>
    <w:rsid w:val="00970AEB"/>
    <w:rsid w:val="00975C9F"/>
    <w:rsid w:val="00995ECB"/>
    <w:rsid w:val="009A031B"/>
    <w:rsid w:val="009F7A11"/>
    <w:rsid w:val="00AE6A16"/>
    <w:rsid w:val="00B00FE5"/>
    <w:rsid w:val="00B05C45"/>
    <w:rsid w:val="00B3087B"/>
    <w:rsid w:val="00B4404A"/>
    <w:rsid w:val="00B823EF"/>
    <w:rsid w:val="00C50A2C"/>
    <w:rsid w:val="00D76604"/>
    <w:rsid w:val="00D81C5A"/>
    <w:rsid w:val="00D81DD9"/>
    <w:rsid w:val="00DA6D67"/>
    <w:rsid w:val="00DB0965"/>
    <w:rsid w:val="00E30612"/>
    <w:rsid w:val="00E33DE5"/>
    <w:rsid w:val="00E35D9C"/>
    <w:rsid w:val="00E46DBD"/>
    <w:rsid w:val="00E66E86"/>
    <w:rsid w:val="00E92DCD"/>
    <w:rsid w:val="00F168A4"/>
    <w:rsid w:val="00F4530C"/>
    <w:rsid w:val="00FA0FBC"/>
    <w:rsid w:val="00F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4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54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2019-07-10T05:00:00Z</cp:lastPrinted>
  <dcterms:created xsi:type="dcterms:W3CDTF">2023-07-06T06:34:00Z</dcterms:created>
  <dcterms:modified xsi:type="dcterms:W3CDTF">2023-07-10T12:29:00Z</dcterms:modified>
</cp:coreProperties>
</file>