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68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68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Игнатовка» 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1E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1E6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E68" w:rsidRPr="00E01E68" w:rsidRDefault="00E01E68" w:rsidP="00E01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77925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Pr="00E01E68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  <w:r w:rsidRPr="00E01E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E01E68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377925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1E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E01E68" w:rsidRPr="00E01E68" w:rsidRDefault="00E01E68" w:rsidP="00E01E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1E68" w:rsidRPr="00E01E68" w:rsidRDefault="00E01E68" w:rsidP="00E01E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0" w:type="auto"/>
        <w:tblInd w:w="5" w:type="dxa"/>
        <w:tblLook w:val="04A0"/>
      </w:tblPr>
      <w:tblGrid>
        <w:gridCol w:w="5382"/>
      </w:tblGrid>
      <w:tr w:rsidR="00E01E68" w:rsidRPr="00E01E68" w:rsidTr="00DA1C73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1E68" w:rsidRPr="00E01E68" w:rsidRDefault="00E01E68" w:rsidP="00E01E6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01E6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назначении публичных слушаний по проекту решения «</w:t>
            </w:r>
            <w:r w:rsidRPr="00E01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E01E68" w:rsidRPr="00E01E68" w:rsidRDefault="00E01E68" w:rsidP="00E0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 xml:space="preserve">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1E6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01E68">
        <w:rPr>
          <w:rFonts w:ascii="Times New Roman" w:hAnsi="Times New Roman" w:cs="Times New Roman"/>
          <w:b/>
          <w:sz w:val="24"/>
          <w:szCs w:val="24"/>
        </w:rPr>
        <w:t xml:space="preserve"> Е Ш И Л А:</w:t>
      </w: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 xml:space="preserve">        1. Назначить проведение публичных слушаний по проекту решения «</w:t>
      </w:r>
      <w:r w:rsidRPr="00E01E6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rPr>
          <w:rFonts w:ascii="Times New Roman" w:hAnsi="Times New Roman" w:cs="Times New Roman"/>
          <w:sz w:val="24"/>
          <w:szCs w:val="24"/>
        </w:rPr>
        <w:t xml:space="preserve"> на 11 августа 2023</w:t>
      </w:r>
      <w:r w:rsidRPr="00E01E68">
        <w:rPr>
          <w:rFonts w:ascii="Times New Roman" w:hAnsi="Times New Roman" w:cs="Times New Roman"/>
          <w:sz w:val="24"/>
          <w:szCs w:val="24"/>
        </w:rPr>
        <w:t xml:space="preserve"> года в 15.00 час</w:t>
      </w:r>
      <w:proofErr w:type="gramStart"/>
      <w:r w:rsidRPr="00E01E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1E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E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1E68">
        <w:rPr>
          <w:rFonts w:ascii="Times New Roman" w:hAnsi="Times New Roman" w:cs="Times New Roman"/>
          <w:sz w:val="24"/>
          <w:szCs w:val="24"/>
        </w:rPr>
        <w:t xml:space="preserve"> здании Игнатовского СДК, расположенного по адресу: Калужская область, Людиновский район, д. Игнатовка, ул. Школьная, д. 6. </w:t>
      </w: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 xml:space="preserve">        2.  Утвердить оргкомитет по подготовке и проведению публичных слушаний в следующем составе: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-  Дудин Игорь Игоревич – депутат Сельской Думы;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-  Школьная Светлана Анатольевна – депутат Сельской Думы;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-  Костюхина О.В. – депутат Сельской Думы;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-  Солянкина В.И. – ведущий специалист администрации (по согласованию).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Оргкомитету обеспечить учет предложений граждан и возможность их участия в обсуждении проекта решения «</w:t>
      </w:r>
      <w:r w:rsidRPr="00E01E6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 w:rsidRPr="00E01E68">
        <w:rPr>
          <w:rFonts w:ascii="Times New Roman" w:hAnsi="Times New Roman" w:cs="Times New Roman"/>
          <w:sz w:val="24"/>
          <w:szCs w:val="24"/>
        </w:rPr>
        <w:t>» в установленном порядке.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3. Опубликовать настоящее решение и проект решения «</w:t>
      </w:r>
      <w:r w:rsidRPr="00E01E6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 w:rsidRPr="00E01E68">
        <w:rPr>
          <w:rFonts w:ascii="Times New Roman" w:hAnsi="Times New Roman" w:cs="Times New Roman"/>
          <w:sz w:val="24"/>
          <w:szCs w:val="24"/>
        </w:rPr>
        <w:t>» в установленном законом порядке.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>4. Организационному комитету опубликовать итоговый документ публичных слушаний.</w:t>
      </w:r>
    </w:p>
    <w:p w:rsidR="00E01E68" w:rsidRPr="00E01E68" w:rsidRDefault="00E01E68" w:rsidP="00E01E6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01E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1E6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E6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68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E01E68" w:rsidRPr="00E01E68" w:rsidRDefault="00E01E68" w:rsidP="00E01E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68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AE7F4A" w:rsidRDefault="00AE7F4A" w:rsidP="00E0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68" w:rsidRDefault="00E01E68" w:rsidP="00E01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AE7F4A" w:rsidRDefault="00AE7F4A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68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68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68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1E6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01E68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68" w:rsidRPr="00E01E68" w:rsidRDefault="00E01E68" w:rsidP="00E01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68" w:rsidRPr="00E01E68" w:rsidRDefault="00E01E68" w:rsidP="00E01E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1E68">
        <w:rPr>
          <w:rFonts w:ascii="Times New Roman" w:hAnsi="Times New Roman" w:cs="Times New Roman"/>
          <w:sz w:val="24"/>
          <w:szCs w:val="24"/>
          <w:u w:val="single"/>
        </w:rPr>
        <w:t>от   июля 2023 года</w:t>
      </w:r>
      <w:r w:rsidRPr="00E01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E01E68">
        <w:rPr>
          <w:rFonts w:ascii="Times New Roman" w:hAnsi="Times New Roman" w:cs="Times New Roman"/>
          <w:sz w:val="24"/>
          <w:szCs w:val="24"/>
          <w:u w:val="single"/>
        </w:rPr>
        <w:t xml:space="preserve">№    </w:t>
      </w:r>
    </w:p>
    <w:p w:rsidR="00DB6262" w:rsidRDefault="00E01E68" w:rsidP="00E01E68">
      <w:pPr>
        <w:tabs>
          <w:tab w:val="left" w:pos="17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E68">
        <w:rPr>
          <w:rFonts w:ascii="Times New Roman" w:hAnsi="Times New Roman" w:cs="Times New Roman"/>
          <w:b/>
          <w:sz w:val="24"/>
          <w:szCs w:val="24"/>
        </w:rPr>
        <w:tab/>
      </w:r>
    </w:p>
    <w:p w:rsidR="00E01E68" w:rsidRPr="00E01E68" w:rsidRDefault="00E01E68" w:rsidP="00E01E68">
      <w:pPr>
        <w:tabs>
          <w:tab w:val="left" w:pos="17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86"/>
      </w:tblGrid>
      <w:tr w:rsidR="00DB6262" w:rsidRPr="00E01E68" w:rsidTr="00E01E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6262" w:rsidRPr="00E01E68" w:rsidRDefault="00DB6262" w:rsidP="00E01E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E6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и дополнений в</w:t>
            </w:r>
            <w:r w:rsidR="00E01E68" w:rsidRPr="00E0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1E68">
              <w:rPr>
                <w:rFonts w:ascii="Times New Roman" w:hAnsi="Times New Roman" w:cs="Times New Roman"/>
                <w:b/>
                <w:sz w:val="24"/>
                <w:szCs w:val="24"/>
              </w:rPr>
              <w:t>Устав муниципального образования сельского поселения «Деревня Игнатовка»</w:t>
            </w:r>
          </w:p>
        </w:tc>
      </w:tr>
    </w:tbl>
    <w:p w:rsidR="00DB6262" w:rsidRDefault="00DB6262" w:rsidP="00AE7F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4A" w:rsidRPr="009C248D" w:rsidRDefault="00AE7F4A" w:rsidP="00AE7F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01E68" w:rsidRDefault="00AE7F4A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>т. 4</w:t>
      </w:r>
      <w:r w:rsidR="00E01E68">
        <w:rPr>
          <w:rFonts w:ascii="Times New Roman" w:hAnsi="Times New Roman" w:cs="Times New Roman"/>
          <w:sz w:val="24"/>
          <w:szCs w:val="24"/>
        </w:rPr>
        <w:t>6</w:t>
      </w:r>
      <w:r w:rsidRPr="009C248D">
        <w:rPr>
          <w:rFonts w:ascii="Times New Roman" w:hAnsi="Times New Roman" w:cs="Times New Roman"/>
          <w:sz w:val="24"/>
          <w:szCs w:val="24"/>
        </w:rPr>
        <w:t xml:space="preserve"> Устава муниципального </w:t>
      </w:r>
      <w:r w:rsidR="00E01E68">
        <w:rPr>
          <w:rFonts w:ascii="Times New Roman" w:hAnsi="Times New Roman" w:cs="Times New Roman"/>
          <w:sz w:val="24"/>
          <w:szCs w:val="24"/>
        </w:rPr>
        <w:t>образования сельского поселения «Деревня Игнатовка». СЕЛЬСКАЯ ДУМА</w:t>
      </w:r>
    </w:p>
    <w:p w:rsidR="00E01E68" w:rsidRDefault="00E01E68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E01E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248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01E68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Е</w:t>
      </w:r>
      <w:r w:rsidR="00E01E68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Ш</w:t>
      </w:r>
      <w:r w:rsidR="00E01E68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И</w:t>
      </w:r>
      <w:r w:rsidR="00E01E68">
        <w:rPr>
          <w:rFonts w:ascii="Times New Roman" w:hAnsi="Times New Roman" w:cs="Times New Roman"/>
          <w:sz w:val="24"/>
          <w:szCs w:val="24"/>
        </w:rPr>
        <w:t xml:space="preserve"> </w:t>
      </w:r>
      <w:r w:rsidRPr="009C248D">
        <w:rPr>
          <w:rFonts w:ascii="Times New Roman" w:hAnsi="Times New Roman" w:cs="Times New Roman"/>
          <w:sz w:val="24"/>
          <w:szCs w:val="24"/>
        </w:rPr>
        <w:t>Л</w:t>
      </w:r>
      <w:r w:rsidR="00E01E68">
        <w:rPr>
          <w:rFonts w:ascii="Times New Roman" w:hAnsi="Times New Roman" w:cs="Times New Roman"/>
          <w:sz w:val="24"/>
          <w:szCs w:val="24"/>
        </w:rPr>
        <w:t xml:space="preserve"> А</w:t>
      </w:r>
      <w:r w:rsidRPr="009C248D">
        <w:rPr>
          <w:rFonts w:ascii="Times New Roman" w:hAnsi="Times New Roman" w:cs="Times New Roman"/>
          <w:sz w:val="24"/>
          <w:szCs w:val="24"/>
        </w:rPr>
        <w:t>:</w:t>
      </w:r>
    </w:p>
    <w:p w:rsidR="00E01E68" w:rsidRPr="009C248D" w:rsidRDefault="00E01E68" w:rsidP="00E01E6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 w:rsidR="00E01E68" w:rsidRPr="009C24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01E68">
        <w:rPr>
          <w:rFonts w:ascii="Times New Roman" w:hAnsi="Times New Roman" w:cs="Times New Roman"/>
          <w:sz w:val="24"/>
          <w:szCs w:val="24"/>
        </w:rPr>
        <w:t>образования сельского поселения «Деревня Игнатовка»</w:t>
      </w:r>
      <w:r w:rsidRPr="009C248D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AE7F4A" w:rsidRDefault="00AE7F4A" w:rsidP="00AE7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Статью </w:t>
      </w:r>
      <w:r w:rsidR="00DB626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DB6262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B6262">
        <w:rPr>
          <w:rFonts w:ascii="Times New Roman" w:hAnsi="Times New Roman" w:cs="Times New Roman"/>
          <w:sz w:val="24"/>
          <w:szCs w:val="24"/>
        </w:rPr>
        <w:t>3 следующего содержания: «13</w:t>
      </w:r>
      <w:r>
        <w:rPr>
          <w:rFonts w:ascii="Times New Roman" w:hAnsi="Times New Roman" w:cs="Times New Roman"/>
          <w:sz w:val="24"/>
          <w:szCs w:val="24"/>
        </w:rPr>
        <w:t xml:space="preserve"> Полномочия депутата  прекращаются досрочно решением </w:t>
      </w:r>
      <w:r w:rsidR="00DB6262">
        <w:rPr>
          <w:rFonts w:ascii="Times New Roman" w:hAnsi="Times New Roman" w:cs="Times New Roman"/>
          <w:sz w:val="24"/>
          <w:szCs w:val="24"/>
        </w:rPr>
        <w:t>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в случае отсутствия депутата без уважительных причин на всех заседаниях </w:t>
      </w:r>
      <w:r w:rsidR="00DB6262">
        <w:rPr>
          <w:rFonts w:ascii="Times New Roman" w:hAnsi="Times New Roman" w:cs="Times New Roman"/>
          <w:sz w:val="24"/>
          <w:szCs w:val="24"/>
        </w:rPr>
        <w:t>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в течение шести месяцев подряд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B626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E7F4A" w:rsidRPr="004E11F0" w:rsidRDefault="00AE7F4A" w:rsidP="00AE7F4A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9C248D">
        <w:rPr>
          <w:rFonts w:ascii="Times New Roman" w:hAnsi="Times New Roman" w:cs="Times New Roman"/>
          <w:sz w:val="24"/>
          <w:szCs w:val="24"/>
        </w:rPr>
        <w:t xml:space="preserve">. Направить изменения и дополнения, внесенные в Устав муниципального </w:t>
      </w:r>
      <w:r w:rsidR="00DB6262">
        <w:rPr>
          <w:rFonts w:ascii="Times New Roman" w:hAnsi="Times New Roman" w:cs="Times New Roman"/>
          <w:sz w:val="24"/>
          <w:szCs w:val="24"/>
        </w:rPr>
        <w:t>образования сельского поселения «Деревня Игнатовка»</w:t>
      </w:r>
      <w:r w:rsidRPr="009C248D">
        <w:rPr>
          <w:rFonts w:ascii="Times New Roman" w:hAnsi="Times New Roman" w:cs="Times New Roman"/>
          <w:sz w:val="24"/>
          <w:szCs w:val="24"/>
        </w:rPr>
        <w:t>, на государственную регистрацию в Управление Министерства юстиции Российской Федерации по Калужской области.</w:t>
      </w:r>
    </w:p>
    <w:p w:rsidR="00AE7F4A" w:rsidRDefault="00AE7F4A" w:rsidP="00AE7F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Pr="009C248D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DB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2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B6262" w:rsidRDefault="00DB6262" w:rsidP="00DB6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Игнатовка»                                                                                            Г.С. Сафронов</w:t>
      </w: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4A" w:rsidRDefault="00AE7F4A" w:rsidP="00AE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C614A7"/>
    <w:sectPr w:rsidR="00C614A7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C248D"/>
    <w:rsid w:val="00034E19"/>
    <w:rsid w:val="0003608E"/>
    <w:rsid w:val="000463B2"/>
    <w:rsid w:val="000570D4"/>
    <w:rsid w:val="00066432"/>
    <w:rsid w:val="00070623"/>
    <w:rsid w:val="000D0C88"/>
    <w:rsid w:val="00104856"/>
    <w:rsid w:val="00135138"/>
    <w:rsid w:val="0014720B"/>
    <w:rsid w:val="001802B7"/>
    <w:rsid w:val="001B1552"/>
    <w:rsid w:val="001D2EBB"/>
    <w:rsid w:val="001F08CA"/>
    <w:rsid w:val="0020042C"/>
    <w:rsid w:val="00256B2F"/>
    <w:rsid w:val="002637FC"/>
    <w:rsid w:val="00267CA2"/>
    <w:rsid w:val="0033693F"/>
    <w:rsid w:val="00374E07"/>
    <w:rsid w:val="00377925"/>
    <w:rsid w:val="00385677"/>
    <w:rsid w:val="003B550E"/>
    <w:rsid w:val="003B5A6E"/>
    <w:rsid w:val="003C7241"/>
    <w:rsid w:val="004B62D2"/>
    <w:rsid w:val="004D07F0"/>
    <w:rsid w:val="004E11F0"/>
    <w:rsid w:val="004F7317"/>
    <w:rsid w:val="00564C4D"/>
    <w:rsid w:val="005A3110"/>
    <w:rsid w:val="005E307D"/>
    <w:rsid w:val="00650935"/>
    <w:rsid w:val="006770CA"/>
    <w:rsid w:val="006851E5"/>
    <w:rsid w:val="006E1EB6"/>
    <w:rsid w:val="007365B3"/>
    <w:rsid w:val="007414DA"/>
    <w:rsid w:val="00770942"/>
    <w:rsid w:val="007875D5"/>
    <w:rsid w:val="007C762E"/>
    <w:rsid w:val="007D151E"/>
    <w:rsid w:val="007D3515"/>
    <w:rsid w:val="007E1533"/>
    <w:rsid w:val="00853102"/>
    <w:rsid w:val="00860E2B"/>
    <w:rsid w:val="00891378"/>
    <w:rsid w:val="008B0C01"/>
    <w:rsid w:val="008D07BD"/>
    <w:rsid w:val="009567A3"/>
    <w:rsid w:val="009B4E97"/>
    <w:rsid w:val="009B5BE8"/>
    <w:rsid w:val="009C248D"/>
    <w:rsid w:val="009D30EA"/>
    <w:rsid w:val="00A42AD2"/>
    <w:rsid w:val="00A72619"/>
    <w:rsid w:val="00A7701B"/>
    <w:rsid w:val="00A8325E"/>
    <w:rsid w:val="00AB64A6"/>
    <w:rsid w:val="00AE7F4A"/>
    <w:rsid w:val="00AF0800"/>
    <w:rsid w:val="00B307E9"/>
    <w:rsid w:val="00B447DD"/>
    <w:rsid w:val="00B465AD"/>
    <w:rsid w:val="00B470A7"/>
    <w:rsid w:val="00C224CE"/>
    <w:rsid w:val="00C267EB"/>
    <w:rsid w:val="00C44C44"/>
    <w:rsid w:val="00C614A7"/>
    <w:rsid w:val="00CD70F9"/>
    <w:rsid w:val="00D02477"/>
    <w:rsid w:val="00D05F99"/>
    <w:rsid w:val="00D44B39"/>
    <w:rsid w:val="00D662EE"/>
    <w:rsid w:val="00DB6262"/>
    <w:rsid w:val="00E01E68"/>
    <w:rsid w:val="00E15B55"/>
    <w:rsid w:val="00EB5622"/>
    <w:rsid w:val="00F27634"/>
    <w:rsid w:val="00F52C08"/>
    <w:rsid w:val="00F6374F"/>
    <w:rsid w:val="00F66952"/>
    <w:rsid w:val="00F72C72"/>
    <w:rsid w:val="00F95721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  <w:style w:type="table" w:styleId="a7">
    <w:name w:val="Table Grid"/>
    <w:basedOn w:val="a1"/>
    <w:rsid w:val="00DB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2023-07-17T06:36:00Z</cp:lastPrinted>
  <dcterms:created xsi:type="dcterms:W3CDTF">2013-01-19T09:49:00Z</dcterms:created>
  <dcterms:modified xsi:type="dcterms:W3CDTF">2023-07-17T06:36:00Z</dcterms:modified>
</cp:coreProperties>
</file>