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C04" w:rsidRDefault="00A67C04" w:rsidP="00A67C04">
      <w:pPr>
        <w:tabs>
          <w:tab w:val="left" w:pos="1440"/>
        </w:tabs>
        <w:jc w:val="center"/>
        <w:rPr>
          <w:lang w:val="ru-RU"/>
        </w:rPr>
      </w:pPr>
      <w:bookmarkStart w:id="0" w:name="_GoBack"/>
      <w:bookmarkEnd w:id="0"/>
      <w:r>
        <w:rPr>
          <w:noProof/>
          <w:lang w:val="ru-RU" w:eastAsia="ru-RU"/>
        </w:rPr>
        <w:drawing>
          <wp:anchor distT="0" distB="0" distL="114935" distR="114935" simplePos="0" relativeHeight="251659264" behindDoc="0" locked="0" layoutInCell="1" allowOverlap="1">
            <wp:simplePos x="0" y="0"/>
            <wp:positionH relativeFrom="column">
              <wp:posOffset>2767111</wp:posOffset>
            </wp:positionH>
            <wp:positionV relativeFrom="paragraph">
              <wp:posOffset>64656</wp:posOffset>
            </wp:positionV>
            <wp:extent cx="546536" cy="675564"/>
            <wp:effectExtent l="19050" t="0" r="5914"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546536" cy="675564"/>
                    </a:xfrm>
                    <a:prstGeom prst="rect">
                      <a:avLst/>
                    </a:prstGeom>
                    <a:solidFill>
                      <a:srgbClr val="FFFFFF"/>
                    </a:solidFill>
                  </pic:spPr>
                </pic:pic>
              </a:graphicData>
            </a:graphic>
          </wp:anchor>
        </w:drawing>
      </w:r>
    </w:p>
    <w:p w:rsidR="00A67C04" w:rsidRDefault="00A67C04" w:rsidP="00A67C04">
      <w:pPr>
        <w:tabs>
          <w:tab w:val="left" w:pos="1440"/>
        </w:tabs>
        <w:jc w:val="center"/>
        <w:rPr>
          <w:lang w:val="ru-RU"/>
        </w:rPr>
      </w:pPr>
    </w:p>
    <w:p w:rsidR="00A67C04" w:rsidRDefault="00A67C04" w:rsidP="00A67C04">
      <w:pPr>
        <w:jc w:val="center"/>
        <w:rPr>
          <w:b/>
          <w:bCs/>
          <w:sz w:val="28"/>
          <w:szCs w:val="20"/>
          <w:lang w:val="ru-RU"/>
        </w:rPr>
      </w:pPr>
    </w:p>
    <w:p w:rsidR="00A67C04" w:rsidRDefault="00A67C04" w:rsidP="00A67C04">
      <w:pPr>
        <w:jc w:val="center"/>
        <w:rPr>
          <w:b/>
          <w:bCs/>
          <w:sz w:val="28"/>
          <w:szCs w:val="20"/>
          <w:lang w:val="ru-RU"/>
        </w:rPr>
      </w:pPr>
    </w:p>
    <w:p w:rsidR="00A67C04" w:rsidRDefault="00A67C04" w:rsidP="00A67C04">
      <w:pPr>
        <w:rPr>
          <w:b/>
          <w:bCs/>
          <w:sz w:val="28"/>
          <w:szCs w:val="20"/>
          <w:lang w:val="ru-RU"/>
        </w:rPr>
      </w:pPr>
    </w:p>
    <w:p w:rsidR="00A67C04" w:rsidRDefault="00A67C04" w:rsidP="00A67C04">
      <w:pPr>
        <w:jc w:val="center"/>
        <w:rPr>
          <w:b/>
          <w:bCs/>
          <w:sz w:val="28"/>
          <w:szCs w:val="20"/>
          <w:lang w:val="ru-RU"/>
        </w:rPr>
      </w:pPr>
      <w:proofErr w:type="gramStart"/>
      <w:r>
        <w:rPr>
          <w:b/>
          <w:bCs/>
          <w:sz w:val="28"/>
          <w:szCs w:val="20"/>
          <w:lang w:val="ru-RU"/>
        </w:rPr>
        <w:t>К</w:t>
      </w:r>
      <w:proofErr w:type="gramEnd"/>
      <w:r>
        <w:rPr>
          <w:b/>
          <w:bCs/>
          <w:sz w:val="28"/>
          <w:szCs w:val="20"/>
          <w:lang w:val="ru-RU"/>
        </w:rPr>
        <w:t xml:space="preserve"> а л у ж с к а я   о б л а с т ь</w:t>
      </w:r>
    </w:p>
    <w:p w:rsidR="00A67C04" w:rsidRDefault="00A67C04" w:rsidP="00A67C04">
      <w:pPr>
        <w:pStyle w:val="1"/>
        <w:tabs>
          <w:tab w:val="left" w:pos="0"/>
        </w:tabs>
      </w:pPr>
    </w:p>
    <w:p w:rsidR="00A67C04" w:rsidRDefault="00A67C04" w:rsidP="00A67C04">
      <w:pPr>
        <w:pStyle w:val="1"/>
        <w:tabs>
          <w:tab w:val="left" w:pos="0"/>
        </w:tabs>
        <w:rPr>
          <w:b/>
          <w:bCs/>
        </w:rPr>
      </w:pPr>
      <w:r>
        <w:rPr>
          <w:b/>
          <w:bCs/>
        </w:rPr>
        <w:t xml:space="preserve">А д м и н и с т </w:t>
      </w:r>
      <w:proofErr w:type="gramStart"/>
      <w:r>
        <w:rPr>
          <w:b/>
          <w:bCs/>
        </w:rPr>
        <w:t>р</w:t>
      </w:r>
      <w:proofErr w:type="gramEnd"/>
      <w:r>
        <w:rPr>
          <w:b/>
          <w:bCs/>
        </w:rPr>
        <w:t xml:space="preserve"> а ц и я    м у н и ц и п а л ь н о г о    р а й о н а</w:t>
      </w:r>
    </w:p>
    <w:p w:rsidR="00A67C04" w:rsidRDefault="00A67C04" w:rsidP="00A67C04">
      <w:pPr>
        <w:jc w:val="center"/>
        <w:rPr>
          <w:b/>
          <w:bCs/>
          <w:sz w:val="28"/>
          <w:szCs w:val="20"/>
          <w:lang w:val="ru-RU"/>
        </w:rPr>
      </w:pPr>
      <w:r>
        <w:rPr>
          <w:b/>
          <w:bCs/>
          <w:sz w:val="28"/>
          <w:szCs w:val="20"/>
          <w:lang w:val="ru-RU"/>
        </w:rPr>
        <w:t xml:space="preserve">«Г о р о д   Л ю д и н о в </w:t>
      </w:r>
      <w:proofErr w:type="gramStart"/>
      <w:r>
        <w:rPr>
          <w:b/>
          <w:bCs/>
          <w:sz w:val="28"/>
          <w:szCs w:val="20"/>
          <w:lang w:val="ru-RU"/>
        </w:rPr>
        <w:t>о  и</w:t>
      </w:r>
      <w:proofErr w:type="gramEnd"/>
      <w:r>
        <w:rPr>
          <w:b/>
          <w:bCs/>
          <w:sz w:val="28"/>
          <w:szCs w:val="20"/>
          <w:lang w:val="ru-RU"/>
        </w:rPr>
        <w:t xml:space="preserve">  Л ю д и н о в с к и й   р а й о н»</w:t>
      </w:r>
    </w:p>
    <w:p w:rsidR="00A67C04" w:rsidRDefault="00A67C04" w:rsidP="00A67C04">
      <w:pPr>
        <w:jc w:val="center"/>
        <w:rPr>
          <w:b/>
          <w:bCs/>
          <w:szCs w:val="20"/>
          <w:lang w:val="ru-RU"/>
        </w:rPr>
      </w:pPr>
    </w:p>
    <w:p w:rsidR="00A67C04" w:rsidRDefault="00A67C04" w:rsidP="00A67C04">
      <w:pPr>
        <w:pStyle w:val="2"/>
        <w:tabs>
          <w:tab w:val="left" w:pos="0"/>
        </w:tabs>
      </w:pPr>
      <w:r>
        <w:t>П О С Т А Н О В Л Е Н И Е</w:t>
      </w:r>
    </w:p>
    <w:p w:rsidR="00A67C04" w:rsidRDefault="00A67C04" w:rsidP="00A67C04">
      <w:pPr>
        <w:rPr>
          <w:sz w:val="22"/>
          <w:lang w:val="ru-RU"/>
        </w:rPr>
      </w:pPr>
    </w:p>
    <w:p w:rsidR="00A67C04" w:rsidRPr="00295218" w:rsidRDefault="008A336C" w:rsidP="00A67C04">
      <w:pPr>
        <w:rPr>
          <w:lang w:val="ru-RU"/>
        </w:rPr>
      </w:pPr>
      <w:r w:rsidRPr="00295218">
        <w:rPr>
          <w:lang w:val="ru-RU"/>
        </w:rPr>
        <w:t xml:space="preserve">от </w:t>
      </w:r>
      <w:r w:rsidR="00295218" w:rsidRPr="00295218">
        <w:rPr>
          <w:lang w:val="ru-RU"/>
        </w:rPr>
        <w:t xml:space="preserve">10.08.2023 </w:t>
      </w:r>
      <w:r w:rsidR="00295218">
        <w:rPr>
          <w:lang w:val="ru-RU"/>
        </w:rPr>
        <w:tab/>
      </w:r>
      <w:r w:rsidR="00295218">
        <w:rPr>
          <w:lang w:val="ru-RU"/>
        </w:rPr>
        <w:tab/>
      </w:r>
      <w:r w:rsidR="00295218">
        <w:rPr>
          <w:lang w:val="ru-RU"/>
        </w:rPr>
        <w:tab/>
      </w:r>
      <w:r w:rsidR="00295218">
        <w:rPr>
          <w:lang w:val="ru-RU"/>
        </w:rPr>
        <w:tab/>
      </w:r>
      <w:r w:rsidR="00295218">
        <w:rPr>
          <w:lang w:val="ru-RU"/>
        </w:rPr>
        <w:tab/>
      </w:r>
      <w:r w:rsidR="00295218">
        <w:rPr>
          <w:lang w:val="ru-RU"/>
        </w:rPr>
        <w:tab/>
      </w:r>
      <w:r w:rsidR="00295218">
        <w:rPr>
          <w:lang w:val="ru-RU"/>
        </w:rPr>
        <w:tab/>
      </w:r>
      <w:r w:rsidR="00295218">
        <w:rPr>
          <w:lang w:val="ru-RU"/>
        </w:rPr>
        <w:tab/>
      </w:r>
      <w:r w:rsidR="00295218">
        <w:rPr>
          <w:lang w:val="ru-RU"/>
        </w:rPr>
        <w:tab/>
      </w:r>
      <w:r w:rsidR="00295218">
        <w:rPr>
          <w:lang w:val="ru-RU"/>
        </w:rPr>
        <w:tab/>
      </w:r>
      <w:r w:rsidR="00295218" w:rsidRPr="00295218">
        <w:rPr>
          <w:lang w:val="ru-RU"/>
        </w:rPr>
        <w:t>№ 954</w:t>
      </w:r>
    </w:p>
    <w:p w:rsidR="00A67C04" w:rsidRDefault="00A67C04" w:rsidP="00A67C04">
      <w:pPr>
        <w:rPr>
          <w:sz w:val="22"/>
          <w:lang w:val="ru-RU"/>
        </w:rPr>
      </w:pPr>
    </w:p>
    <w:p w:rsidR="00A67C04" w:rsidRDefault="00A67C04" w:rsidP="00A67C04">
      <w:pPr>
        <w:rPr>
          <w:sz w:val="22"/>
          <w:lang w:val="ru-RU"/>
        </w:rPr>
      </w:pPr>
    </w:p>
    <w:p w:rsidR="00A67C04" w:rsidRDefault="00A67C04" w:rsidP="00A67C04">
      <w:pPr>
        <w:rPr>
          <w:b/>
          <w:lang w:val="ru-RU"/>
        </w:rPr>
      </w:pPr>
      <w:r>
        <w:rPr>
          <w:b/>
          <w:lang w:val="ru-RU"/>
        </w:rPr>
        <w:t xml:space="preserve">О внесении изменений </w:t>
      </w:r>
      <w:r w:rsidR="00067F3F">
        <w:rPr>
          <w:b/>
          <w:lang w:val="ru-RU"/>
        </w:rPr>
        <w:t xml:space="preserve">и дополнений </w:t>
      </w:r>
      <w:r>
        <w:rPr>
          <w:b/>
          <w:lang w:val="ru-RU"/>
        </w:rPr>
        <w:t>в постановление</w:t>
      </w:r>
    </w:p>
    <w:p w:rsidR="00A67C04" w:rsidRDefault="00A67C04" w:rsidP="00A67C04">
      <w:pPr>
        <w:rPr>
          <w:b/>
          <w:lang w:val="ru-RU"/>
        </w:rPr>
      </w:pPr>
      <w:r>
        <w:rPr>
          <w:b/>
          <w:lang w:val="ru-RU"/>
        </w:rPr>
        <w:t>администрации муниципального района</w:t>
      </w:r>
    </w:p>
    <w:p w:rsidR="00A67C04" w:rsidRDefault="00A67C04" w:rsidP="00A67C04">
      <w:pPr>
        <w:rPr>
          <w:b/>
          <w:lang w:val="ru-RU"/>
        </w:rPr>
      </w:pPr>
      <w:r>
        <w:rPr>
          <w:b/>
          <w:lang w:val="ru-RU"/>
        </w:rPr>
        <w:t xml:space="preserve">«Город Людиново и Людиновский район» </w:t>
      </w:r>
    </w:p>
    <w:p w:rsidR="00A67C04" w:rsidRDefault="00A67C04" w:rsidP="00A67C04">
      <w:pPr>
        <w:rPr>
          <w:b/>
          <w:lang w:val="ru-RU"/>
        </w:rPr>
      </w:pPr>
      <w:r>
        <w:rPr>
          <w:b/>
          <w:lang w:val="ru-RU"/>
        </w:rPr>
        <w:t xml:space="preserve">от 09.04.2018 № 464 «Об утверждении </w:t>
      </w:r>
    </w:p>
    <w:p w:rsidR="00A67C04" w:rsidRDefault="00A67C04" w:rsidP="00A67C04">
      <w:pPr>
        <w:rPr>
          <w:b/>
          <w:lang w:val="ru-RU"/>
        </w:rPr>
      </w:pPr>
      <w:r>
        <w:rPr>
          <w:b/>
          <w:lang w:val="ru-RU"/>
        </w:rPr>
        <w:t>административного регламента предоставления</w:t>
      </w:r>
    </w:p>
    <w:p w:rsidR="00A67C04" w:rsidRDefault="00A67C04" w:rsidP="00A67C04">
      <w:pPr>
        <w:rPr>
          <w:b/>
          <w:lang w:val="ru-RU"/>
        </w:rPr>
      </w:pPr>
      <w:r>
        <w:rPr>
          <w:b/>
          <w:lang w:val="ru-RU"/>
        </w:rPr>
        <w:t xml:space="preserve">муниципальной услуги «Выдача разрешения на </w:t>
      </w:r>
    </w:p>
    <w:p w:rsidR="00A67C04" w:rsidRDefault="00A67C04" w:rsidP="00A67C04">
      <w:pPr>
        <w:rPr>
          <w:b/>
          <w:lang w:val="ru-RU"/>
        </w:rPr>
      </w:pPr>
      <w:r>
        <w:rPr>
          <w:b/>
          <w:lang w:val="ru-RU"/>
        </w:rPr>
        <w:t>вступление в брак лицам, достигшим возраста</w:t>
      </w:r>
    </w:p>
    <w:p w:rsidR="00A67C04" w:rsidRDefault="00A67C04" w:rsidP="00A67C04">
      <w:pPr>
        <w:rPr>
          <w:b/>
          <w:lang w:val="ru-RU"/>
        </w:rPr>
      </w:pPr>
      <w:r>
        <w:rPr>
          <w:b/>
          <w:lang w:val="ru-RU"/>
        </w:rPr>
        <w:t>шестнадцати лет, но не достигшим брачного возраста»</w:t>
      </w:r>
    </w:p>
    <w:p w:rsidR="00254496" w:rsidRDefault="00254496" w:rsidP="00A67C04">
      <w:pPr>
        <w:rPr>
          <w:b/>
          <w:lang w:val="ru-RU"/>
        </w:rPr>
      </w:pPr>
      <w:r>
        <w:rPr>
          <w:b/>
          <w:lang w:val="ru-RU"/>
        </w:rPr>
        <w:t>(в редакции от 27.07.202</w:t>
      </w:r>
      <w:r w:rsidR="00EA60DE">
        <w:rPr>
          <w:b/>
          <w:lang w:val="ru-RU"/>
        </w:rPr>
        <w:t>2</w:t>
      </w:r>
      <w:r>
        <w:rPr>
          <w:b/>
          <w:lang w:val="ru-RU"/>
        </w:rPr>
        <w:t xml:space="preserve"> г.</w:t>
      </w:r>
      <w:r w:rsidR="00EA60DE">
        <w:rPr>
          <w:b/>
          <w:lang w:val="ru-RU"/>
        </w:rPr>
        <w:t xml:space="preserve"> № 752</w:t>
      </w:r>
      <w:r>
        <w:rPr>
          <w:b/>
          <w:lang w:val="ru-RU"/>
        </w:rPr>
        <w:t>)</w:t>
      </w:r>
    </w:p>
    <w:p w:rsidR="00A67C04" w:rsidRDefault="00A67C04" w:rsidP="00A67C04">
      <w:pPr>
        <w:rPr>
          <w:b/>
          <w:lang w:val="ru-RU"/>
        </w:rPr>
      </w:pPr>
    </w:p>
    <w:p w:rsidR="00A67C04" w:rsidRDefault="00A67C04" w:rsidP="00A67C04">
      <w:pPr>
        <w:tabs>
          <w:tab w:val="left" w:pos="709"/>
        </w:tabs>
        <w:jc w:val="both"/>
        <w:rPr>
          <w:color w:val="auto"/>
          <w:lang w:val="ru-RU"/>
        </w:rPr>
      </w:pPr>
      <w:r>
        <w:rPr>
          <w:color w:val="auto"/>
          <w:lang w:val="ru-RU"/>
        </w:rPr>
        <w:t xml:space="preserve">          В целях прив</w:t>
      </w:r>
      <w:r w:rsidR="007A4956">
        <w:rPr>
          <w:color w:val="auto"/>
          <w:lang w:val="ru-RU"/>
        </w:rPr>
        <w:t>е</w:t>
      </w:r>
      <w:r>
        <w:rPr>
          <w:color w:val="auto"/>
          <w:lang w:val="ru-RU"/>
        </w:rPr>
        <w:t>дения в соответствие с действующим</w:t>
      </w:r>
      <w:r w:rsidRPr="008F637E">
        <w:rPr>
          <w:color w:val="auto"/>
          <w:lang w:val="ru-RU"/>
        </w:rPr>
        <w:t xml:space="preserve"> законодательством административного регламента администрации муниципального района «Город Людиново и Людиновский район» </w:t>
      </w:r>
      <w:r>
        <w:rPr>
          <w:color w:val="auto"/>
          <w:lang w:val="ru-RU"/>
        </w:rPr>
        <w:t>предоставлениямуниципальной</w:t>
      </w:r>
      <w:r w:rsidRPr="008F637E">
        <w:rPr>
          <w:color w:val="auto"/>
          <w:lang w:val="ru-RU"/>
        </w:rPr>
        <w:t xml:space="preserve"> услуги </w:t>
      </w:r>
      <w:r w:rsidRPr="008F637E">
        <w:rPr>
          <w:lang w:val="ru-RU"/>
        </w:rPr>
        <w:t>«Выдача разрешенияна вступление в брак лицам, достигшим возрасташестнадцати лет, но не достигшим брачного возраста»</w:t>
      </w:r>
      <w:r>
        <w:rPr>
          <w:lang w:val="ru-RU"/>
        </w:rPr>
        <w:t>,</w:t>
      </w:r>
      <w:r>
        <w:rPr>
          <w:color w:val="auto"/>
          <w:lang w:val="ru-RU"/>
        </w:rPr>
        <w:t>утвержденного</w:t>
      </w:r>
      <w:r w:rsidRPr="008F637E">
        <w:rPr>
          <w:color w:val="auto"/>
          <w:lang w:val="ru-RU"/>
        </w:rPr>
        <w:t xml:space="preserve"> постановлением администрации муниципального района «Город Людиново и Людиновский район» от </w:t>
      </w:r>
      <w:r>
        <w:rPr>
          <w:color w:val="auto"/>
          <w:lang w:val="ru-RU"/>
        </w:rPr>
        <w:t xml:space="preserve">09.04.2018 № </w:t>
      </w:r>
      <w:r w:rsidRPr="008F637E">
        <w:rPr>
          <w:color w:val="auto"/>
          <w:lang w:val="ru-RU"/>
        </w:rPr>
        <w:t xml:space="preserve">464 </w:t>
      </w:r>
      <w:r w:rsidRPr="008F637E">
        <w:rPr>
          <w:lang w:val="ru-RU"/>
        </w:rPr>
        <w:t>«Об утверждении административного регламента</w:t>
      </w:r>
      <w:r>
        <w:rPr>
          <w:lang w:val="ru-RU"/>
        </w:rPr>
        <w:t xml:space="preserve"> предоставления </w:t>
      </w:r>
      <w:r w:rsidRPr="008F637E">
        <w:rPr>
          <w:lang w:val="ru-RU"/>
        </w:rPr>
        <w:t xml:space="preserve">муниципальной услуги </w:t>
      </w:r>
      <w:r>
        <w:rPr>
          <w:lang w:val="ru-RU"/>
        </w:rPr>
        <w:t xml:space="preserve">«Выдача разрешения </w:t>
      </w:r>
      <w:r w:rsidRPr="008F637E">
        <w:rPr>
          <w:lang w:val="ru-RU"/>
        </w:rPr>
        <w:t>на вступление в</w:t>
      </w:r>
      <w:r>
        <w:rPr>
          <w:lang w:val="ru-RU"/>
        </w:rPr>
        <w:t xml:space="preserve"> брак лицам, достигшим возраста </w:t>
      </w:r>
      <w:r w:rsidRPr="008F637E">
        <w:rPr>
          <w:lang w:val="ru-RU"/>
        </w:rPr>
        <w:t>шестнадцати лет, но не достигшим брачного возраста»</w:t>
      </w:r>
      <w:r>
        <w:rPr>
          <w:color w:val="auto"/>
          <w:lang w:val="ru-RU"/>
        </w:rPr>
        <w:t>, администрация</w:t>
      </w:r>
      <w:r w:rsidRPr="008F637E">
        <w:rPr>
          <w:color w:val="auto"/>
          <w:lang w:val="ru-RU"/>
        </w:rPr>
        <w:t xml:space="preserve"> муниципального района «Город Людиново и Людиновский район»</w:t>
      </w:r>
    </w:p>
    <w:p w:rsidR="00A67C04" w:rsidRPr="008F637E" w:rsidRDefault="00A67C04" w:rsidP="00A67C04">
      <w:pPr>
        <w:jc w:val="both"/>
        <w:rPr>
          <w:lang w:val="ru-RU"/>
        </w:rPr>
      </w:pPr>
    </w:p>
    <w:p w:rsidR="00A67C04" w:rsidRDefault="00A67C04" w:rsidP="00546B80">
      <w:pPr>
        <w:tabs>
          <w:tab w:val="left" w:pos="709"/>
          <w:tab w:val="left" w:pos="3180"/>
          <w:tab w:val="center" w:pos="4819"/>
        </w:tabs>
        <w:rPr>
          <w:lang w:val="ru-RU"/>
        </w:rPr>
      </w:pPr>
      <w:r>
        <w:rPr>
          <w:lang w:val="ru-RU"/>
        </w:rPr>
        <w:t>постановляет</w:t>
      </w:r>
    </w:p>
    <w:p w:rsidR="00A67C04" w:rsidRDefault="00A67C04" w:rsidP="00A67C04">
      <w:pPr>
        <w:tabs>
          <w:tab w:val="left" w:pos="3180"/>
          <w:tab w:val="center" w:pos="4819"/>
        </w:tabs>
        <w:rPr>
          <w:lang w:val="ru-RU"/>
        </w:rPr>
      </w:pPr>
    </w:p>
    <w:p w:rsidR="00A67C04" w:rsidRDefault="00A67C04" w:rsidP="00DB6F90">
      <w:pPr>
        <w:pStyle w:val="a5"/>
        <w:numPr>
          <w:ilvl w:val="0"/>
          <w:numId w:val="6"/>
        </w:numPr>
        <w:tabs>
          <w:tab w:val="left" w:pos="993"/>
        </w:tabs>
        <w:ind w:left="0" w:firstLine="660"/>
        <w:jc w:val="both"/>
        <w:rPr>
          <w:lang w:val="ru-RU"/>
        </w:rPr>
      </w:pPr>
      <w:r w:rsidRPr="00447607">
        <w:rPr>
          <w:lang w:val="ru-RU"/>
        </w:rPr>
        <w:t xml:space="preserve">Внести следующие изменения </w:t>
      </w:r>
      <w:r w:rsidR="00254496">
        <w:rPr>
          <w:lang w:val="ru-RU"/>
        </w:rPr>
        <w:t xml:space="preserve">и дополнения </w:t>
      </w:r>
      <w:r w:rsidRPr="00447607">
        <w:rPr>
          <w:lang w:val="ru-RU"/>
        </w:rPr>
        <w:t xml:space="preserve">в Приложение 1 к постановлению администрации муниципального района «Город Людиново и Людиновский район» </w:t>
      </w:r>
      <w:r w:rsidRPr="00447607">
        <w:rPr>
          <w:color w:val="auto"/>
          <w:lang w:val="ru-RU"/>
        </w:rPr>
        <w:t xml:space="preserve">09.04.2018 № 464 </w:t>
      </w:r>
      <w:r w:rsidRPr="00447607">
        <w:rPr>
          <w:lang w:val="ru-RU"/>
        </w:rPr>
        <w:t>«Об утверждении административного регламента предоставления муниципальной услуги «Выдача разрешения на вступление в брак лицам, достигшим возраста шестнадцати лет, но не достигшим брачного возраста»</w:t>
      </w:r>
      <w:r w:rsidR="00254496">
        <w:rPr>
          <w:lang w:val="ru-RU"/>
        </w:rPr>
        <w:t xml:space="preserve"> (в редакции от 27.07.2022 г.</w:t>
      </w:r>
      <w:r w:rsidR="00EA60DE">
        <w:rPr>
          <w:lang w:val="ru-RU"/>
        </w:rPr>
        <w:t xml:space="preserve"> № 752</w:t>
      </w:r>
      <w:r w:rsidR="00254496">
        <w:rPr>
          <w:lang w:val="ru-RU"/>
        </w:rPr>
        <w:t>)</w:t>
      </w:r>
      <w:r w:rsidR="00546B80">
        <w:rPr>
          <w:lang w:val="ru-RU"/>
        </w:rPr>
        <w:t>:</w:t>
      </w:r>
    </w:p>
    <w:p w:rsidR="00254496" w:rsidRPr="00447607" w:rsidRDefault="00254496" w:rsidP="00FF5FA3">
      <w:pPr>
        <w:pStyle w:val="a5"/>
        <w:ind w:left="0" w:firstLine="660"/>
        <w:jc w:val="both"/>
        <w:rPr>
          <w:lang w:val="ru-RU"/>
        </w:rPr>
      </w:pPr>
      <w:r>
        <w:rPr>
          <w:lang w:val="ru-RU"/>
        </w:rPr>
        <w:t xml:space="preserve">1.1. Пункт 1.2. </w:t>
      </w:r>
      <w:r w:rsidR="00FF5FA3">
        <w:rPr>
          <w:lang w:val="ru-RU"/>
        </w:rPr>
        <w:t>изложить в следующей редакции</w:t>
      </w:r>
      <w:r>
        <w:rPr>
          <w:lang w:val="ru-RU"/>
        </w:rPr>
        <w:t>: «</w:t>
      </w:r>
      <w:r w:rsidR="00FF5FA3">
        <w:rPr>
          <w:lang w:val="ru-RU"/>
        </w:rPr>
        <w:t xml:space="preserve">1.2. Описание заявителей. </w:t>
      </w:r>
      <w:r>
        <w:rPr>
          <w:lang w:val="ru-RU"/>
        </w:rPr>
        <w:t>1.2.1</w:t>
      </w:r>
      <w:r w:rsidR="00546B80">
        <w:rPr>
          <w:lang w:val="ru-RU"/>
        </w:rPr>
        <w:t>.</w:t>
      </w:r>
      <w:r>
        <w:rPr>
          <w:lang w:val="ru-RU"/>
        </w:rPr>
        <w:t xml:space="preserve"> Заявителями являются лица, достигшие возраста шестнадцати лет, зарегистрированные на территории муниципального района «Город Людиново и Людиновский район», желающие вступить в брак ранее достижения брачного возраста (далее – лица, достигшие возраста шестнадцати лет</w:t>
      </w:r>
      <w:r w:rsidR="00546B80">
        <w:rPr>
          <w:lang w:val="ru-RU"/>
        </w:rPr>
        <w:t>)</w:t>
      </w:r>
      <w:r>
        <w:rPr>
          <w:lang w:val="ru-RU"/>
        </w:rPr>
        <w:t>. 1.2.2. Обращение за предоставлением муниципальной услуги через физических или юридических лиц, уполномоченных заявителем, не предусмотрено (муниципальная услуга предоставляется только при личном обращении)</w:t>
      </w:r>
      <w:r w:rsidR="00546B80">
        <w:rPr>
          <w:lang w:val="ru-RU"/>
        </w:rPr>
        <w:t xml:space="preserve"> в письменной форме</w:t>
      </w:r>
      <w:r>
        <w:rPr>
          <w:lang w:val="ru-RU"/>
        </w:rPr>
        <w:t>.».</w:t>
      </w:r>
    </w:p>
    <w:p w:rsidR="008A336C" w:rsidRDefault="00A67C04" w:rsidP="00A67C04">
      <w:pPr>
        <w:tabs>
          <w:tab w:val="left" w:pos="993"/>
        </w:tabs>
        <w:jc w:val="both"/>
        <w:rPr>
          <w:rFonts w:cs="Times New Roman"/>
          <w:color w:val="auto"/>
          <w:lang w:val="ru-RU" w:eastAsia="ar-SA"/>
        </w:rPr>
      </w:pPr>
      <w:r w:rsidRPr="00447607">
        <w:rPr>
          <w:lang w:val="ru-RU"/>
        </w:rPr>
        <w:t>1</w:t>
      </w:r>
      <w:r>
        <w:rPr>
          <w:lang w:val="ru-RU"/>
        </w:rPr>
        <w:t>.</w:t>
      </w:r>
      <w:r w:rsidR="00254496">
        <w:rPr>
          <w:lang w:val="ru-RU"/>
        </w:rPr>
        <w:t>2</w:t>
      </w:r>
      <w:r>
        <w:rPr>
          <w:lang w:val="ru-RU"/>
        </w:rPr>
        <w:t>. Пункт 1.3.1. изложить в следующей редакции: «</w:t>
      </w:r>
      <w:r w:rsidR="00FF5FA3">
        <w:rPr>
          <w:lang w:val="ru-RU"/>
        </w:rPr>
        <w:t xml:space="preserve">1.3.1. </w:t>
      </w:r>
      <w:r w:rsidRPr="00447607">
        <w:rPr>
          <w:rFonts w:cs="Times New Roman"/>
          <w:color w:val="auto"/>
          <w:lang w:val="ru-RU" w:eastAsia="ar-SA"/>
        </w:rPr>
        <w:t>Информация о месте нахождения, графике работы администрации муниципального района «Город Людиново и Людиновский район» и отдела охраны прав детства отдела образования администрации муниципального</w:t>
      </w:r>
    </w:p>
    <w:p w:rsidR="008A336C" w:rsidRDefault="008A336C" w:rsidP="00A67C04">
      <w:pPr>
        <w:tabs>
          <w:tab w:val="left" w:pos="993"/>
        </w:tabs>
        <w:jc w:val="both"/>
        <w:rPr>
          <w:rFonts w:cs="Times New Roman"/>
          <w:color w:val="auto"/>
          <w:lang w:val="ru-RU" w:eastAsia="ar-SA"/>
        </w:rPr>
      </w:pPr>
    </w:p>
    <w:p w:rsidR="008A336C" w:rsidRDefault="008A336C" w:rsidP="00A67C04">
      <w:pPr>
        <w:tabs>
          <w:tab w:val="left" w:pos="993"/>
        </w:tabs>
        <w:jc w:val="both"/>
        <w:rPr>
          <w:rFonts w:cs="Times New Roman"/>
          <w:color w:val="auto"/>
          <w:lang w:val="ru-RU" w:eastAsia="ar-SA"/>
        </w:rPr>
      </w:pPr>
    </w:p>
    <w:p w:rsidR="008A336C" w:rsidRDefault="008A336C" w:rsidP="00A67C04">
      <w:pPr>
        <w:tabs>
          <w:tab w:val="left" w:pos="993"/>
        </w:tabs>
        <w:jc w:val="both"/>
        <w:rPr>
          <w:rFonts w:cs="Times New Roman"/>
          <w:color w:val="auto"/>
          <w:lang w:val="ru-RU" w:eastAsia="ar-SA"/>
        </w:rPr>
      </w:pPr>
    </w:p>
    <w:p w:rsidR="00A67C04" w:rsidRPr="00447607" w:rsidRDefault="00A67C04" w:rsidP="00A67C04">
      <w:pPr>
        <w:tabs>
          <w:tab w:val="left" w:pos="993"/>
        </w:tabs>
        <w:jc w:val="both"/>
        <w:rPr>
          <w:rFonts w:cs="Times New Roman"/>
          <w:color w:val="auto"/>
          <w:lang w:val="ru-RU" w:eastAsia="ar-SA"/>
        </w:rPr>
      </w:pPr>
      <w:r w:rsidRPr="00447607">
        <w:rPr>
          <w:rFonts w:cs="Times New Roman"/>
          <w:color w:val="auto"/>
          <w:lang w:val="ru-RU" w:eastAsia="ar-SA"/>
        </w:rPr>
        <w:t>района «Город Людиново и Людиновский район»</w:t>
      </w:r>
    </w:p>
    <w:p w:rsidR="00A67C04" w:rsidRPr="00447607" w:rsidRDefault="00A67C04" w:rsidP="00A67C04">
      <w:pPr>
        <w:widowControl/>
        <w:tabs>
          <w:tab w:val="left" w:pos="993"/>
        </w:tabs>
        <w:suppressAutoHyphens/>
        <w:autoSpaceDN/>
        <w:adjustRightInd/>
        <w:ind w:firstLine="567"/>
        <w:jc w:val="both"/>
        <w:rPr>
          <w:rFonts w:cs="Times New Roman"/>
          <w:color w:val="auto"/>
          <w:lang w:val="ru-RU" w:eastAsia="ar-SA"/>
        </w:rPr>
      </w:pPr>
    </w:p>
    <w:p w:rsidR="00A67C04" w:rsidRPr="00447607" w:rsidRDefault="00A67C04" w:rsidP="00A67C04">
      <w:pPr>
        <w:widowControl/>
        <w:tabs>
          <w:tab w:val="left" w:pos="993"/>
        </w:tabs>
        <w:suppressAutoHyphens/>
        <w:autoSpaceDN/>
        <w:adjustRightInd/>
        <w:ind w:firstLine="567"/>
        <w:jc w:val="both"/>
        <w:rPr>
          <w:rFonts w:cs="Times New Roman"/>
          <w:color w:val="auto"/>
          <w:lang w:val="ru-RU" w:eastAsia="ar-SA"/>
        </w:rPr>
      </w:pPr>
      <w:r w:rsidRPr="00447607">
        <w:rPr>
          <w:rFonts w:cs="Times New Roman"/>
          <w:b/>
          <w:color w:val="auto"/>
          <w:lang w:val="ru-RU" w:eastAsia="ar-SA"/>
        </w:rPr>
        <w:t>Юридический и почтовый адрес</w:t>
      </w:r>
      <w:r w:rsidRPr="00447607">
        <w:rPr>
          <w:rFonts w:cs="Times New Roman"/>
          <w:color w:val="auto"/>
          <w:lang w:val="ru-RU" w:eastAsia="ar-SA"/>
        </w:rPr>
        <w:t xml:space="preserve"> администрации муниципального района «Город Людиново и Людиновский район»:</w:t>
      </w:r>
    </w:p>
    <w:p w:rsidR="00A67C04" w:rsidRPr="00447607" w:rsidRDefault="00A67C04" w:rsidP="00A67C04">
      <w:pPr>
        <w:widowControl/>
        <w:tabs>
          <w:tab w:val="left" w:pos="993"/>
        </w:tabs>
        <w:suppressAutoHyphens/>
        <w:autoSpaceDN/>
        <w:adjustRightInd/>
        <w:ind w:firstLine="567"/>
        <w:jc w:val="both"/>
        <w:rPr>
          <w:rFonts w:cs="Times New Roman"/>
          <w:color w:val="auto"/>
          <w:lang w:val="ru-RU" w:eastAsia="ar-SA"/>
        </w:rPr>
      </w:pPr>
      <w:r w:rsidRPr="00447607">
        <w:rPr>
          <w:rFonts w:cs="Times New Roman"/>
          <w:color w:val="auto"/>
          <w:lang w:val="ru-RU" w:eastAsia="ar-SA"/>
        </w:rPr>
        <w:t>249400, Калужская обл., г. Людиново, ул. Ленина, д.20</w:t>
      </w:r>
    </w:p>
    <w:p w:rsidR="00A67C04" w:rsidRPr="00447607" w:rsidRDefault="00A67C04" w:rsidP="00A67C04">
      <w:pPr>
        <w:widowControl/>
        <w:tabs>
          <w:tab w:val="left" w:pos="993"/>
        </w:tabs>
        <w:suppressAutoHyphens/>
        <w:autoSpaceDN/>
        <w:adjustRightInd/>
        <w:ind w:firstLine="567"/>
        <w:jc w:val="both"/>
        <w:rPr>
          <w:rFonts w:cs="Times New Roman"/>
          <w:color w:val="auto"/>
          <w:lang w:val="ru-RU" w:eastAsia="ar-SA"/>
        </w:rPr>
      </w:pPr>
      <w:r w:rsidRPr="00447607">
        <w:rPr>
          <w:rFonts w:cs="Times New Roman"/>
          <w:color w:val="auto"/>
          <w:lang w:val="ru-RU" w:eastAsia="ar-SA"/>
        </w:rPr>
        <w:t xml:space="preserve"> и отдела охраны прав детства отдела:</w:t>
      </w:r>
    </w:p>
    <w:p w:rsidR="00A67C04" w:rsidRPr="00447607" w:rsidRDefault="00A67C04" w:rsidP="00A67C04">
      <w:pPr>
        <w:widowControl/>
        <w:tabs>
          <w:tab w:val="left" w:pos="993"/>
        </w:tabs>
        <w:suppressAutoHyphens/>
        <w:autoSpaceDN/>
        <w:adjustRightInd/>
        <w:ind w:firstLine="567"/>
        <w:jc w:val="both"/>
        <w:rPr>
          <w:rFonts w:cs="Times New Roman"/>
          <w:color w:val="auto"/>
          <w:lang w:val="ru-RU" w:eastAsia="ar-SA"/>
        </w:rPr>
      </w:pPr>
      <w:r w:rsidRPr="00447607">
        <w:rPr>
          <w:rFonts w:cs="Times New Roman"/>
          <w:color w:val="auto"/>
          <w:lang w:val="ru-RU" w:eastAsia="ar-SA"/>
        </w:rPr>
        <w:t>249406, Калужская обл., г. Людиново, ул. Чугунова, д.3</w:t>
      </w:r>
    </w:p>
    <w:p w:rsidR="00A67C04" w:rsidRPr="00447607" w:rsidRDefault="00A67C04" w:rsidP="00A67C04">
      <w:pPr>
        <w:widowControl/>
        <w:tabs>
          <w:tab w:val="left" w:pos="993"/>
        </w:tabs>
        <w:suppressAutoHyphens/>
        <w:autoSpaceDN/>
        <w:adjustRightInd/>
        <w:ind w:firstLine="567"/>
        <w:jc w:val="both"/>
        <w:rPr>
          <w:rFonts w:cs="Times New Roman"/>
          <w:color w:val="auto"/>
          <w:lang w:val="ru-RU" w:eastAsia="ar-SA"/>
        </w:rPr>
      </w:pPr>
    </w:p>
    <w:p w:rsidR="00A67C04" w:rsidRPr="00447607" w:rsidRDefault="00A67C04" w:rsidP="00A67C04">
      <w:pPr>
        <w:widowControl/>
        <w:tabs>
          <w:tab w:val="left" w:pos="993"/>
        </w:tabs>
        <w:suppressAutoHyphens/>
        <w:autoSpaceDN/>
        <w:adjustRightInd/>
        <w:ind w:firstLine="567"/>
        <w:jc w:val="both"/>
        <w:rPr>
          <w:rFonts w:cs="Times New Roman"/>
          <w:color w:val="auto"/>
          <w:lang w:val="ru-RU" w:eastAsia="ar-SA"/>
        </w:rPr>
      </w:pPr>
      <w:r w:rsidRPr="00447607">
        <w:rPr>
          <w:rFonts w:cs="Times New Roman"/>
          <w:b/>
          <w:color w:val="auto"/>
          <w:lang w:val="ru-RU" w:eastAsia="ar-SA"/>
        </w:rPr>
        <w:t>Адрес фактического местонахождения</w:t>
      </w:r>
      <w:r w:rsidRPr="00447607">
        <w:rPr>
          <w:rFonts w:cs="Times New Roman"/>
          <w:color w:val="auto"/>
          <w:lang w:val="ru-RU" w:eastAsia="ar-SA"/>
        </w:rPr>
        <w:t xml:space="preserve"> отдела охраны прав детства:  </w:t>
      </w:r>
    </w:p>
    <w:p w:rsidR="00A67C04" w:rsidRPr="00447607" w:rsidRDefault="00A67C04" w:rsidP="00A67C04">
      <w:pPr>
        <w:widowControl/>
        <w:tabs>
          <w:tab w:val="left" w:pos="993"/>
        </w:tabs>
        <w:suppressAutoHyphens/>
        <w:autoSpaceDN/>
        <w:adjustRightInd/>
        <w:ind w:firstLine="567"/>
        <w:jc w:val="both"/>
        <w:rPr>
          <w:rFonts w:cs="Times New Roman"/>
          <w:color w:val="auto"/>
          <w:lang w:val="ru-RU" w:eastAsia="ar-SA"/>
        </w:rPr>
      </w:pPr>
      <w:r w:rsidRPr="00447607">
        <w:rPr>
          <w:rFonts w:cs="Times New Roman"/>
          <w:color w:val="auto"/>
          <w:lang w:val="ru-RU" w:eastAsia="ar-SA"/>
        </w:rPr>
        <w:t>249406, Калужская обл., г. Людиново, ул. Чугунова, д.3</w:t>
      </w:r>
    </w:p>
    <w:p w:rsidR="00A67C04" w:rsidRDefault="00A67C04" w:rsidP="00A67C04">
      <w:pPr>
        <w:widowControl/>
        <w:tabs>
          <w:tab w:val="left" w:pos="993"/>
        </w:tabs>
        <w:suppressAutoHyphens/>
        <w:autoSpaceDN/>
        <w:adjustRightInd/>
        <w:ind w:firstLine="567"/>
        <w:jc w:val="both"/>
        <w:rPr>
          <w:rFonts w:cs="Times New Roman"/>
          <w:color w:val="auto"/>
          <w:lang w:val="ru-RU" w:eastAsia="ar-SA"/>
        </w:rPr>
      </w:pPr>
    </w:p>
    <w:p w:rsidR="00A67C04" w:rsidRDefault="00A67C04" w:rsidP="00A67C04">
      <w:pPr>
        <w:widowControl/>
        <w:tabs>
          <w:tab w:val="left" w:pos="993"/>
        </w:tabs>
        <w:suppressAutoHyphens/>
        <w:autoSpaceDN/>
        <w:adjustRightInd/>
        <w:ind w:firstLine="567"/>
        <w:jc w:val="both"/>
        <w:rPr>
          <w:color w:val="auto"/>
          <w:lang w:val="ru-RU"/>
        </w:rPr>
      </w:pPr>
      <w:r w:rsidRPr="00447607">
        <w:rPr>
          <w:rFonts w:cs="Times New Roman"/>
          <w:b/>
          <w:color w:val="auto"/>
          <w:lang w:val="ru-RU" w:eastAsia="ar-SA"/>
        </w:rPr>
        <w:t>Юридический и почтовый адрес</w:t>
      </w:r>
      <w:r>
        <w:rPr>
          <w:rFonts w:cs="Times New Roman"/>
          <w:color w:val="auto"/>
          <w:lang w:val="ru-RU" w:eastAsia="ar-SA"/>
        </w:rPr>
        <w:t xml:space="preserve">филиала </w:t>
      </w:r>
      <w:r w:rsidRPr="00447607">
        <w:rPr>
          <w:color w:val="auto"/>
          <w:lang w:val="ru-RU"/>
        </w:rPr>
        <w:t>государственного бюджетного учреждения Калужской области "Многофункциональный центр предоставления государственных и муниципальных услуг Калужской области" города Людиново Калужской области</w:t>
      </w:r>
    </w:p>
    <w:p w:rsidR="00A67C04" w:rsidRPr="00447607" w:rsidRDefault="00A67C04" w:rsidP="00A67C04">
      <w:pPr>
        <w:widowControl/>
        <w:tabs>
          <w:tab w:val="left" w:pos="993"/>
        </w:tabs>
        <w:suppressAutoHyphens/>
        <w:autoSpaceDN/>
        <w:adjustRightInd/>
        <w:ind w:firstLine="567"/>
        <w:jc w:val="both"/>
        <w:rPr>
          <w:rFonts w:cs="Times New Roman"/>
          <w:color w:val="auto"/>
          <w:lang w:val="ru-RU" w:eastAsia="ar-SA"/>
        </w:rPr>
      </w:pPr>
      <w:r>
        <w:rPr>
          <w:color w:val="auto"/>
          <w:lang w:val="ru-RU"/>
        </w:rPr>
        <w:t>249400, Калужская область, г. Людиново, ул. Крупской, д. 26</w:t>
      </w:r>
    </w:p>
    <w:p w:rsidR="00A67C04" w:rsidRDefault="00A67C04" w:rsidP="00A67C04">
      <w:pPr>
        <w:widowControl/>
        <w:tabs>
          <w:tab w:val="left" w:pos="993"/>
        </w:tabs>
        <w:suppressAutoHyphens/>
        <w:autoSpaceDN/>
        <w:adjustRightInd/>
        <w:ind w:firstLine="567"/>
        <w:jc w:val="both"/>
        <w:rPr>
          <w:rFonts w:cs="Times New Roman"/>
          <w:b/>
          <w:color w:val="auto"/>
          <w:lang w:val="ru-RU" w:eastAsia="ar-SA"/>
        </w:rPr>
      </w:pPr>
    </w:p>
    <w:p w:rsidR="00A67C04" w:rsidRPr="00447607" w:rsidRDefault="00A67C04" w:rsidP="00A67C04">
      <w:pPr>
        <w:widowControl/>
        <w:tabs>
          <w:tab w:val="left" w:pos="993"/>
        </w:tabs>
        <w:suppressAutoHyphens/>
        <w:autoSpaceDN/>
        <w:adjustRightInd/>
        <w:ind w:firstLine="567"/>
        <w:jc w:val="both"/>
        <w:rPr>
          <w:rFonts w:cs="Times New Roman"/>
          <w:b/>
          <w:color w:val="auto"/>
          <w:lang w:val="ru-RU" w:eastAsia="ar-SA"/>
        </w:rPr>
      </w:pPr>
      <w:r w:rsidRPr="00447607">
        <w:rPr>
          <w:rFonts w:cs="Times New Roman"/>
          <w:b/>
          <w:color w:val="auto"/>
          <w:lang w:val="ru-RU" w:eastAsia="ar-SA"/>
        </w:rPr>
        <w:t xml:space="preserve">График работы заместителя Главы администрации муниципального района «Город Людиново и Людиновский район» </w:t>
      </w:r>
    </w:p>
    <w:p w:rsidR="00A67C04" w:rsidRPr="00447607" w:rsidRDefault="00A67C04" w:rsidP="00A67C04">
      <w:pPr>
        <w:widowControl/>
        <w:tabs>
          <w:tab w:val="left" w:pos="993"/>
        </w:tabs>
        <w:suppressAutoHyphens/>
        <w:autoSpaceDN/>
        <w:adjustRightInd/>
        <w:ind w:firstLine="567"/>
        <w:jc w:val="both"/>
        <w:rPr>
          <w:rFonts w:cs="Times New Roman"/>
          <w:color w:val="auto"/>
          <w:lang w:val="ru-RU" w:eastAsia="ar-SA"/>
        </w:rPr>
      </w:pPr>
      <w:r w:rsidRPr="00447607">
        <w:rPr>
          <w:rFonts w:cs="Times New Roman"/>
          <w:color w:val="auto"/>
          <w:lang w:val="ru-RU" w:eastAsia="ar-SA"/>
        </w:rPr>
        <w:t xml:space="preserve">Заместитель Главы администрации муниципального района:              </w:t>
      </w:r>
    </w:p>
    <w:p w:rsidR="00A67C04" w:rsidRPr="00447607" w:rsidRDefault="00A67C04" w:rsidP="00A67C04">
      <w:pPr>
        <w:widowControl/>
        <w:tabs>
          <w:tab w:val="left" w:pos="993"/>
        </w:tabs>
        <w:suppressAutoHyphens/>
        <w:autoSpaceDN/>
        <w:adjustRightInd/>
        <w:ind w:firstLine="567"/>
        <w:jc w:val="both"/>
        <w:rPr>
          <w:rFonts w:cs="Times New Roman"/>
          <w:color w:val="auto"/>
          <w:lang w:val="ru-RU" w:eastAsia="ar-SA"/>
        </w:rPr>
      </w:pPr>
      <w:r w:rsidRPr="00447607">
        <w:rPr>
          <w:rFonts w:cs="Times New Roman"/>
          <w:color w:val="auto"/>
          <w:lang w:val="ru-RU" w:eastAsia="ar-SA"/>
        </w:rPr>
        <w:t>Понедельник-четверг – с 8.00 до 17.15 часов</w:t>
      </w:r>
    </w:p>
    <w:p w:rsidR="00A67C04" w:rsidRPr="00447607" w:rsidRDefault="00A67C04" w:rsidP="00A67C04">
      <w:pPr>
        <w:widowControl/>
        <w:tabs>
          <w:tab w:val="left" w:pos="993"/>
        </w:tabs>
        <w:suppressAutoHyphens/>
        <w:autoSpaceDN/>
        <w:adjustRightInd/>
        <w:ind w:firstLine="567"/>
        <w:jc w:val="both"/>
        <w:rPr>
          <w:rFonts w:cs="Times New Roman"/>
          <w:color w:val="auto"/>
          <w:lang w:val="ru-RU" w:eastAsia="ar-SA"/>
        </w:rPr>
      </w:pPr>
      <w:r w:rsidRPr="00447607">
        <w:rPr>
          <w:rFonts w:cs="Times New Roman"/>
          <w:color w:val="auto"/>
          <w:lang w:val="ru-RU" w:eastAsia="ar-SA"/>
        </w:rPr>
        <w:t>Пятница – с 8.00 до 16.00 часов</w:t>
      </w:r>
    </w:p>
    <w:p w:rsidR="00A67C04" w:rsidRPr="00447607" w:rsidRDefault="00A67C04" w:rsidP="00A67C04">
      <w:pPr>
        <w:widowControl/>
        <w:tabs>
          <w:tab w:val="left" w:pos="993"/>
        </w:tabs>
        <w:suppressAutoHyphens/>
        <w:autoSpaceDN/>
        <w:adjustRightInd/>
        <w:ind w:firstLine="567"/>
        <w:jc w:val="both"/>
        <w:rPr>
          <w:rFonts w:cs="Times New Roman"/>
          <w:color w:val="auto"/>
          <w:lang w:val="ru-RU" w:eastAsia="ar-SA"/>
        </w:rPr>
      </w:pPr>
      <w:r w:rsidRPr="00447607">
        <w:rPr>
          <w:rFonts w:cs="Times New Roman"/>
          <w:color w:val="auto"/>
          <w:lang w:val="ru-RU" w:eastAsia="ar-SA"/>
        </w:rPr>
        <w:t>Обед – с 13.00 до 14.00 часов</w:t>
      </w:r>
    </w:p>
    <w:p w:rsidR="00A67C04" w:rsidRPr="00447607" w:rsidRDefault="00A67C04" w:rsidP="00A67C04">
      <w:pPr>
        <w:widowControl/>
        <w:tabs>
          <w:tab w:val="left" w:pos="993"/>
        </w:tabs>
        <w:suppressAutoHyphens/>
        <w:autoSpaceDN/>
        <w:adjustRightInd/>
        <w:ind w:firstLine="567"/>
        <w:jc w:val="both"/>
        <w:rPr>
          <w:rFonts w:cs="Times New Roman"/>
          <w:color w:val="auto"/>
          <w:lang w:val="ru-RU" w:eastAsia="ar-SA"/>
        </w:rPr>
      </w:pPr>
      <w:r w:rsidRPr="00447607">
        <w:rPr>
          <w:rFonts w:cs="Times New Roman"/>
          <w:color w:val="auto"/>
          <w:lang w:val="ru-RU" w:eastAsia="ar-SA"/>
        </w:rPr>
        <w:t>Выходные дни: суббота, воскресенье.</w:t>
      </w:r>
    </w:p>
    <w:p w:rsidR="00A67C04" w:rsidRPr="00447607" w:rsidRDefault="00A67C04" w:rsidP="00A67C04">
      <w:pPr>
        <w:widowControl/>
        <w:tabs>
          <w:tab w:val="left" w:pos="993"/>
        </w:tabs>
        <w:suppressAutoHyphens/>
        <w:autoSpaceDN/>
        <w:adjustRightInd/>
        <w:ind w:firstLine="567"/>
        <w:jc w:val="both"/>
        <w:rPr>
          <w:rFonts w:cs="Times New Roman"/>
          <w:color w:val="auto"/>
          <w:lang w:val="ru-RU" w:eastAsia="ar-SA"/>
        </w:rPr>
      </w:pPr>
    </w:p>
    <w:p w:rsidR="00A67C04" w:rsidRPr="00447607" w:rsidRDefault="00A67C04" w:rsidP="00A67C04">
      <w:pPr>
        <w:widowControl/>
        <w:tabs>
          <w:tab w:val="left" w:pos="993"/>
        </w:tabs>
        <w:suppressAutoHyphens/>
        <w:autoSpaceDN/>
        <w:adjustRightInd/>
        <w:ind w:firstLine="567"/>
        <w:jc w:val="both"/>
        <w:rPr>
          <w:rFonts w:cs="Times New Roman"/>
          <w:b/>
          <w:color w:val="auto"/>
          <w:lang w:val="ru-RU" w:eastAsia="ar-SA"/>
        </w:rPr>
      </w:pPr>
      <w:r w:rsidRPr="00447607">
        <w:rPr>
          <w:rFonts w:cs="Times New Roman"/>
          <w:b/>
          <w:color w:val="auto"/>
          <w:lang w:val="ru-RU" w:eastAsia="ar-SA"/>
        </w:rPr>
        <w:t>График работы специалистов отдела охраны прав детства:</w:t>
      </w:r>
    </w:p>
    <w:p w:rsidR="00A67C04" w:rsidRPr="00447607" w:rsidRDefault="00A67C04" w:rsidP="00A67C04">
      <w:pPr>
        <w:widowControl/>
        <w:tabs>
          <w:tab w:val="left" w:pos="993"/>
        </w:tabs>
        <w:suppressAutoHyphens/>
        <w:autoSpaceDN/>
        <w:adjustRightInd/>
        <w:ind w:firstLine="567"/>
        <w:jc w:val="both"/>
        <w:rPr>
          <w:rFonts w:cs="Times New Roman"/>
          <w:color w:val="auto"/>
          <w:lang w:val="ru-RU" w:eastAsia="ar-SA"/>
        </w:rPr>
      </w:pPr>
      <w:r w:rsidRPr="00447607">
        <w:rPr>
          <w:rFonts w:cs="Times New Roman"/>
          <w:color w:val="auto"/>
          <w:lang w:val="ru-RU" w:eastAsia="ar-SA"/>
        </w:rPr>
        <w:t>Понедельник-четверг – с 8.00 до 17.15:</w:t>
      </w:r>
    </w:p>
    <w:p w:rsidR="00A67C04" w:rsidRPr="00447607" w:rsidRDefault="00A67C04" w:rsidP="00A67C04">
      <w:pPr>
        <w:widowControl/>
        <w:tabs>
          <w:tab w:val="left" w:pos="993"/>
        </w:tabs>
        <w:suppressAutoHyphens/>
        <w:autoSpaceDN/>
        <w:adjustRightInd/>
        <w:ind w:firstLine="567"/>
        <w:jc w:val="both"/>
        <w:rPr>
          <w:rFonts w:cs="Times New Roman"/>
          <w:color w:val="auto"/>
          <w:lang w:val="ru-RU" w:eastAsia="ar-SA"/>
        </w:rPr>
      </w:pPr>
      <w:r w:rsidRPr="00447607">
        <w:rPr>
          <w:rFonts w:cs="Times New Roman"/>
          <w:color w:val="auto"/>
          <w:lang w:val="ru-RU" w:eastAsia="ar-SA"/>
        </w:rPr>
        <w:t>Пятница – с 8.00 до 16.00</w:t>
      </w:r>
    </w:p>
    <w:p w:rsidR="00A67C04" w:rsidRPr="00447607" w:rsidRDefault="00A67C04" w:rsidP="00A67C04">
      <w:pPr>
        <w:widowControl/>
        <w:tabs>
          <w:tab w:val="left" w:pos="993"/>
        </w:tabs>
        <w:suppressAutoHyphens/>
        <w:autoSpaceDN/>
        <w:adjustRightInd/>
        <w:ind w:firstLine="567"/>
        <w:jc w:val="both"/>
        <w:rPr>
          <w:rFonts w:cs="Times New Roman"/>
          <w:color w:val="auto"/>
          <w:lang w:val="ru-RU" w:eastAsia="ar-SA"/>
        </w:rPr>
      </w:pPr>
      <w:r w:rsidRPr="00447607">
        <w:rPr>
          <w:rFonts w:cs="Times New Roman"/>
          <w:color w:val="auto"/>
          <w:lang w:val="ru-RU" w:eastAsia="ar-SA"/>
        </w:rPr>
        <w:t xml:space="preserve">Приёмные дни: </w:t>
      </w:r>
    </w:p>
    <w:p w:rsidR="00A67C04" w:rsidRPr="00447607" w:rsidRDefault="00A67C04" w:rsidP="00A67C04">
      <w:pPr>
        <w:widowControl/>
        <w:tabs>
          <w:tab w:val="left" w:pos="993"/>
        </w:tabs>
        <w:suppressAutoHyphens/>
        <w:autoSpaceDN/>
        <w:adjustRightInd/>
        <w:ind w:firstLine="567"/>
        <w:jc w:val="both"/>
        <w:rPr>
          <w:rFonts w:cs="Times New Roman"/>
          <w:color w:val="auto"/>
          <w:lang w:val="ru-RU" w:eastAsia="ar-SA"/>
        </w:rPr>
      </w:pPr>
      <w:r w:rsidRPr="00447607">
        <w:rPr>
          <w:rFonts w:cs="Times New Roman"/>
          <w:color w:val="auto"/>
          <w:lang w:val="ru-RU" w:eastAsia="ar-SA"/>
        </w:rPr>
        <w:t>Понедельник – с 8.00 до 17.15 часов</w:t>
      </w:r>
    </w:p>
    <w:p w:rsidR="00A67C04" w:rsidRPr="00447607" w:rsidRDefault="00A67C04" w:rsidP="00A67C04">
      <w:pPr>
        <w:widowControl/>
        <w:tabs>
          <w:tab w:val="left" w:pos="993"/>
        </w:tabs>
        <w:suppressAutoHyphens/>
        <w:autoSpaceDN/>
        <w:adjustRightInd/>
        <w:ind w:firstLine="567"/>
        <w:jc w:val="both"/>
        <w:rPr>
          <w:rFonts w:cs="Times New Roman"/>
          <w:color w:val="auto"/>
          <w:lang w:val="ru-RU" w:eastAsia="ar-SA"/>
        </w:rPr>
      </w:pPr>
      <w:r w:rsidRPr="00447607">
        <w:rPr>
          <w:rFonts w:cs="Times New Roman"/>
          <w:color w:val="auto"/>
          <w:lang w:val="ru-RU" w:eastAsia="ar-SA"/>
        </w:rPr>
        <w:t>Среда – с 14.00 до 17.15 часов</w:t>
      </w:r>
    </w:p>
    <w:p w:rsidR="00A67C04" w:rsidRPr="00447607" w:rsidRDefault="00A67C04" w:rsidP="00A67C04">
      <w:pPr>
        <w:widowControl/>
        <w:tabs>
          <w:tab w:val="left" w:pos="993"/>
        </w:tabs>
        <w:suppressAutoHyphens/>
        <w:autoSpaceDN/>
        <w:adjustRightInd/>
        <w:ind w:firstLine="567"/>
        <w:jc w:val="both"/>
        <w:rPr>
          <w:rFonts w:cs="Times New Roman"/>
          <w:color w:val="auto"/>
          <w:lang w:val="ru-RU" w:eastAsia="ar-SA"/>
        </w:rPr>
      </w:pPr>
      <w:r w:rsidRPr="00447607">
        <w:rPr>
          <w:rFonts w:cs="Times New Roman"/>
          <w:color w:val="auto"/>
          <w:lang w:val="ru-RU" w:eastAsia="ar-SA"/>
        </w:rPr>
        <w:t>Пятница – с 8.00 до 13.00 часов</w:t>
      </w:r>
    </w:p>
    <w:p w:rsidR="00A67C04" w:rsidRPr="00447607" w:rsidRDefault="00A67C04" w:rsidP="00A67C04">
      <w:pPr>
        <w:widowControl/>
        <w:tabs>
          <w:tab w:val="left" w:pos="993"/>
        </w:tabs>
        <w:suppressAutoHyphens/>
        <w:autoSpaceDN/>
        <w:adjustRightInd/>
        <w:ind w:firstLine="567"/>
        <w:jc w:val="both"/>
        <w:rPr>
          <w:rFonts w:cs="Times New Roman"/>
          <w:color w:val="auto"/>
          <w:lang w:val="ru-RU" w:eastAsia="ar-SA"/>
        </w:rPr>
      </w:pPr>
      <w:r w:rsidRPr="00447607">
        <w:rPr>
          <w:rFonts w:cs="Times New Roman"/>
          <w:color w:val="auto"/>
          <w:lang w:val="ru-RU" w:eastAsia="ar-SA"/>
        </w:rPr>
        <w:t>Не приёмные дни: вторник, четверг</w:t>
      </w:r>
    </w:p>
    <w:p w:rsidR="00A67C04" w:rsidRPr="00447607" w:rsidRDefault="00A67C04" w:rsidP="00A67C04">
      <w:pPr>
        <w:widowControl/>
        <w:tabs>
          <w:tab w:val="left" w:pos="993"/>
        </w:tabs>
        <w:suppressAutoHyphens/>
        <w:autoSpaceDN/>
        <w:adjustRightInd/>
        <w:ind w:firstLine="567"/>
        <w:jc w:val="both"/>
        <w:rPr>
          <w:rFonts w:cs="Times New Roman"/>
          <w:color w:val="auto"/>
          <w:lang w:val="ru-RU" w:eastAsia="ar-SA"/>
        </w:rPr>
      </w:pPr>
      <w:r w:rsidRPr="00447607">
        <w:rPr>
          <w:rFonts w:cs="Times New Roman"/>
          <w:color w:val="auto"/>
          <w:lang w:val="ru-RU" w:eastAsia="ar-SA"/>
        </w:rPr>
        <w:t>Обед – с 13.00 до 14.00 часов</w:t>
      </w:r>
    </w:p>
    <w:p w:rsidR="00A67C04" w:rsidRDefault="00A67C04" w:rsidP="00A67C04">
      <w:pPr>
        <w:widowControl/>
        <w:tabs>
          <w:tab w:val="left" w:pos="993"/>
        </w:tabs>
        <w:suppressAutoHyphens/>
        <w:autoSpaceDN/>
        <w:adjustRightInd/>
        <w:ind w:firstLine="567"/>
        <w:jc w:val="both"/>
        <w:rPr>
          <w:rFonts w:cs="Times New Roman"/>
          <w:color w:val="auto"/>
          <w:lang w:val="ru-RU" w:eastAsia="ar-SA"/>
        </w:rPr>
      </w:pPr>
      <w:r w:rsidRPr="00447607">
        <w:rPr>
          <w:rFonts w:cs="Times New Roman"/>
          <w:color w:val="auto"/>
          <w:lang w:val="ru-RU" w:eastAsia="ar-SA"/>
        </w:rPr>
        <w:t>Выходные дни: суббота, воскресенье.</w:t>
      </w:r>
    </w:p>
    <w:p w:rsidR="00A67C04" w:rsidRDefault="00A67C04" w:rsidP="00A67C04">
      <w:pPr>
        <w:widowControl/>
        <w:tabs>
          <w:tab w:val="left" w:pos="993"/>
        </w:tabs>
        <w:suppressAutoHyphens/>
        <w:autoSpaceDN/>
        <w:adjustRightInd/>
        <w:ind w:firstLine="567"/>
        <w:jc w:val="both"/>
        <w:rPr>
          <w:rFonts w:cs="Times New Roman"/>
          <w:color w:val="auto"/>
          <w:lang w:val="ru-RU" w:eastAsia="ar-SA"/>
        </w:rPr>
      </w:pPr>
    </w:p>
    <w:p w:rsidR="00A67C04" w:rsidRDefault="00A67C04" w:rsidP="00A67C04">
      <w:pPr>
        <w:widowControl/>
        <w:tabs>
          <w:tab w:val="left" w:pos="993"/>
        </w:tabs>
        <w:suppressAutoHyphens/>
        <w:autoSpaceDN/>
        <w:adjustRightInd/>
        <w:ind w:firstLine="567"/>
        <w:jc w:val="both"/>
        <w:rPr>
          <w:b/>
          <w:color w:val="auto"/>
          <w:lang w:val="ru-RU"/>
        </w:rPr>
      </w:pPr>
      <w:r w:rsidRPr="00447607">
        <w:rPr>
          <w:rFonts w:cs="Times New Roman"/>
          <w:b/>
          <w:color w:val="auto"/>
          <w:lang w:val="ru-RU" w:eastAsia="ar-SA"/>
        </w:rPr>
        <w:t xml:space="preserve">График работы филиала </w:t>
      </w:r>
      <w:r w:rsidRPr="00447607">
        <w:rPr>
          <w:b/>
          <w:color w:val="auto"/>
          <w:lang w:val="ru-RU"/>
        </w:rPr>
        <w:t>государственного бюджетного учреждения Калужской области "Многофункциональный центр предоставления государственных и муниципальных услуг Калужской области" города Людиново Калужской области</w:t>
      </w:r>
    </w:p>
    <w:p w:rsidR="00A67C04" w:rsidRDefault="00A67C04" w:rsidP="00A67C04">
      <w:pPr>
        <w:widowControl/>
        <w:tabs>
          <w:tab w:val="left" w:pos="993"/>
        </w:tabs>
        <w:suppressAutoHyphens/>
        <w:autoSpaceDN/>
        <w:adjustRightInd/>
        <w:ind w:firstLine="567"/>
        <w:jc w:val="both"/>
        <w:rPr>
          <w:rFonts w:cs="Times New Roman"/>
          <w:color w:val="333333"/>
          <w:shd w:val="clear" w:color="auto" w:fill="FFFFFF"/>
          <w:lang w:val="ru-RU"/>
        </w:rPr>
      </w:pPr>
      <w:r>
        <w:rPr>
          <w:rFonts w:cs="Times New Roman"/>
          <w:color w:val="333333"/>
          <w:shd w:val="clear" w:color="auto" w:fill="FFFFFF"/>
          <w:lang w:val="ru-RU"/>
        </w:rPr>
        <w:t xml:space="preserve">Понедельник – </w:t>
      </w:r>
      <w:r w:rsidRPr="00447607">
        <w:rPr>
          <w:rFonts w:cs="Times New Roman"/>
          <w:color w:val="333333"/>
          <w:shd w:val="clear" w:color="auto" w:fill="FFFFFF"/>
          <w:lang w:val="ru-RU"/>
        </w:rPr>
        <w:t>вт</w:t>
      </w:r>
      <w:r>
        <w:rPr>
          <w:rFonts w:cs="Times New Roman"/>
          <w:color w:val="333333"/>
          <w:shd w:val="clear" w:color="auto" w:fill="FFFFFF"/>
          <w:lang w:val="ru-RU"/>
        </w:rPr>
        <w:t xml:space="preserve">орник, четверг – </w:t>
      </w:r>
      <w:r w:rsidRPr="00447607">
        <w:rPr>
          <w:rFonts w:cs="Times New Roman"/>
          <w:color w:val="333333"/>
          <w:shd w:val="clear" w:color="auto" w:fill="FFFFFF"/>
          <w:lang w:val="ru-RU"/>
        </w:rPr>
        <w:t>п</w:t>
      </w:r>
      <w:r>
        <w:rPr>
          <w:rFonts w:cs="Times New Roman"/>
          <w:color w:val="333333"/>
          <w:shd w:val="clear" w:color="auto" w:fill="FFFFFF"/>
          <w:lang w:val="ru-RU"/>
        </w:rPr>
        <w:t>я</w:t>
      </w:r>
      <w:r w:rsidRPr="00447607">
        <w:rPr>
          <w:rFonts w:cs="Times New Roman"/>
          <w:color w:val="333333"/>
          <w:shd w:val="clear" w:color="auto" w:fill="FFFFFF"/>
          <w:lang w:val="ru-RU"/>
        </w:rPr>
        <w:t>т</w:t>
      </w:r>
      <w:r>
        <w:rPr>
          <w:rFonts w:cs="Times New Roman"/>
          <w:color w:val="333333"/>
          <w:shd w:val="clear" w:color="auto" w:fill="FFFFFF"/>
          <w:lang w:val="ru-RU"/>
        </w:rPr>
        <w:t xml:space="preserve">ница – с </w:t>
      </w:r>
      <w:r w:rsidRPr="00447607">
        <w:rPr>
          <w:rFonts w:cs="Times New Roman"/>
          <w:color w:val="333333"/>
          <w:shd w:val="clear" w:color="auto" w:fill="FFFFFF"/>
          <w:lang w:val="ru-RU"/>
        </w:rPr>
        <w:t>09.00</w:t>
      </w:r>
      <w:r>
        <w:rPr>
          <w:rFonts w:cs="Times New Roman"/>
          <w:color w:val="333333"/>
          <w:shd w:val="clear" w:color="auto" w:fill="FFFFFF"/>
          <w:lang w:val="ru-RU"/>
        </w:rPr>
        <w:t xml:space="preserve"> до </w:t>
      </w:r>
      <w:r w:rsidRPr="00447607">
        <w:rPr>
          <w:rFonts w:cs="Times New Roman"/>
          <w:color w:val="333333"/>
          <w:shd w:val="clear" w:color="auto" w:fill="FFFFFF"/>
          <w:lang w:val="ru-RU"/>
        </w:rPr>
        <w:t>18</w:t>
      </w:r>
      <w:r>
        <w:rPr>
          <w:rFonts w:cs="Times New Roman"/>
          <w:color w:val="333333"/>
          <w:shd w:val="clear" w:color="auto" w:fill="FFFFFF"/>
          <w:lang w:val="ru-RU"/>
        </w:rPr>
        <w:t>.</w:t>
      </w:r>
      <w:r w:rsidRPr="00447607">
        <w:rPr>
          <w:rFonts w:cs="Times New Roman"/>
          <w:color w:val="333333"/>
          <w:shd w:val="clear" w:color="auto" w:fill="FFFFFF"/>
          <w:lang w:val="ru-RU"/>
        </w:rPr>
        <w:t>00</w:t>
      </w:r>
      <w:r>
        <w:rPr>
          <w:rFonts w:cs="Times New Roman"/>
          <w:color w:val="333333"/>
          <w:shd w:val="clear" w:color="auto" w:fill="FFFFFF"/>
          <w:lang w:val="ru-RU"/>
        </w:rPr>
        <w:t xml:space="preserve"> часов</w:t>
      </w:r>
      <w:r w:rsidRPr="00447607">
        <w:rPr>
          <w:rFonts w:cs="Times New Roman"/>
          <w:color w:val="333333"/>
          <w:shd w:val="clear" w:color="auto" w:fill="FFFFFF"/>
          <w:lang w:val="ru-RU"/>
        </w:rPr>
        <w:t xml:space="preserve">; </w:t>
      </w:r>
    </w:p>
    <w:p w:rsidR="00A67C04" w:rsidRDefault="00A67C04" w:rsidP="00A67C04">
      <w:pPr>
        <w:widowControl/>
        <w:tabs>
          <w:tab w:val="left" w:pos="993"/>
        </w:tabs>
        <w:suppressAutoHyphens/>
        <w:autoSpaceDN/>
        <w:adjustRightInd/>
        <w:ind w:firstLine="567"/>
        <w:jc w:val="both"/>
        <w:rPr>
          <w:rFonts w:cs="Times New Roman"/>
          <w:color w:val="333333"/>
          <w:shd w:val="clear" w:color="auto" w:fill="FFFFFF"/>
          <w:lang w:val="ru-RU"/>
        </w:rPr>
      </w:pPr>
      <w:r w:rsidRPr="00447607">
        <w:rPr>
          <w:rFonts w:cs="Times New Roman"/>
          <w:color w:val="333333"/>
          <w:shd w:val="clear" w:color="auto" w:fill="FFFFFF"/>
          <w:lang w:val="ru-RU"/>
        </w:rPr>
        <w:t>Ср</w:t>
      </w:r>
      <w:r>
        <w:rPr>
          <w:rFonts w:cs="Times New Roman"/>
          <w:color w:val="333333"/>
          <w:shd w:val="clear" w:color="auto" w:fill="FFFFFF"/>
          <w:lang w:val="ru-RU"/>
        </w:rPr>
        <w:t xml:space="preserve">еда –с </w:t>
      </w:r>
      <w:r w:rsidRPr="00447607">
        <w:rPr>
          <w:rFonts w:cs="Times New Roman"/>
          <w:color w:val="333333"/>
          <w:shd w:val="clear" w:color="auto" w:fill="FFFFFF"/>
          <w:lang w:val="ru-RU"/>
        </w:rPr>
        <w:t>10</w:t>
      </w:r>
      <w:r>
        <w:rPr>
          <w:rFonts w:cs="Times New Roman"/>
          <w:color w:val="333333"/>
          <w:shd w:val="clear" w:color="auto" w:fill="FFFFFF"/>
          <w:lang w:val="ru-RU"/>
        </w:rPr>
        <w:t>.</w:t>
      </w:r>
      <w:r w:rsidRPr="00447607">
        <w:rPr>
          <w:rFonts w:cs="Times New Roman"/>
          <w:color w:val="333333"/>
          <w:shd w:val="clear" w:color="auto" w:fill="FFFFFF"/>
          <w:lang w:val="ru-RU"/>
        </w:rPr>
        <w:t>00</w:t>
      </w:r>
      <w:r>
        <w:rPr>
          <w:rFonts w:cs="Times New Roman"/>
          <w:color w:val="333333"/>
          <w:shd w:val="clear" w:color="auto" w:fill="FFFFFF"/>
          <w:lang w:val="ru-RU"/>
        </w:rPr>
        <w:t xml:space="preserve"> до </w:t>
      </w:r>
      <w:r w:rsidRPr="00447607">
        <w:rPr>
          <w:rFonts w:cs="Times New Roman"/>
          <w:color w:val="333333"/>
          <w:shd w:val="clear" w:color="auto" w:fill="FFFFFF"/>
          <w:lang w:val="ru-RU"/>
        </w:rPr>
        <w:t>20</w:t>
      </w:r>
      <w:r>
        <w:rPr>
          <w:rFonts w:cs="Times New Roman"/>
          <w:color w:val="333333"/>
          <w:shd w:val="clear" w:color="auto" w:fill="FFFFFF"/>
          <w:lang w:val="ru-RU"/>
        </w:rPr>
        <w:t>.</w:t>
      </w:r>
      <w:r w:rsidRPr="00447607">
        <w:rPr>
          <w:rFonts w:cs="Times New Roman"/>
          <w:color w:val="333333"/>
          <w:shd w:val="clear" w:color="auto" w:fill="FFFFFF"/>
          <w:lang w:val="ru-RU"/>
        </w:rPr>
        <w:t>00</w:t>
      </w:r>
      <w:r>
        <w:rPr>
          <w:rFonts w:cs="Times New Roman"/>
          <w:color w:val="333333"/>
          <w:shd w:val="clear" w:color="auto" w:fill="FFFFFF"/>
          <w:lang w:val="ru-RU"/>
        </w:rPr>
        <w:t xml:space="preserve"> часов;</w:t>
      </w:r>
    </w:p>
    <w:p w:rsidR="00A67C04" w:rsidRDefault="00A67C04" w:rsidP="00A67C04">
      <w:pPr>
        <w:widowControl/>
        <w:tabs>
          <w:tab w:val="left" w:pos="993"/>
        </w:tabs>
        <w:suppressAutoHyphens/>
        <w:autoSpaceDN/>
        <w:adjustRightInd/>
        <w:ind w:firstLine="567"/>
        <w:jc w:val="both"/>
        <w:rPr>
          <w:rFonts w:cs="Times New Roman"/>
          <w:color w:val="333333"/>
          <w:shd w:val="clear" w:color="auto" w:fill="FFFFFF"/>
          <w:lang w:val="ru-RU"/>
        </w:rPr>
      </w:pPr>
      <w:r w:rsidRPr="00447607">
        <w:rPr>
          <w:rFonts w:cs="Times New Roman"/>
          <w:color w:val="333333"/>
          <w:shd w:val="clear" w:color="auto" w:fill="FFFFFF"/>
          <w:lang w:val="ru-RU"/>
        </w:rPr>
        <w:t>С</w:t>
      </w:r>
      <w:r>
        <w:rPr>
          <w:rFonts w:cs="Times New Roman"/>
          <w:color w:val="333333"/>
          <w:shd w:val="clear" w:color="auto" w:fill="FFFFFF"/>
          <w:lang w:val="ru-RU"/>
        </w:rPr>
        <w:t>у</w:t>
      </w:r>
      <w:r w:rsidRPr="00447607">
        <w:rPr>
          <w:rFonts w:cs="Times New Roman"/>
          <w:color w:val="333333"/>
          <w:shd w:val="clear" w:color="auto" w:fill="FFFFFF"/>
          <w:lang w:val="ru-RU"/>
        </w:rPr>
        <w:t>б</w:t>
      </w:r>
      <w:r>
        <w:rPr>
          <w:rFonts w:cs="Times New Roman"/>
          <w:color w:val="333333"/>
          <w:shd w:val="clear" w:color="auto" w:fill="FFFFFF"/>
          <w:lang w:val="ru-RU"/>
        </w:rPr>
        <w:t xml:space="preserve">бота –с </w:t>
      </w:r>
      <w:r w:rsidRPr="00447607">
        <w:rPr>
          <w:rFonts w:cs="Times New Roman"/>
          <w:color w:val="333333"/>
          <w:shd w:val="clear" w:color="auto" w:fill="FFFFFF"/>
          <w:lang w:val="ru-RU"/>
        </w:rPr>
        <w:t>09</w:t>
      </w:r>
      <w:r>
        <w:rPr>
          <w:rFonts w:cs="Times New Roman"/>
          <w:color w:val="333333"/>
          <w:shd w:val="clear" w:color="auto" w:fill="FFFFFF"/>
          <w:lang w:val="ru-RU"/>
        </w:rPr>
        <w:t>.</w:t>
      </w:r>
      <w:r w:rsidRPr="00447607">
        <w:rPr>
          <w:rFonts w:cs="Times New Roman"/>
          <w:color w:val="333333"/>
          <w:shd w:val="clear" w:color="auto" w:fill="FFFFFF"/>
          <w:lang w:val="ru-RU"/>
        </w:rPr>
        <w:t>00</w:t>
      </w:r>
      <w:r>
        <w:rPr>
          <w:rFonts w:cs="Times New Roman"/>
          <w:color w:val="333333"/>
          <w:shd w:val="clear" w:color="auto" w:fill="FFFFFF"/>
          <w:lang w:val="ru-RU"/>
        </w:rPr>
        <w:t xml:space="preserve"> до </w:t>
      </w:r>
      <w:r w:rsidRPr="00447607">
        <w:rPr>
          <w:rFonts w:cs="Times New Roman"/>
          <w:color w:val="333333"/>
          <w:shd w:val="clear" w:color="auto" w:fill="FFFFFF"/>
          <w:lang w:val="ru-RU"/>
        </w:rPr>
        <w:t>15</w:t>
      </w:r>
      <w:r>
        <w:rPr>
          <w:rFonts w:cs="Times New Roman"/>
          <w:color w:val="333333"/>
          <w:shd w:val="clear" w:color="auto" w:fill="FFFFFF"/>
          <w:lang w:val="ru-RU"/>
        </w:rPr>
        <w:t>.</w:t>
      </w:r>
      <w:r w:rsidRPr="00447607">
        <w:rPr>
          <w:rFonts w:cs="Times New Roman"/>
          <w:color w:val="333333"/>
          <w:shd w:val="clear" w:color="auto" w:fill="FFFFFF"/>
          <w:lang w:val="ru-RU"/>
        </w:rPr>
        <w:t>00</w:t>
      </w:r>
      <w:r>
        <w:rPr>
          <w:rFonts w:cs="Times New Roman"/>
          <w:color w:val="333333"/>
          <w:shd w:val="clear" w:color="auto" w:fill="FFFFFF"/>
          <w:lang w:val="ru-RU"/>
        </w:rPr>
        <w:t xml:space="preserve"> часов;</w:t>
      </w:r>
    </w:p>
    <w:p w:rsidR="00A67C04" w:rsidRPr="00447607" w:rsidRDefault="00A67C04" w:rsidP="00A67C04">
      <w:pPr>
        <w:widowControl/>
        <w:tabs>
          <w:tab w:val="left" w:pos="993"/>
        </w:tabs>
        <w:suppressAutoHyphens/>
        <w:autoSpaceDN/>
        <w:adjustRightInd/>
        <w:ind w:firstLine="567"/>
        <w:jc w:val="both"/>
        <w:rPr>
          <w:rFonts w:cs="Times New Roman"/>
          <w:b/>
          <w:color w:val="auto"/>
          <w:lang w:val="ru-RU" w:eastAsia="ar-SA"/>
        </w:rPr>
      </w:pPr>
      <w:r>
        <w:rPr>
          <w:rFonts w:cs="Times New Roman"/>
          <w:color w:val="333333"/>
          <w:shd w:val="clear" w:color="auto" w:fill="FFFFFF"/>
          <w:lang w:val="ru-RU"/>
        </w:rPr>
        <w:t>Выходные дни: воскресенье.</w:t>
      </w:r>
      <w:r w:rsidR="00546B80">
        <w:rPr>
          <w:rFonts w:cs="Times New Roman"/>
          <w:color w:val="333333"/>
          <w:shd w:val="clear" w:color="auto" w:fill="FFFFFF"/>
          <w:lang w:val="ru-RU"/>
        </w:rPr>
        <w:t>»</w:t>
      </w:r>
    </w:p>
    <w:p w:rsidR="00A67C04" w:rsidRPr="00447607" w:rsidRDefault="00A67C04" w:rsidP="00A67C04">
      <w:pPr>
        <w:jc w:val="both"/>
        <w:rPr>
          <w:lang w:val="ru-RU"/>
        </w:rPr>
      </w:pPr>
    </w:p>
    <w:p w:rsidR="00A67C04" w:rsidRPr="00351EED" w:rsidRDefault="00A67C04" w:rsidP="00A67C04">
      <w:pPr>
        <w:tabs>
          <w:tab w:val="left" w:pos="993"/>
        </w:tabs>
        <w:ind w:firstLine="567"/>
        <w:jc w:val="both"/>
        <w:rPr>
          <w:rFonts w:cs="Times New Roman"/>
          <w:color w:val="auto"/>
          <w:lang w:val="ru-RU" w:eastAsia="ar-SA"/>
        </w:rPr>
      </w:pPr>
      <w:r>
        <w:rPr>
          <w:color w:val="auto"/>
          <w:lang w:val="ru-RU"/>
        </w:rPr>
        <w:t>1.</w:t>
      </w:r>
      <w:r w:rsidR="00254496">
        <w:rPr>
          <w:color w:val="auto"/>
          <w:lang w:val="ru-RU"/>
        </w:rPr>
        <w:t>3</w:t>
      </w:r>
      <w:r>
        <w:rPr>
          <w:color w:val="auto"/>
          <w:lang w:val="ru-RU"/>
        </w:rPr>
        <w:t xml:space="preserve"> Пункт 1.3.4 изложить в следующей редакции: «</w:t>
      </w:r>
      <w:r w:rsidR="00FF5FA3">
        <w:rPr>
          <w:color w:val="auto"/>
          <w:lang w:val="ru-RU"/>
        </w:rPr>
        <w:t xml:space="preserve">1.3.4. </w:t>
      </w:r>
      <w:r w:rsidRPr="00351EED">
        <w:rPr>
          <w:rFonts w:cs="Times New Roman"/>
          <w:color w:val="auto"/>
          <w:lang w:val="ru-RU" w:eastAsia="ar-SA"/>
        </w:rPr>
        <w:t>Информирование о порядке предоставления муниципальной услуги осуществляется непосредственно по месту жительства или месту пребывания заявителя:</w:t>
      </w:r>
    </w:p>
    <w:p w:rsidR="00A67C04" w:rsidRPr="00351EED" w:rsidRDefault="00A67C04" w:rsidP="00A67C04">
      <w:pPr>
        <w:widowControl/>
        <w:numPr>
          <w:ilvl w:val="0"/>
          <w:numId w:val="2"/>
        </w:numPr>
        <w:tabs>
          <w:tab w:val="left" w:pos="0"/>
          <w:tab w:val="left" w:pos="1134"/>
        </w:tabs>
        <w:suppressAutoHyphens/>
        <w:autoSpaceDN/>
        <w:adjustRightInd/>
        <w:ind w:left="0" w:firstLine="709"/>
        <w:jc w:val="both"/>
        <w:rPr>
          <w:rFonts w:cs="Times New Roman"/>
          <w:color w:val="auto"/>
          <w:lang w:val="ru-RU" w:eastAsia="ar-SA"/>
        </w:rPr>
      </w:pPr>
      <w:r w:rsidRPr="00824EE9">
        <w:rPr>
          <w:color w:val="auto"/>
          <w:lang w:val="ru-RU"/>
        </w:rPr>
        <w:t>непосредственно при личном приеме заявителя специалистами отдела охраны прав детства, предоставляющих муниципальную услугу, или специалистами филиала государственного бюджетного учреждения Калужской области "Многофункциональный центр предоставления государственных и муниципальных услуг Калужской области" города Людиново Калужской области (далее - многофункциональный центр);</w:t>
      </w:r>
    </w:p>
    <w:p w:rsidR="00A67C04" w:rsidRPr="00351EED" w:rsidRDefault="00A67C04" w:rsidP="00A67C04">
      <w:pPr>
        <w:widowControl/>
        <w:numPr>
          <w:ilvl w:val="0"/>
          <w:numId w:val="2"/>
        </w:numPr>
        <w:tabs>
          <w:tab w:val="left" w:pos="0"/>
          <w:tab w:val="left" w:pos="1134"/>
        </w:tabs>
        <w:suppressAutoHyphens/>
        <w:autoSpaceDN/>
        <w:adjustRightInd/>
        <w:ind w:left="0" w:firstLine="709"/>
        <w:jc w:val="both"/>
        <w:rPr>
          <w:rFonts w:cs="Times New Roman"/>
          <w:color w:val="auto"/>
          <w:lang w:val="ru-RU" w:eastAsia="ar-SA"/>
        </w:rPr>
      </w:pPr>
      <w:r w:rsidRPr="00351EED">
        <w:rPr>
          <w:rFonts w:cs="Times New Roman"/>
          <w:color w:val="auto"/>
          <w:lang w:val="ru-RU" w:eastAsia="ar-SA"/>
        </w:rPr>
        <w:t>при обращении по телефону в отдел</w:t>
      </w:r>
      <w:r w:rsidRPr="00824EE9">
        <w:rPr>
          <w:rFonts w:cs="Times New Roman"/>
          <w:color w:val="auto"/>
          <w:lang w:val="ru-RU" w:eastAsia="ar-SA"/>
        </w:rPr>
        <w:t>е</w:t>
      </w:r>
      <w:r w:rsidRPr="00351EED">
        <w:rPr>
          <w:rFonts w:cs="Times New Roman"/>
          <w:color w:val="auto"/>
          <w:lang w:val="ru-RU" w:eastAsia="ar-SA"/>
        </w:rPr>
        <w:t xml:space="preserve"> охраны прав детства – в виде устного ответа специалистами отдела охраны прав детства в исчерпывающем объеме запрашиваемой информации</w:t>
      </w:r>
      <w:r w:rsidRPr="00824EE9">
        <w:rPr>
          <w:rFonts w:cs="Times New Roman"/>
          <w:color w:val="auto"/>
          <w:lang w:val="ru-RU" w:eastAsia="ar-SA"/>
        </w:rPr>
        <w:t xml:space="preserve">, </w:t>
      </w:r>
      <w:r w:rsidRPr="00824EE9">
        <w:rPr>
          <w:color w:val="auto"/>
          <w:lang w:val="ru-RU"/>
        </w:rPr>
        <w:t>или многофункциональном центре;</w:t>
      </w:r>
    </w:p>
    <w:p w:rsidR="00A67C04" w:rsidRPr="00351EED" w:rsidRDefault="00A67C04" w:rsidP="00A67C04">
      <w:pPr>
        <w:widowControl/>
        <w:numPr>
          <w:ilvl w:val="0"/>
          <w:numId w:val="2"/>
        </w:numPr>
        <w:tabs>
          <w:tab w:val="left" w:pos="0"/>
          <w:tab w:val="left" w:pos="1134"/>
        </w:tabs>
        <w:suppressAutoHyphens/>
        <w:autoSpaceDN/>
        <w:adjustRightInd/>
        <w:ind w:left="0" w:firstLine="709"/>
        <w:jc w:val="both"/>
        <w:rPr>
          <w:rFonts w:cs="Times New Roman"/>
          <w:color w:val="auto"/>
          <w:lang w:val="ru-RU" w:eastAsia="ar-SA"/>
        </w:rPr>
      </w:pPr>
      <w:r w:rsidRPr="00351EED">
        <w:rPr>
          <w:rFonts w:cs="Times New Roman"/>
          <w:color w:val="auto"/>
          <w:lang w:val="ru-RU" w:eastAsia="ar-SA"/>
        </w:rPr>
        <w:lastRenderedPageBreak/>
        <w:t>в средствах массовой информации;</w:t>
      </w:r>
    </w:p>
    <w:p w:rsidR="00A67C04" w:rsidRPr="00351EED" w:rsidRDefault="00A67C04" w:rsidP="00A67C04">
      <w:pPr>
        <w:widowControl/>
        <w:numPr>
          <w:ilvl w:val="0"/>
          <w:numId w:val="2"/>
        </w:numPr>
        <w:tabs>
          <w:tab w:val="left" w:pos="0"/>
          <w:tab w:val="left" w:pos="1134"/>
        </w:tabs>
        <w:suppressAutoHyphens/>
        <w:autoSpaceDN/>
        <w:adjustRightInd/>
        <w:ind w:left="0" w:firstLine="709"/>
        <w:jc w:val="both"/>
        <w:rPr>
          <w:rFonts w:cs="Times New Roman"/>
          <w:color w:val="auto"/>
          <w:lang w:val="ru-RU" w:eastAsia="ar-SA"/>
        </w:rPr>
      </w:pPr>
      <w:r w:rsidRPr="00351EED">
        <w:rPr>
          <w:rFonts w:cs="Times New Roman"/>
          <w:color w:val="auto"/>
          <w:lang w:val="ru-RU" w:eastAsia="ar-SA"/>
        </w:rPr>
        <w:t>при письменном запросе (обращении) – в виде отсылки текстовой информации на бумажном носителе (информационного письма) по почте или передаче информационного письма непосредственно заявителю:</w:t>
      </w:r>
    </w:p>
    <w:p w:rsidR="00A67C04" w:rsidRDefault="00A67C04" w:rsidP="00A67C04">
      <w:pPr>
        <w:widowControl/>
        <w:numPr>
          <w:ilvl w:val="0"/>
          <w:numId w:val="2"/>
        </w:numPr>
        <w:tabs>
          <w:tab w:val="left" w:pos="0"/>
          <w:tab w:val="left" w:pos="1134"/>
        </w:tabs>
        <w:suppressAutoHyphens/>
        <w:autoSpaceDN/>
        <w:adjustRightInd/>
        <w:ind w:left="0" w:firstLine="709"/>
        <w:jc w:val="both"/>
        <w:rPr>
          <w:rFonts w:cs="Times New Roman"/>
          <w:color w:val="auto"/>
          <w:lang w:val="ru-RU" w:eastAsia="ar-SA"/>
        </w:rPr>
      </w:pPr>
      <w:r w:rsidRPr="00351EED">
        <w:rPr>
          <w:rFonts w:cs="Times New Roman"/>
          <w:color w:val="auto"/>
          <w:lang w:val="ru-RU" w:eastAsia="ar-SA"/>
        </w:rPr>
        <w:t>с использованием информационно-телекоммуникационных сетей общего пользования, в том числе сети Интернет: на официальном сайте администрации муниципального района «Горо</w:t>
      </w:r>
      <w:r>
        <w:rPr>
          <w:rFonts w:cs="Times New Roman"/>
          <w:color w:val="auto"/>
          <w:lang w:val="ru-RU" w:eastAsia="ar-SA"/>
        </w:rPr>
        <w:t>д Людиново и Людиновский район»</w:t>
      </w:r>
    </w:p>
    <w:p w:rsidR="00A67C04" w:rsidRPr="00351EED" w:rsidRDefault="00A67C04" w:rsidP="00A67C04">
      <w:pPr>
        <w:widowControl/>
        <w:numPr>
          <w:ilvl w:val="0"/>
          <w:numId w:val="2"/>
        </w:numPr>
        <w:tabs>
          <w:tab w:val="left" w:pos="0"/>
          <w:tab w:val="left" w:pos="1134"/>
        </w:tabs>
        <w:suppressAutoHyphens/>
        <w:autoSpaceDN/>
        <w:adjustRightInd/>
        <w:ind w:left="0" w:firstLine="709"/>
        <w:jc w:val="both"/>
        <w:rPr>
          <w:rFonts w:cs="Times New Roman"/>
          <w:color w:val="auto"/>
          <w:lang w:val="ru-RU" w:eastAsia="ar-SA"/>
        </w:rPr>
      </w:pPr>
      <w:r w:rsidRPr="00824EE9">
        <w:rPr>
          <w:color w:val="auto"/>
          <w:lang w:val="ru-RU"/>
        </w:rPr>
        <w:t>посредством размещения информации на информационных стендах отдела охраны прав детства, предоставляющего муниципальную услугу, или многофункционального центра.</w:t>
      </w:r>
    </w:p>
    <w:p w:rsidR="00A67C04" w:rsidRPr="00351EED" w:rsidRDefault="00A67C04" w:rsidP="00A67C04">
      <w:pPr>
        <w:widowControl/>
        <w:suppressAutoHyphens/>
        <w:autoSpaceDE w:val="0"/>
        <w:ind w:firstLine="720"/>
        <w:jc w:val="both"/>
        <w:rPr>
          <w:rFonts w:cs="Times New Roman"/>
          <w:color w:val="auto"/>
          <w:lang w:val="ru-RU" w:eastAsia="ar-SA"/>
        </w:rPr>
      </w:pPr>
      <w:r w:rsidRPr="00351EED">
        <w:rPr>
          <w:rFonts w:cs="Times New Roman"/>
          <w:color w:val="auto"/>
          <w:lang w:val="ru-RU" w:eastAsia="ar-SA"/>
        </w:rPr>
        <w:t>Консультирование по процедуре предоставления муниципальной услуги, в том числе о ходе предоставления муниципальной услуги, проводится в двух формах: устной (лично или по телефону) и письменной:</w:t>
      </w:r>
    </w:p>
    <w:p w:rsidR="00A67C04" w:rsidRPr="00351EED" w:rsidRDefault="00A67C04" w:rsidP="00A67C04">
      <w:pPr>
        <w:widowControl/>
        <w:suppressAutoHyphens/>
        <w:autoSpaceDE w:val="0"/>
        <w:ind w:firstLine="540"/>
        <w:jc w:val="both"/>
        <w:rPr>
          <w:rFonts w:cs="Times New Roman"/>
          <w:color w:val="auto"/>
          <w:lang w:val="ru-RU" w:eastAsia="ar-SA"/>
        </w:rPr>
      </w:pPr>
      <w:r w:rsidRPr="00351EED">
        <w:rPr>
          <w:rFonts w:cs="Times New Roman"/>
          <w:color w:val="auto"/>
          <w:lang w:val="ru-RU" w:eastAsia="ar-SA"/>
        </w:rPr>
        <w:t>а) при личном обращении заявителей в отдел охраны прав детства, специалисты проводят консультации по следующим вопросам:</w:t>
      </w:r>
    </w:p>
    <w:p w:rsidR="00A67C04" w:rsidRPr="00351EED" w:rsidRDefault="00A67C04" w:rsidP="00A67C04">
      <w:pPr>
        <w:widowControl/>
        <w:suppressAutoHyphens/>
        <w:autoSpaceDE w:val="0"/>
        <w:ind w:firstLine="720"/>
        <w:jc w:val="both"/>
        <w:rPr>
          <w:rFonts w:cs="Times New Roman"/>
          <w:color w:val="auto"/>
          <w:lang w:val="ru-RU" w:eastAsia="ar-SA"/>
        </w:rPr>
      </w:pPr>
      <w:r w:rsidRPr="00351EED">
        <w:rPr>
          <w:rFonts w:cs="Times New Roman"/>
          <w:color w:val="auto"/>
          <w:lang w:val="ru-RU" w:eastAsia="ar-SA"/>
        </w:rPr>
        <w:t>- правовые основания для предоставления муниципальной услуги;</w:t>
      </w:r>
    </w:p>
    <w:p w:rsidR="00A67C04" w:rsidRPr="00351EED" w:rsidRDefault="00A67C04" w:rsidP="00A67C04">
      <w:pPr>
        <w:widowControl/>
        <w:suppressAutoHyphens/>
        <w:autoSpaceDE w:val="0"/>
        <w:ind w:firstLine="720"/>
        <w:jc w:val="both"/>
        <w:rPr>
          <w:rFonts w:cs="Times New Roman"/>
          <w:color w:val="auto"/>
          <w:lang w:val="ru-RU" w:eastAsia="ar-SA"/>
        </w:rPr>
      </w:pPr>
      <w:r w:rsidRPr="00351EED">
        <w:rPr>
          <w:rFonts w:cs="Times New Roman"/>
          <w:color w:val="auto"/>
          <w:lang w:val="ru-RU" w:eastAsia="ar-SA"/>
        </w:rPr>
        <w:t>- описание заявителя;</w:t>
      </w:r>
    </w:p>
    <w:p w:rsidR="00A67C04" w:rsidRPr="00351EED" w:rsidRDefault="00A67C04" w:rsidP="00A67C04">
      <w:pPr>
        <w:widowControl/>
        <w:suppressAutoHyphens/>
        <w:autoSpaceDE w:val="0"/>
        <w:ind w:firstLine="720"/>
        <w:jc w:val="both"/>
        <w:rPr>
          <w:rFonts w:cs="Times New Roman"/>
          <w:color w:val="auto"/>
          <w:lang w:val="ru-RU" w:eastAsia="ar-SA"/>
        </w:rPr>
      </w:pPr>
      <w:r w:rsidRPr="00351EED">
        <w:rPr>
          <w:rFonts w:cs="Times New Roman"/>
          <w:color w:val="auto"/>
          <w:lang w:val="ru-RU" w:eastAsia="ar-SA"/>
        </w:rPr>
        <w:t>- порядок предоставления муниципальной услуги;</w:t>
      </w:r>
    </w:p>
    <w:p w:rsidR="00A67C04" w:rsidRPr="00351EED" w:rsidRDefault="00A67C04" w:rsidP="00A67C04">
      <w:pPr>
        <w:widowControl/>
        <w:suppressAutoHyphens/>
        <w:autoSpaceDE w:val="0"/>
        <w:ind w:firstLine="720"/>
        <w:jc w:val="both"/>
        <w:rPr>
          <w:rFonts w:cs="Times New Roman"/>
          <w:color w:val="auto"/>
          <w:lang w:val="ru-RU" w:eastAsia="ar-SA"/>
        </w:rPr>
      </w:pPr>
      <w:r w:rsidRPr="00351EED">
        <w:rPr>
          <w:rFonts w:cs="Times New Roman"/>
          <w:color w:val="auto"/>
          <w:lang w:val="ru-RU" w:eastAsia="ar-SA"/>
        </w:rPr>
        <w:t>- порядок получения муниципальной услуги;</w:t>
      </w:r>
    </w:p>
    <w:p w:rsidR="00A67C04" w:rsidRPr="00351EED" w:rsidRDefault="00A67C04" w:rsidP="00A67C04">
      <w:pPr>
        <w:widowControl/>
        <w:suppressAutoHyphens/>
        <w:autoSpaceDE w:val="0"/>
        <w:ind w:firstLine="720"/>
        <w:jc w:val="both"/>
        <w:rPr>
          <w:rFonts w:cs="Times New Roman"/>
          <w:color w:val="auto"/>
          <w:lang w:val="ru-RU" w:eastAsia="ar-SA"/>
        </w:rPr>
      </w:pPr>
      <w:r w:rsidRPr="00351EED">
        <w:rPr>
          <w:rFonts w:cs="Times New Roman"/>
          <w:color w:val="auto"/>
          <w:lang w:val="ru-RU" w:eastAsia="ar-SA"/>
        </w:rPr>
        <w:t>- сроки предоставления муниципальной услуги;</w:t>
      </w:r>
    </w:p>
    <w:p w:rsidR="00A67C04" w:rsidRPr="00351EED" w:rsidRDefault="00A67C04" w:rsidP="00A67C04">
      <w:pPr>
        <w:widowControl/>
        <w:suppressAutoHyphens/>
        <w:autoSpaceDE w:val="0"/>
        <w:ind w:firstLine="720"/>
        <w:jc w:val="both"/>
        <w:rPr>
          <w:rFonts w:cs="Times New Roman"/>
          <w:color w:val="auto"/>
          <w:lang w:val="ru-RU" w:eastAsia="ar-SA"/>
        </w:rPr>
      </w:pPr>
      <w:r w:rsidRPr="00351EED">
        <w:rPr>
          <w:rFonts w:cs="Times New Roman"/>
          <w:color w:val="auto"/>
          <w:lang w:val="ru-RU" w:eastAsia="ar-SA"/>
        </w:rPr>
        <w:t>- порядок обжалования действий (бездействия) и решений, осуществляемых и принимаемых в ходе предоставления муниципальной услуги.</w:t>
      </w:r>
    </w:p>
    <w:p w:rsidR="00A67C04" w:rsidRPr="00351EED" w:rsidRDefault="00A67C04" w:rsidP="00A67C04">
      <w:pPr>
        <w:widowControl/>
        <w:autoSpaceDE w:val="0"/>
        <w:ind w:firstLine="540"/>
        <w:jc w:val="both"/>
        <w:outlineLvl w:val="1"/>
        <w:rPr>
          <w:rFonts w:cs="Times New Roman"/>
          <w:color w:val="auto"/>
          <w:lang w:val="ru-RU" w:eastAsia="ru-RU"/>
        </w:rPr>
      </w:pPr>
      <w:r w:rsidRPr="00351EED">
        <w:rPr>
          <w:rFonts w:cs="Times New Roman"/>
          <w:color w:val="auto"/>
          <w:lang w:val="ru-RU" w:eastAsia="ru-RU"/>
        </w:rPr>
        <w:t>При ответах на телефонные звонки и личные обращения граждан специалист отдела охраны прав детства (далее - специалист)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отдела охраны прав детства, фамилии, имени и отчества специалиста, принявшего телефонный звонок.</w:t>
      </w:r>
    </w:p>
    <w:p w:rsidR="00A67C04" w:rsidRPr="00351EED" w:rsidRDefault="00A67C04" w:rsidP="00A67C04">
      <w:pPr>
        <w:widowControl/>
        <w:autoSpaceDE w:val="0"/>
        <w:ind w:firstLine="540"/>
        <w:jc w:val="both"/>
        <w:outlineLvl w:val="1"/>
        <w:rPr>
          <w:rFonts w:cs="Times New Roman"/>
          <w:color w:val="auto"/>
          <w:lang w:val="ru-RU" w:eastAsia="ru-RU"/>
        </w:rPr>
      </w:pPr>
      <w:r w:rsidRPr="00351EED">
        <w:rPr>
          <w:rFonts w:cs="Times New Roman"/>
          <w:color w:val="auto"/>
          <w:lang w:val="ru-RU" w:eastAsia="ru-RU"/>
        </w:rPr>
        <w:t>При невозможности специалистом, принявшим звонок, дать ответ на поставленный вопрос, телефонный звонок должен быть переадресован на другое лицо или же обратившемуся гражданину должен быть сообщен номер телефона, по которому можно получить запрашиваемую информацию.</w:t>
      </w:r>
    </w:p>
    <w:p w:rsidR="00A67C04" w:rsidRPr="00351EED" w:rsidRDefault="00A67C04" w:rsidP="00A67C04">
      <w:pPr>
        <w:widowControl/>
        <w:autoSpaceDE w:val="0"/>
        <w:ind w:firstLine="540"/>
        <w:jc w:val="both"/>
        <w:outlineLvl w:val="1"/>
        <w:rPr>
          <w:rFonts w:cs="Times New Roman"/>
          <w:color w:val="auto"/>
          <w:lang w:val="ru-RU" w:eastAsia="ru-RU"/>
        </w:rPr>
      </w:pPr>
      <w:r w:rsidRPr="00351EED">
        <w:rPr>
          <w:rFonts w:cs="Times New Roman"/>
          <w:color w:val="auto"/>
          <w:lang w:val="ru-RU" w:eastAsia="ru-RU"/>
        </w:rPr>
        <w:t>Основными требованиями при консультировании являются: актуальность, компетентность, своевременность, четкость в изложении материала, полнота консультирования, наглядность форм подачи материала, удобство и доступность.</w:t>
      </w:r>
    </w:p>
    <w:p w:rsidR="00A67C04" w:rsidRPr="00351EED" w:rsidRDefault="00A67C04" w:rsidP="00A67C04">
      <w:pPr>
        <w:widowControl/>
        <w:autoSpaceDE w:val="0"/>
        <w:ind w:firstLine="540"/>
        <w:jc w:val="both"/>
        <w:outlineLvl w:val="1"/>
        <w:rPr>
          <w:rFonts w:cs="Times New Roman"/>
          <w:color w:val="auto"/>
          <w:lang w:val="ru-RU" w:eastAsia="ru-RU"/>
        </w:rPr>
      </w:pPr>
      <w:r w:rsidRPr="00351EED">
        <w:rPr>
          <w:rFonts w:cs="Times New Roman"/>
          <w:color w:val="auto"/>
          <w:lang w:val="ru-RU" w:eastAsia="ru-RU"/>
        </w:rPr>
        <w:t>Время получения ответа при индивидуальном устном консультировании не может превышать 20 минут, по телефону – 10 минут.</w:t>
      </w:r>
    </w:p>
    <w:p w:rsidR="00A67C04" w:rsidRPr="00351EED" w:rsidRDefault="00A67C04" w:rsidP="00A67C04">
      <w:pPr>
        <w:widowControl/>
        <w:autoSpaceDE w:val="0"/>
        <w:ind w:firstLine="540"/>
        <w:jc w:val="both"/>
        <w:outlineLvl w:val="1"/>
        <w:rPr>
          <w:rFonts w:cs="Times New Roman"/>
          <w:color w:val="auto"/>
          <w:lang w:val="ru-RU" w:eastAsia="ru-RU"/>
        </w:rPr>
      </w:pPr>
      <w:r w:rsidRPr="00351EED">
        <w:rPr>
          <w:rFonts w:cs="Times New Roman"/>
          <w:color w:val="auto"/>
          <w:lang w:val="ru-RU" w:eastAsia="ru-RU"/>
        </w:rPr>
        <w:t>Максимальное время ожидания заявителя в очереди при подаче документов не должно превышать 20 минут.</w:t>
      </w:r>
    </w:p>
    <w:p w:rsidR="00A67C04" w:rsidRPr="00351EED" w:rsidRDefault="00A67C04" w:rsidP="00A67C04">
      <w:pPr>
        <w:widowControl/>
        <w:suppressAutoHyphens/>
        <w:autoSpaceDE w:val="0"/>
        <w:ind w:firstLine="720"/>
        <w:jc w:val="both"/>
        <w:rPr>
          <w:rFonts w:cs="Times New Roman"/>
          <w:color w:val="auto"/>
          <w:lang w:val="ru-RU" w:eastAsia="ar-SA"/>
        </w:rPr>
      </w:pPr>
      <w:r w:rsidRPr="00351EED">
        <w:rPr>
          <w:rFonts w:cs="Times New Roman"/>
          <w:color w:val="auto"/>
          <w:lang w:val="ru-RU" w:eastAsia="ar-SA"/>
        </w:rPr>
        <w:t>б) Письменное информирование осуществляется при получении обращения заявителя о предоставлении письменной консультации по процедуре предоставления муниципальной услуги. Ответ на обращение готовится в течение 10 дней со дня регистрации письменного обращения.</w:t>
      </w:r>
    </w:p>
    <w:p w:rsidR="00A67C04" w:rsidRPr="00351EED" w:rsidRDefault="00A67C04" w:rsidP="00A67C04">
      <w:pPr>
        <w:widowControl/>
        <w:suppressAutoHyphens/>
        <w:autoSpaceDE w:val="0"/>
        <w:ind w:firstLine="720"/>
        <w:jc w:val="both"/>
        <w:rPr>
          <w:rFonts w:cs="Times New Roman"/>
          <w:color w:val="auto"/>
          <w:lang w:val="ru-RU" w:eastAsia="ar-SA"/>
        </w:rPr>
      </w:pPr>
      <w:r w:rsidRPr="00351EED">
        <w:rPr>
          <w:rFonts w:cs="Times New Roman"/>
          <w:color w:val="auto"/>
          <w:lang w:val="ru-RU" w:eastAsia="ar-SA"/>
        </w:rP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A67C04" w:rsidRPr="00351EED" w:rsidRDefault="00A67C04" w:rsidP="00A67C04">
      <w:pPr>
        <w:widowControl/>
        <w:suppressAutoHyphens/>
        <w:autoSpaceDE w:val="0"/>
        <w:ind w:firstLine="720"/>
        <w:jc w:val="both"/>
        <w:rPr>
          <w:rFonts w:cs="Times New Roman"/>
          <w:color w:val="auto"/>
          <w:lang w:val="ru-RU" w:eastAsia="ar-SA"/>
        </w:rPr>
      </w:pPr>
      <w:r w:rsidRPr="00351EED">
        <w:rPr>
          <w:rFonts w:cs="Times New Roman"/>
          <w:color w:val="auto"/>
          <w:lang w:val="ru-RU" w:eastAsia="ar-SA"/>
        </w:rPr>
        <w:t xml:space="preserve"> В случае если в обращении о предоставлении письменной консультации по процедуре предоставления муниципальной услуги не</w:t>
      </w:r>
      <w:r w:rsidRPr="00351EED">
        <w:rPr>
          <w:rFonts w:cs="Times New Roman"/>
          <w:color w:val="auto"/>
          <w:lang w:eastAsia="ar-SA"/>
        </w:rPr>
        <w:t> </w:t>
      </w:r>
      <w:r w:rsidRPr="00351EED">
        <w:rPr>
          <w:rFonts w:cs="Times New Roman"/>
          <w:color w:val="auto"/>
          <w:lang w:val="ru-RU" w:eastAsia="ar-SA"/>
        </w:rPr>
        <w:t>указаны фамилия заявителя, направившего обращение и почтовый адрес, по которому должен быть направлен ответ, ответ на обращение не дается.</w:t>
      </w:r>
    </w:p>
    <w:p w:rsidR="00A67C04" w:rsidRPr="00351EED" w:rsidRDefault="00A67C04" w:rsidP="00A67C04">
      <w:pPr>
        <w:widowControl/>
        <w:suppressAutoHyphens/>
        <w:autoSpaceDE w:val="0"/>
        <w:ind w:firstLine="720"/>
        <w:jc w:val="both"/>
        <w:rPr>
          <w:rFonts w:cs="Times New Roman"/>
          <w:color w:val="auto"/>
          <w:lang w:val="ru-RU" w:eastAsia="ar-SA"/>
        </w:rPr>
      </w:pPr>
      <w:r w:rsidRPr="00351EED">
        <w:rPr>
          <w:rFonts w:cs="Times New Roman"/>
          <w:color w:val="auto"/>
          <w:lang w:val="ru-RU" w:eastAsia="ar-SA"/>
        </w:rPr>
        <w:t>Информация о процедуре предоставления муниципальной услуги предоставляется бесплатно.</w:t>
      </w:r>
      <w:r w:rsidR="00546B80">
        <w:rPr>
          <w:rFonts w:cs="Times New Roman"/>
          <w:color w:val="auto"/>
          <w:lang w:val="ru-RU" w:eastAsia="ar-SA"/>
        </w:rPr>
        <w:t>».</w:t>
      </w:r>
    </w:p>
    <w:p w:rsidR="00A67C04" w:rsidRPr="008132B5" w:rsidRDefault="00A67C04" w:rsidP="00A67C04">
      <w:pPr>
        <w:tabs>
          <w:tab w:val="left" w:pos="0"/>
          <w:tab w:val="left" w:pos="1134"/>
        </w:tabs>
        <w:jc w:val="both"/>
        <w:rPr>
          <w:rFonts w:cs="Times New Roman"/>
          <w:color w:val="auto"/>
          <w:lang w:val="ru-RU" w:eastAsia="ar-SA"/>
        </w:rPr>
      </w:pPr>
      <w:r>
        <w:rPr>
          <w:lang w:val="ru-RU"/>
        </w:rPr>
        <w:t xml:space="preserve">            1.</w:t>
      </w:r>
      <w:r w:rsidR="00254496">
        <w:rPr>
          <w:lang w:val="ru-RU"/>
        </w:rPr>
        <w:t>4</w:t>
      </w:r>
      <w:r>
        <w:rPr>
          <w:lang w:val="ru-RU"/>
        </w:rPr>
        <w:t xml:space="preserve">. </w:t>
      </w:r>
      <w:r>
        <w:rPr>
          <w:color w:val="auto"/>
          <w:lang w:val="ru-RU"/>
        </w:rPr>
        <w:t>Пункт 1.3.5. изложить в следующей редакции: «</w:t>
      </w:r>
      <w:r w:rsidR="00FF5FA3">
        <w:rPr>
          <w:color w:val="auto"/>
          <w:lang w:val="ru-RU"/>
        </w:rPr>
        <w:t xml:space="preserve">1.3.5. </w:t>
      </w:r>
      <w:r w:rsidRPr="008132B5">
        <w:rPr>
          <w:rFonts w:cs="Times New Roman"/>
          <w:color w:val="auto"/>
          <w:lang w:val="ru-RU" w:eastAsia="ar-SA"/>
        </w:rPr>
        <w:t xml:space="preserve">Порядок, форма и место размещения информации о предоставлении муниципальной услуги </w:t>
      </w:r>
    </w:p>
    <w:p w:rsidR="00A67C04" w:rsidRPr="008132B5" w:rsidRDefault="00A67C04" w:rsidP="00A67C04">
      <w:pPr>
        <w:widowControl/>
        <w:tabs>
          <w:tab w:val="left" w:pos="0"/>
          <w:tab w:val="left" w:pos="360"/>
        </w:tabs>
        <w:suppressAutoHyphens/>
        <w:autoSpaceDN/>
        <w:adjustRightInd/>
        <w:jc w:val="both"/>
        <w:rPr>
          <w:rFonts w:cs="Times New Roman"/>
          <w:color w:val="auto"/>
          <w:lang w:val="ru-RU" w:eastAsia="ar-SA"/>
        </w:rPr>
      </w:pPr>
      <w:r w:rsidRPr="008132B5">
        <w:rPr>
          <w:rFonts w:cs="Times New Roman"/>
          <w:color w:val="auto"/>
          <w:lang w:val="ru-RU" w:eastAsia="ar-SA"/>
        </w:rPr>
        <w:t>Информация о представлении муниципальной услуги доводится до граждан:</w:t>
      </w:r>
    </w:p>
    <w:p w:rsidR="00A67C04" w:rsidRPr="008132B5" w:rsidRDefault="00A67C04" w:rsidP="00A67C04">
      <w:pPr>
        <w:widowControl/>
        <w:tabs>
          <w:tab w:val="left" w:pos="180"/>
        </w:tabs>
        <w:suppressAutoHyphens/>
        <w:autoSpaceDN/>
        <w:adjustRightInd/>
        <w:jc w:val="both"/>
        <w:rPr>
          <w:rFonts w:cs="Times New Roman"/>
          <w:color w:val="auto"/>
          <w:lang w:val="ru-RU" w:eastAsia="ar-SA"/>
        </w:rPr>
      </w:pPr>
      <w:r w:rsidRPr="008132B5">
        <w:rPr>
          <w:rFonts w:cs="Times New Roman"/>
          <w:color w:val="auto"/>
          <w:lang w:val="ru-RU" w:eastAsia="ar-SA"/>
        </w:rPr>
        <w:t xml:space="preserve">- в отделе охраны прав детства; </w:t>
      </w:r>
      <w:r w:rsidRPr="00824EE9">
        <w:rPr>
          <w:color w:val="auto"/>
          <w:lang w:val="ru-RU"/>
        </w:rPr>
        <w:t>или многофункциональном центре;</w:t>
      </w:r>
    </w:p>
    <w:p w:rsidR="00A67C04" w:rsidRPr="008132B5" w:rsidRDefault="00A67C04" w:rsidP="00A67C04">
      <w:pPr>
        <w:widowControl/>
        <w:tabs>
          <w:tab w:val="left" w:pos="0"/>
        </w:tabs>
        <w:suppressAutoHyphens/>
        <w:autoSpaceDN/>
        <w:adjustRightInd/>
        <w:jc w:val="both"/>
        <w:rPr>
          <w:rFonts w:cs="Times New Roman"/>
          <w:color w:val="auto"/>
          <w:lang w:val="ru-RU" w:eastAsia="ar-SA"/>
        </w:rPr>
      </w:pPr>
      <w:r w:rsidRPr="008132B5">
        <w:rPr>
          <w:rFonts w:cs="Times New Roman"/>
          <w:color w:val="auto"/>
          <w:lang w:val="ru-RU" w:eastAsia="ar-SA"/>
        </w:rPr>
        <w:t>- в средствах массовой информации;</w:t>
      </w:r>
    </w:p>
    <w:p w:rsidR="00A67C04" w:rsidRPr="008132B5" w:rsidRDefault="00A67C04" w:rsidP="00A67C04">
      <w:pPr>
        <w:widowControl/>
        <w:tabs>
          <w:tab w:val="left" w:pos="0"/>
        </w:tabs>
        <w:suppressAutoHyphens/>
        <w:autoSpaceDN/>
        <w:adjustRightInd/>
        <w:jc w:val="both"/>
        <w:rPr>
          <w:rFonts w:cs="Times New Roman"/>
          <w:color w:val="auto"/>
          <w:lang w:val="ru-RU" w:eastAsia="ar-SA"/>
        </w:rPr>
      </w:pPr>
      <w:r w:rsidRPr="008132B5">
        <w:rPr>
          <w:rFonts w:cs="Times New Roman"/>
          <w:color w:val="auto"/>
          <w:lang w:val="ru-RU" w:eastAsia="ar-SA"/>
        </w:rPr>
        <w:t>- на информационных стендах в доступных для ознакомления местах, расположенных в помещении отдела охраны прав детства;</w:t>
      </w:r>
      <w:r w:rsidRPr="00824EE9">
        <w:rPr>
          <w:color w:val="auto"/>
          <w:lang w:val="ru-RU"/>
        </w:rPr>
        <w:t>или многофункциональном центре;</w:t>
      </w:r>
    </w:p>
    <w:p w:rsidR="00A67C04" w:rsidRPr="008132B5" w:rsidRDefault="00A67C04" w:rsidP="00A67C04">
      <w:pPr>
        <w:widowControl/>
        <w:tabs>
          <w:tab w:val="left" w:pos="0"/>
        </w:tabs>
        <w:suppressAutoHyphens/>
        <w:autoSpaceDN/>
        <w:adjustRightInd/>
        <w:jc w:val="both"/>
        <w:rPr>
          <w:rFonts w:cs="Times New Roman"/>
          <w:color w:val="auto"/>
          <w:lang w:val="ru-RU" w:eastAsia="ar-SA"/>
        </w:rPr>
      </w:pPr>
      <w:r w:rsidRPr="008132B5">
        <w:rPr>
          <w:rFonts w:cs="Times New Roman"/>
          <w:color w:val="auto"/>
          <w:lang w:val="ru-RU" w:eastAsia="ar-SA"/>
        </w:rPr>
        <w:lastRenderedPageBreak/>
        <w:t>- с использованием информационно-телекоммуникационных сетей общего пользования;</w:t>
      </w:r>
    </w:p>
    <w:p w:rsidR="00A67C04" w:rsidRPr="008132B5" w:rsidRDefault="00A67C04" w:rsidP="00A67C04">
      <w:pPr>
        <w:widowControl/>
        <w:tabs>
          <w:tab w:val="left" w:pos="0"/>
        </w:tabs>
        <w:suppressAutoHyphens/>
        <w:autoSpaceDN/>
        <w:adjustRightInd/>
        <w:jc w:val="both"/>
        <w:rPr>
          <w:rFonts w:cs="Times New Roman"/>
          <w:color w:val="auto"/>
          <w:lang w:val="ru-RU" w:eastAsia="ar-SA"/>
        </w:rPr>
      </w:pPr>
      <w:r w:rsidRPr="008132B5">
        <w:rPr>
          <w:rFonts w:cs="Times New Roman"/>
          <w:color w:val="auto"/>
          <w:lang w:val="ru-RU" w:eastAsia="ar-SA"/>
        </w:rPr>
        <w:t xml:space="preserve">- в сети Интернет: на официальном сайте администрации. </w:t>
      </w:r>
    </w:p>
    <w:p w:rsidR="00A67C04" w:rsidRPr="008132B5" w:rsidRDefault="00A67C04" w:rsidP="00A67C04">
      <w:pPr>
        <w:widowControl/>
        <w:tabs>
          <w:tab w:val="left" w:pos="0"/>
          <w:tab w:val="left" w:pos="1134"/>
        </w:tabs>
        <w:suppressAutoHyphens/>
        <w:autoSpaceDN/>
        <w:adjustRightInd/>
        <w:jc w:val="both"/>
        <w:rPr>
          <w:rFonts w:cs="Times New Roman"/>
          <w:color w:val="auto"/>
          <w:lang w:val="ru-RU" w:eastAsia="ar-SA"/>
        </w:rPr>
      </w:pPr>
      <w:r w:rsidRPr="008132B5">
        <w:rPr>
          <w:rFonts w:cs="Times New Roman"/>
          <w:color w:val="auto"/>
          <w:lang w:val="ru-RU" w:eastAsia="ar-SA"/>
        </w:rPr>
        <w:t>На официальном сайте администрации размещается следующая информация по порядку предоставления муниципальной услуги:</w:t>
      </w:r>
    </w:p>
    <w:p w:rsidR="00A67C04" w:rsidRPr="008132B5" w:rsidRDefault="00A67C04" w:rsidP="00A67C04">
      <w:pPr>
        <w:widowControl/>
        <w:tabs>
          <w:tab w:val="left" w:pos="0"/>
          <w:tab w:val="left" w:pos="1134"/>
        </w:tabs>
        <w:suppressAutoHyphens/>
        <w:autoSpaceDN/>
        <w:adjustRightInd/>
        <w:jc w:val="both"/>
        <w:rPr>
          <w:rFonts w:cs="Times New Roman"/>
          <w:color w:val="auto"/>
          <w:lang w:val="ru-RU" w:eastAsia="ar-SA"/>
        </w:rPr>
      </w:pPr>
      <w:r w:rsidRPr="008132B5">
        <w:rPr>
          <w:rFonts w:cs="Times New Roman"/>
          <w:color w:val="auto"/>
          <w:lang w:val="ru-RU" w:eastAsia="ar-SA"/>
        </w:rPr>
        <w:t>- наименование муниципальной услуги;</w:t>
      </w:r>
    </w:p>
    <w:p w:rsidR="00A67C04" w:rsidRPr="008132B5" w:rsidRDefault="00A67C04" w:rsidP="00A67C04">
      <w:pPr>
        <w:widowControl/>
        <w:tabs>
          <w:tab w:val="left" w:pos="0"/>
          <w:tab w:val="left" w:pos="1134"/>
        </w:tabs>
        <w:suppressAutoHyphens/>
        <w:autoSpaceDN/>
        <w:adjustRightInd/>
        <w:jc w:val="both"/>
        <w:rPr>
          <w:rFonts w:cs="Times New Roman"/>
          <w:color w:val="auto"/>
          <w:lang w:val="ru-RU" w:eastAsia="ar-SA"/>
        </w:rPr>
      </w:pPr>
      <w:r w:rsidRPr="008132B5">
        <w:rPr>
          <w:rFonts w:cs="Times New Roman"/>
          <w:color w:val="auto"/>
          <w:lang w:val="ru-RU" w:eastAsia="ar-SA"/>
        </w:rPr>
        <w:t>- наименование органа, предоставляющего муниципальную услугу;</w:t>
      </w:r>
    </w:p>
    <w:p w:rsidR="00A67C04" w:rsidRPr="008132B5" w:rsidRDefault="00A67C04" w:rsidP="00A67C04">
      <w:pPr>
        <w:widowControl/>
        <w:tabs>
          <w:tab w:val="left" w:pos="0"/>
          <w:tab w:val="left" w:pos="1134"/>
        </w:tabs>
        <w:suppressAutoHyphens/>
        <w:autoSpaceDN/>
        <w:adjustRightInd/>
        <w:jc w:val="both"/>
        <w:rPr>
          <w:rFonts w:cs="Times New Roman"/>
          <w:color w:val="auto"/>
          <w:lang w:val="ru-RU" w:eastAsia="ar-SA"/>
        </w:rPr>
      </w:pPr>
      <w:r w:rsidRPr="008132B5">
        <w:rPr>
          <w:rFonts w:cs="Times New Roman"/>
          <w:color w:val="auto"/>
          <w:lang w:val="ru-RU" w:eastAsia="ar-SA"/>
        </w:rPr>
        <w:t>- справочная информация об адресах, контактах и графике работы отдела охраны прав детства;</w:t>
      </w:r>
      <w:r w:rsidRPr="00824EE9">
        <w:rPr>
          <w:color w:val="auto"/>
          <w:lang w:val="ru-RU"/>
        </w:rPr>
        <w:t>и многофункционально</w:t>
      </w:r>
      <w:r>
        <w:rPr>
          <w:color w:val="auto"/>
          <w:lang w:val="ru-RU"/>
        </w:rPr>
        <w:t>го</w:t>
      </w:r>
      <w:r w:rsidRPr="00824EE9">
        <w:rPr>
          <w:color w:val="auto"/>
          <w:lang w:val="ru-RU"/>
        </w:rPr>
        <w:t xml:space="preserve"> центр</w:t>
      </w:r>
      <w:r>
        <w:rPr>
          <w:color w:val="auto"/>
          <w:lang w:val="ru-RU"/>
        </w:rPr>
        <w:t>а</w:t>
      </w:r>
      <w:r w:rsidRPr="00824EE9">
        <w:rPr>
          <w:color w:val="auto"/>
          <w:lang w:val="ru-RU"/>
        </w:rPr>
        <w:t>;</w:t>
      </w:r>
    </w:p>
    <w:p w:rsidR="00A67C04" w:rsidRPr="008132B5" w:rsidRDefault="00A67C04" w:rsidP="00A67C04">
      <w:pPr>
        <w:widowControl/>
        <w:tabs>
          <w:tab w:val="left" w:pos="0"/>
          <w:tab w:val="left" w:pos="1134"/>
        </w:tabs>
        <w:suppressAutoHyphens/>
        <w:autoSpaceDN/>
        <w:adjustRightInd/>
        <w:jc w:val="both"/>
        <w:rPr>
          <w:rFonts w:cs="Times New Roman"/>
          <w:color w:val="auto"/>
          <w:lang w:val="ru-RU" w:eastAsia="ar-SA"/>
        </w:rPr>
      </w:pPr>
      <w:r w:rsidRPr="008132B5">
        <w:rPr>
          <w:rFonts w:cs="Times New Roman"/>
          <w:color w:val="auto"/>
          <w:lang w:val="ru-RU" w:eastAsia="ar-SA"/>
        </w:rPr>
        <w:t>- правовые основания для предоставления муниципальной услуги;</w:t>
      </w:r>
    </w:p>
    <w:p w:rsidR="00A67C04" w:rsidRPr="008132B5" w:rsidRDefault="00A67C04" w:rsidP="00A67C04">
      <w:pPr>
        <w:widowControl/>
        <w:tabs>
          <w:tab w:val="left" w:pos="0"/>
          <w:tab w:val="left" w:pos="1134"/>
        </w:tabs>
        <w:suppressAutoHyphens/>
        <w:autoSpaceDN/>
        <w:adjustRightInd/>
        <w:jc w:val="both"/>
        <w:rPr>
          <w:rFonts w:cs="Times New Roman"/>
          <w:color w:val="auto"/>
          <w:lang w:val="ru-RU" w:eastAsia="ar-SA"/>
        </w:rPr>
      </w:pPr>
      <w:r w:rsidRPr="008132B5">
        <w:rPr>
          <w:rFonts w:cs="Times New Roman"/>
          <w:color w:val="auto"/>
          <w:lang w:val="ru-RU" w:eastAsia="ar-SA"/>
        </w:rPr>
        <w:t>- описание заявителя;</w:t>
      </w:r>
    </w:p>
    <w:p w:rsidR="00A67C04" w:rsidRPr="008132B5" w:rsidRDefault="00A67C04" w:rsidP="00A67C04">
      <w:pPr>
        <w:widowControl/>
        <w:tabs>
          <w:tab w:val="left" w:pos="0"/>
          <w:tab w:val="left" w:pos="1134"/>
        </w:tabs>
        <w:suppressAutoHyphens/>
        <w:autoSpaceDN/>
        <w:adjustRightInd/>
        <w:jc w:val="both"/>
        <w:rPr>
          <w:rFonts w:cs="Times New Roman"/>
          <w:color w:val="auto"/>
          <w:lang w:val="ru-RU" w:eastAsia="ar-SA"/>
        </w:rPr>
      </w:pPr>
      <w:r w:rsidRPr="008132B5">
        <w:rPr>
          <w:rFonts w:cs="Times New Roman"/>
          <w:color w:val="auto"/>
          <w:lang w:val="ru-RU" w:eastAsia="ar-SA"/>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67C04" w:rsidRPr="008132B5" w:rsidRDefault="00A67C04" w:rsidP="00A67C04">
      <w:pPr>
        <w:widowControl/>
        <w:tabs>
          <w:tab w:val="left" w:pos="0"/>
          <w:tab w:val="left" w:pos="1134"/>
        </w:tabs>
        <w:suppressAutoHyphens/>
        <w:autoSpaceDN/>
        <w:adjustRightInd/>
        <w:jc w:val="both"/>
        <w:rPr>
          <w:rFonts w:cs="Times New Roman"/>
          <w:color w:val="auto"/>
          <w:lang w:val="ru-RU" w:eastAsia="ar-SA"/>
        </w:rPr>
      </w:pPr>
      <w:r w:rsidRPr="008132B5">
        <w:rPr>
          <w:rFonts w:cs="Times New Roman"/>
          <w:color w:val="auto"/>
          <w:lang w:val="ru-RU" w:eastAsia="ar-SA"/>
        </w:rPr>
        <w:t>- перечень документов, необходимых для предоставления муниципальной услуги, и требования, предъявляемые к этим документам;</w:t>
      </w:r>
    </w:p>
    <w:p w:rsidR="00A67C04" w:rsidRPr="008132B5" w:rsidRDefault="00A67C04" w:rsidP="00A67C04">
      <w:pPr>
        <w:widowControl/>
        <w:tabs>
          <w:tab w:val="left" w:pos="0"/>
          <w:tab w:val="left" w:pos="1134"/>
        </w:tabs>
        <w:suppressAutoHyphens/>
        <w:autoSpaceDN/>
        <w:adjustRightInd/>
        <w:jc w:val="both"/>
        <w:rPr>
          <w:rFonts w:cs="Times New Roman"/>
          <w:color w:val="auto"/>
          <w:lang w:val="ru-RU" w:eastAsia="ar-SA"/>
        </w:rPr>
      </w:pPr>
      <w:r w:rsidRPr="008132B5">
        <w:rPr>
          <w:rFonts w:cs="Times New Roman"/>
          <w:color w:val="auto"/>
          <w:lang w:val="ru-RU" w:eastAsia="ar-SA"/>
        </w:rPr>
        <w:t>- основания отказа в предоставлении муниципальной услуги;</w:t>
      </w:r>
    </w:p>
    <w:p w:rsidR="00A67C04" w:rsidRPr="008132B5" w:rsidRDefault="00A67C04" w:rsidP="00A67C04">
      <w:pPr>
        <w:widowControl/>
        <w:tabs>
          <w:tab w:val="left" w:pos="0"/>
          <w:tab w:val="left" w:pos="1134"/>
        </w:tabs>
        <w:suppressAutoHyphens/>
        <w:autoSpaceDN/>
        <w:adjustRightInd/>
        <w:jc w:val="both"/>
        <w:rPr>
          <w:rFonts w:cs="Times New Roman"/>
          <w:color w:val="auto"/>
          <w:lang w:val="ru-RU" w:eastAsia="ar-SA"/>
        </w:rPr>
      </w:pPr>
      <w:r w:rsidRPr="008132B5">
        <w:rPr>
          <w:rFonts w:cs="Times New Roman"/>
          <w:color w:val="auto"/>
          <w:lang w:val="ru-RU" w:eastAsia="ar-SA"/>
        </w:rPr>
        <w:t>- сроки предоставления муниципальной услуги;</w:t>
      </w:r>
    </w:p>
    <w:p w:rsidR="00A67C04" w:rsidRPr="008132B5" w:rsidRDefault="00A67C04" w:rsidP="00A67C04">
      <w:pPr>
        <w:widowControl/>
        <w:tabs>
          <w:tab w:val="left" w:pos="0"/>
          <w:tab w:val="left" w:pos="1134"/>
        </w:tabs>
        <w:suppressAutoHyphens/>
        <w:autoSpaceDN/>
        <w:adjustRightInd/>
        <w:jc w:val="both"/>
        <w:rPr>
          <w:rFonts w:cs="Times New Roman"/>
          <w:color w:val="auto"/>
          <w:lang w:val="ru-RU" w:eastAsia="ar-SA"/>
        </w:rPr>
      </w:pPr>
      <w:r w:rsidRPr="008132B5">
        <w:rPr>
          <w:rFonts w:cs="Times New Roman"/>
          <w:color w:val="auto"/>
          <w:lang w:val="ru-RU" w:eastAsia="ar-SA"/>
        </w:rPr>
        <w:t>- порядок обжалования действий (бездействия) и решений, осуществляемых и принимаемых в ходе предоставления муниципальной услуги;</w:t>
      </w:r>
    </w:p>
    <w:p w:rsidR="00A67C04" w:rsidRDefault="00A67C04" w:rsidP="00A67C04">
      <w:pPr>
        <w:widowControl/>
        <w:tabs>
          <w:tab w:val="left" w:pos="0"/>
          <w:tab w:val="left" w:pos="1134"/>
        </w:tabs>
        <w:suppressAutoHyphens/>
        <w:autoSpaceDN/>
        <w:adjustRightInd/>
        <w:jc w:val="both"/>
        <w:rPr>
          <w:rFonts w:cs="Times New Roman"/>
          <w:color w:val="auto"/>
          <w:lang w:val="ru-RU" w:eastAsia="ar-SA"/>
        </w:rPr>
      </w:pPr>
      <w:r w:rsidRPr="008132B5">
        <w:rPr>
          <w:rFonts w:cs="Times New Roman"/>
          <w:color w:val="auto"/>
          <w:lang w:val="ru-RU" w:eastAsia="ar-SA"/>
        </w:rPr>
        <w:t>- образцы оформления документов в электронном виде, необходимые для предоставления муниципальной услуги в электронной форме.</w:t>
      </w:r>
      <w:r w:rsidR="00546B80">
        <w:rPr>
          <w:rFonts w:cs="Times New Roman"/>
          <w:color w:val="auto"/>
          <w:lang w:val="ru-RU" w:eastAsia="ar-SA"/>
        </w:rPr>
        <w:t>».</w:t>
      </w:r>
    </w:p>
    <w:p w:rsidR="00A67C04" w:rsidRPr="00EC0E6E" w:rsidRDefault="00A67C04" w:rsidP="00A67C04">
      <w:pPr>
        <w:jc w:val="both"/>
        <w:rPr>
          <w:rFonts w:cs="Times New Roman"/>
          <w:color w:val="auto"/>
          <w:lang w:val="ru-RU" w:eastAsia="ar-SA"/>
        </w:rPr>
      </w:pPr>
      <w:r>
        <w:rPr>
          <w:rFonts w:cs="Times New Roman"/>
          <w:color w:val="auto"/>
          <w:lang w:val="ru-RU" w:eastAsia="ar-SA"/>
        </w:rPr>
        <w:t xml:space="preserve">           1.</w:t>
      </w:r>
      <w:r w:rsidR="00254496">
        <w:rPr>
          <w:rFonts w:cs="Times New Roman"/>
          <w:color w:val="auto"/>
          <w:lang w:val="ru-RU" w:eastAsia="ar-SA"/>
        </w:rPr>
        <w:t>5</w:t>
      </w:r>
      <w:r>
        <w:rPr>
          <w:rFonts w:cs="Times New Roman"/>
          <w:color w:val="auto"/>
          <w:lang w:val="ru-RU" w:eastAsia="ar-SA"/>
        </w:rPr>
        <w:t>. Пункт 2.9.1 изложить в следующей редакции: «</w:t>
      </w:r>
      <w:r w:rsidR="00FF5FA3">
        <w:rPr>
          <w:rFonts w:cs="Times New Roman"/>
          <w:color w:val="auto"/>
          <w:lang w:val="ru-RU" w:eastAsia="ar-SA"/>
        </w:rPr>
        <w:t xml:space="preserve">2.9.1. </w:t>
      </w:r>
      <w:r w:rsidRPr="00EC0E6E">
        <w:rPr>
          <w:rFonts w:cs="Times New Roman"/>
          <w:color w:val="auto"/>
          <w:lang w:val="ru-RU" w:eastAsia="ar-SA"/>
        </w:rPr>
        <w:t>Информация о предоставлении муниципальной услуги может содержаться:</w:t>
      </w:r>
    </w:p>
    <w:p w:rsidR="00A67C04" w:rsidRPr="00EC0E6E" w:rsidRDefault="00A67C04" w:rsidP="00A67C04">
      <w:pPr>
        <w:widowControl/>
        <w:tabs>
          <w:tab w:val="left" w:pos="0"/>
          <w:tab w:val="left" w:pos="1134"/>
        </w:tabs>
        <w:suppressAutoHyphens/>
        <w:autoSpaceDN/>
        <w:adjustRightInd/>
        <w:jc w:val="both"/>
        <w:rPr>
          <w:rFonts w:cs="Times New Roman"/>
          <w:color w:val="auto"/>
          <w:lang w:val="ru-RU" w:eastAsia="ar-SA"/>
        </w:rPr>
      </w:pPr>
      <w:r w:rsidRPr="00EC0E6E">
        <w:rPr>
          <w:rFonts w:cs="Times New Roman"/>
          <w:color w:val="auto"/>
          <w:lang w:val="ru-RU" w:eastAsia="ar-SA"/>
        </w:rPr>
        <w:t>- непосредственно в помещении отдела охраны прав детства,</w:t>
      </w:r>
      <w:r>
        <w:rPr>
          <w:rFonts w:cs="Times New Roman"/>
          <w:color w:val="auto"/>
          <w:lang w:val="ru-RU" w:eastAsia="ar-SA"/>
        </w:rPr>
        <w:t xml:space="preserve"> многофункционального центра</w:t>
      </w:r>
      <w:r w:rsidR="008A336C">
        <w:rPr>
          <w:rFonts w:cs="Times New Roman"/>
          <w:color w:val="auto"/>
          <w:lang w:val="ru-RU" w:eastAsia="ar-SA"/>
        </w:rPr>
        <w:t>,</w:t>
      </w:r>
      <w:r w:rsidRPr="00EC0E6E">
        <w:rPr>
          <w:rFonts w:cs="Times New Roman"/>
          <w:color w:val="auto"/>
          <w:lang w:val="ru-RU" w:eastAsia="ar-SA"/>
        </w:rPr>
        <w:t>на информационных стендах в доступных для ознакомления местах;</w:t>
      </w:r>
    </w:p>
    <w:p w:rsidR="00A67C04" w:rsidRPr="00EC0E6E" w:rsidRDefault="00A67C04" w:rsidP="00A67C04">
      <w:pPr>
        <w:widowControl/>
        <w:tabs>
          <w:tab w:val="left" w:pos="0"/>
          <w:tab w:val="left" w:pos="1134"/>
        </w:tabs>
        <w:suppressAutoHyphens/>
        <w:autoSpaceDN/>
        <w:adjustRightInd/>
        <w:jc w:val="both"/>
        <w:rPr>
          <w:rFonts w:cs="Times New Roman"/>
          <w:color w:val="auto"/>
          <w:lang w:val="ru-RU" w:eastAsia="ar-SA"/>
        </w:rPr>
      </w:pPr>
      <w:r w:rsidRPr="00EC0E6E">
        <w:rPr>
          <w:rFonts w:cs="Times New Roman"/>
          <w:color w:val="auto"/>
          <w:lang w:val="ru-RU" w:eastAsia="ar-SA"/>
        </w:rPr>
        <w:t>- при личном консультировании специалистами, ответственными за предоставление услуги;</w:t>
      </w:r>
    </w:p>
    <w:p w:rsidR="00A67C04" w:rsidRPr="00EC0E6E" w:rsidRDefault="00A67C04" w:rsidP="00A67C04">
      <w:pPr>
        <w:widowControl/>
        <w:tabs>
          <w:tab w:val="left" w:pos="0"/>
          <w:tab w:val="left" w:pos="1134"/>
        </w:tabs>
        <w:suppressAutoHyphens/>
        <w:autoSpaceDN/>
        <w:adjustRightInd/>
        <w:jc w:val="both"/>
        <w:rPr>
          <w:rFonts w:cs="Times New Roman"/>
          <w:color w:val="auto"/>
          <w:lang w:val="ru-RU" w:eastAsia="ar-SA"/>
        </w:rPr>
      </w:pPr>
      <w:r w:rsidRPr="00EC0E6E">
        <w:rPr>
          <w:rFonts w:cs="Times New Roman"/>
          <w:color w:val="auto"/>
          <w:lang w:val="ru-RU" w:eastAsia="ar-SA"/>
        </w:rPr>
        <w:t>- при обращении по телефону в отдел охраны прав детства</w:t>
      </w:r>
      <w:r>
        <w:rPr>
          <w:rFonts w:cs="Times New Roman"/>
          <w:color w:val="auto"/>
          <w:lang w:val="ru-RU" w:eastAsia="ar-SA"/>
        </w:rPr>
        <w:t>, многофункциональный центр</w:t>
      </w:r>
      <w:r w:rsidRPr="00EC0E6E">
        <w:rPr>
          <w:rFonts w:cs="Times New Roman"/>
          <w:color w:val="auto"/>
          <w:lang w:val="ru-RU" w:eastAsia="ar-SA"/>
        </w:rPr>
        <w:t xml:space="preserve"> – в виде устного ответа специалистами в исчерпывающем объеме запрашиваемой информации;</w:t>
      </w:r>
    </w:p>
    <w:p w:rsidR="00A67C04" w:rsidRPr="00EC0E6E" w:rsidRDefault="00A67C04" w:rsidP="00A67C04">
      <w:pPr>
        <w:widowControl/>
        <w:tabs>
          <w:tab w:val="left" w:pos="0"/>
          <w:tab w:val="left" w:pos="1134"/>
        </w:tabs>
        <w:suppressAutoHyphens/>
        <w:autoSpaceDN/>
        <w:adjustRightInd/>
        <w:jc w:val="both"/>
        <w:rPr>
          <w:rFonts w:cs="Times New Roman"/>
          <w:color w:val="auto"/>
          <w:lang w:val="ru-RU" w:eastAsia="ar-SA"/>
        </w:rPr>
      </w:pPr>
      <w:r w:rsidRPr="00EC0E6E">
        <w:rPr>
          <w:rFonts w:cs="Times New Roman"/>
          <w:color w:val="auto"/>
          <w:lang w:val="ru-RU" w:eastAsia="ar-SA"/>
        </w:rPr>
        <w:t>-  в средствах массовой информации;</w:t>
      </w:r>
    </w:p>
    <w:p w:rsidR="00A67C04" w:rsidRPr="00EC0E6E" w:rsidRDefault="00A67C04" w:rsidP="00A67C04">
      <w:pPr>
        <w:widowControl/>
        <w:tabs>
          <w:tab w:val="left" w:pos="0"/>
          <w:tab w:val="left" w:pos="1134"/>
        </w:tabs>
        <w:suppressAutoHyphens/>
        <w:autoSpaceDN/>
        <w:adjustRightInd/>
        <w:jc w:val="both"/>
        <w:rPr>
          <w:rFonts w:cs="Times New Roman"/>
          <w:color w:val="auto"/>
          <w:lang w:val="ru-RU" w:eastAsia="ar-SA"/>
        </w:rPr>
      </w:pPr>
      <w:r w:rsidRPr="00EC0E6E">
        <w:rPr>
          <w:rFonts w:cs="Times New Roman"/>
          <w:color w:val="auto"/>
          <w:lang w:val="ru-RU" w:eastAsia="ar-SA"/>
        </w:rPr>
        <w:t>- при письменном запросе (обращении) – в виде отсылки текстовой информации на бумажном носителе (информационного письма) по почте или передачи информационного письма непосредственно заявителю;</w:t>
      </w:r>
    </w:p>
    <w:p w:rsidR="00A67C04" w:rsidRPr="00EC0E6E" w:rsidRDefault="00A67C04" w:rsidP="00A67C04">
      <w:pPr>
        <w:widowControl/>
        <w:tabs>
          <w:tab w:val="left" w:pos="0"/>
          <w:tab w:val="left" w:pos="1134"/>
        </w:tabs>
        <w:suppressAutoHyphens/>
        <w:autoSpaceDN/>
        <w:adjustRightInd/>
        <w:jc w:val="both"/>
        <w:rPr>
          <w:rFonts w:cs="Times New Roman"/>
          <w:color w:val="auto"/>
          <w:lang w:val="ru-RU" w:eastAsia="ar-SA"/>
        </w:rPr>
      </w:pPr>
      <w:r w:rsidRPr="00EC0E6E">
        <w:rPr>
          <w:rFonts w:cs="Times New Roman"/>
          <w:color w:val="auto"/>
          <w:lang w:val="ru-RU" w:eastAsia="ar-SA"/>
        </w:rPr>
        <w:t>- с использованием информационно-телекоммуникационных сетей общего пользования, в том числе сети Интернет на официальном сайте администрации</w:t>
      </w:r>
      <w:r w:rsidR="008A336C">
        <w:rPr>
          <w:rFonts w:cs="Times New Roman"/>
          <w:color w:val="auto"/>
          <w:lang w:val="ru-RU" w:eastAsia="ar-SA"/>
        </w:rPr>
        <w:t>.</w:t>
      </w:r>
    </w:p>
    <w:p w:rsidR="00A67C04" w:rsidRPr="00EC0E6E" w:rsidRDefault="00A67C04" w:rsidP="00A67C04">
      <w:pPr>
        <w:widowControl/>
        <w:suppressAutoHyphens/>
        <w:autoSpaceDE w:val="0"/>
        <w:ind w:firstLine="720"/>
        <w:jc w:val="both"/>
        <w:rPr>
          <w:rFonts w:cs="Times New Roman"/>
          <w:color w:val="auto"/>
          <w:lang w:val="ru-RU" w:eastAsia="ar-SA"/>
        </w:rPr>
      </w:pPr>
      <w:r w:rsidRPr="00EC0E6E">
        <w:rPr>
          <w:rFonts w:cs="Times New Roman"/>
          <w:color w:val="auto"/>
          <w:lang w:val="ru-RU" w:eastAsia="ar-SA"/>
        </w:rPr>
        <w:t>Консультирование по процедуре предоставления муниципальной услуги, в том числе о ходе предоставления муниципальной услуги, проводится в двух формах: устной (лично или по телефону) и письменной:</w:t>
      </w:r>
    </w:p>
    <w:p w:rsidR="00A67C04" w:rsidRPr="00EC0E6E" w:rsidRDefault="00A67C04" w:rsidP="00A67C04">
      <w:pPr>
        <w:widowControl/>
        <w:suppressAutoHyphens/>
        <w:autoSpaceDE w:val="0"/>
        <w:ind w:firstLine="720"/>
        <w:jc w:val="both"/>
        <w:rPr>
          <w:rFonts w:cs="Times New Roman"/>
          <w:color w:val="auto"/>
          <w:lang w:val="ru-RU" w:eastAsia="ar-SA"/>
        </w:rPr>
      </w:pPr>
      <w:r w:rsidRPr="00EC0E6E">
        <w:rPr>
          <w:rFonts w:cs="Times New Roman"/>
          <w:color w:val="auto"/>
          <w:lang w:val="ru-RU" w:eastAsia="ar-SA"/>
        </w:rPr>
        <w:t>а) при личном обращении заявителей в отдел образования администрации муниципального района «Город Людиново и Людиновский район»</w:t>
      </w:r>
      <w:r>
        <w:rPr>
          <w:rFonts w:cs="Times New Roman"/>
          <w:color w:val="auto"/>
          <w:lang w:val="ru-RU" w:eastAsia="ar-SA"/>
        </w:rPr>
        <w:t>, многофункциональный центр</w:t>
      </w:r>
      <w:r w:rsidRPr="00EC0E6E">
        <w:rPr>
          <w:rFonts w:cs="Times New Roman"/>
          <w:color w:val="auto"/>
          <w:lang w:val="ru-RU" w:eastAsia="ar-SA"/>
        </w:rPr>
        <w:t>.</w:t>
      </w:r>
    </w:p>
    <w:p w:rsidR="00A67C04" w:rsidRPr="00EC0E6E" w:rsidRDefault="00A67C04" w:rsidP="00A67C04">
      <w:pPr>
        <w:widowControl/>
        <w:autoSpaceDE w:val="0"/>
        <w:ind w:firstLine="540"/>
        <w:jc w:val="both"/>
        <w:outlineLvl w:val="1"/>
        <w:rPr>
          <w:rFonts w:cs="Times New Roman"/>
          <w:color w:val="auto"/>
          <w:lang w:val="ru-RU" w:eastAsia="ru-RU"/>
        </w:rPr>
      </w:pPr>
      <w:r w:rsidRPr="00EC0E6E">
        <w:rPr>
          <w:rFonts w:cs="Times New Roman"/>
          <w:color w:val="auto"/>
          <w:lang w:val="ru-RU" w:eastAsia="ru-RU"/>
        </w:rPr>
        <w:t>При ответах на телефонные звонки и личные обращения граждан специалист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отдела охраны прав детства, фамилии, имени и отчества специалиста, принявшего телефонный звонок.</w:t>
      </w:r>
    </w:p>
    <w:p w:rsidR="00A67C04" w:rsidRPr="00EC0E6E" w:rsidRDefault="00A67C04" w:rsidP="00A67C04">
      <w:pPr>
        <w:widowControl/>
        <w:autoSpaceDE w:val="0"/>
        <w:ind w:firstLine="540"/>
        <w:jc w:val="both"/>
        <w:outlineLvl w:val="1"/>
        <w:rPr>
          <w:rFonts w:cs="Times New Roman"/>
          <w:color w:val="auto"/>
          <w:lang w:val="ru-RU" w:eastAsia="ru-RU"/>
        </w:rPr>
      </w:pPr>
      <w:r w:rsidRPr="00EC0E6E">
        <w:rPr>
          <w:rFonts w:cs="Times New Roman"/>
          <w:color w:val="auto"/>
          <w:lang w:val="ru-RU" w:eastAsia="ru-RU"/>
        </w:rPr>
        <w:t>При невозможности специалистом, принявшим звонок, дать ответ на поставленный вопрос, телефонный звонок должен быть переадресован на другое лицо или же обратившемуся гражданину должен быть сообщен номер телефона, по которому можно получить запрашиваемую информацию.</w:t>
      </w:r>
    </w:p>
    <w:p w:rsidR="00A67C04" w:rsidRPr="00EC0E6E" w:rsidRDefault="00A67C04" w:rsidP="00A67C04">
      <w:pPr>
        <w:widowControl/>
        <w:autoSpaceDE w:val="0"/>
        <w:ind w:firstLine="540"/>
        <w:jc w:val="both"/>
        <w:outlineLvl w:val="1"/>
        <w:rPr>
          <w:rFonts w:cs="Times New Roman"/>
          <w:color w:val="auto"/>
          <w:lang w:val="ru-RU" w:eastAsia="ru-RU"/>
        </w:rPr>
      </w:pPr>
      <w:r w:rsidRPr="00EC0E6E">
        <w:rPr>
          <w:rFonts w:cs="Times New Roman"/>
          <w:color w:val="auto"/>
          <w:lang w:val="ru-RU" w:eastAsia="ru-RU"/>
        </w:rPr>
        <w:t>Основными требованиями при консультировании являются: актуальность, компетентность, своевременность, четкость в изложении материала, полнота консультирования, наглядность форм подачи материала, удобство и доступность.</w:t>
      </w:r>
    </w:p>
    <w:p w:rsidR="00A67C04" w:rsidRPr="00EC0E6E" w:rsidRDefault="00A67C04" w:rsidP="00A67C04">
      <w:pPr>
        <w:widowControl/>
        <w:autoSpaceDE w:val="0"/>
        <w:ind w:firstLine="540"/>
        <w:jc w:val="both"/>
        <w:outlineLvl w:val="1"/>
        <w:rPr>
          <w:rFonts w:cs="Times New Roman"/>
          <w:color w:val="auto"/>
          <w:lang w:val="ru-RU" w:eastAsia="ru-RU"/>
        </w:rPr>
      </w:pPr>
      <w:r w:rsidRPr="00EC0E6E">
        <w:rPr>
          <w:rFonts w:cs="Times New Roman"/>
          <w:color w:val="auto"/>
          <w:lang w:val="ru-RU" w:eastAsia="ru-RU"/>
        </w:rPr>
        <w:t>Время получения ответа при индивидуальном устном консультировании не может превышать 20 минут, по телефону – 10 минут.</w:t>
      </w:r>
    </w:p>
    <w:p w:rsidR="00A67C04" w:rsidRPr="00EC0E6E" w:rsidRDefault="00A67C04" w:rsidP="00A67C04">
      <w:pPr>
        <w:widowControl/>
        <w:autoSpaceDE w:val="0"/>
        <w:ind w:firstLine="540"/>
        <w:jc w:val="both"/>
        <w:outlineLvl w:val="1"/>
        <w:rPr>
          <w:rFonts w:cs="Times New Roman"/>
          <w:color w:val="auto"/>
          <w:lang w:val="ru-RU" w:eastAsia="ru-RU"/>
        </w:rPr>
      </w:pPr>
      <w:r w:rsidRPr="00EC0E6E">
        <w:rPr>
          <w:rFonts w:cs="Times New Roman"/>
          <w:color w:val="auto"/>
          <w:lang w:val="ru-RU" w:eastAsia="ru-RU"/>
        </w:rPr>
        <w:t>Максимальное время ожидания заявителя в очереди при подаче документов не должно превышать 20 минут.</w:t>
      </w:r>
    </w:p>
    <w:p w:rsidR="00A67C04" w:rsidRDefault="00A67C04" w:rsidP="00A67C04">
      <w:pPr>
        <w:widowControl/>
        <w:suppressAutoHyphens/>
        <w:autoSpaceDE w:val="0"/>
        <w:ind w:firstLine="720"/>
        <w:jc w:val="both"/>
        <w:rPr>
          <w:rFonts w:cs="Times New Roman"/>
          <w:color w:val="auto"/>
          <w:lang w:val="ru-RU" w:eastAsia="ar-SA"/>
        </w:rPr>
      </w:pPr>
      <w:r w:rsidRPr="00EC0E6E">
        <w:rPr>
          <w:rFonts w:cs="Times New Roman"/>
          <w:color w:val="auto"/>
          <w:lang w:val="ru-RU" w:eastAsia="ar-SA"/>
        </w:rPr>
        <w:t xml:space="preserve">б) Письменное информирование осуществляется при получении обращения заявителя о предоставлении письменной консультации по процедуре предоставления муниципальной </w:t>
      </w:r>
      <w:r w:rsidRPr="00EC0E6E">
        <w:rPr>
          <w:rFonts w:cs="Times New Roman"/>
          <w:color w:val="auto"/>
          <w:lang w:val="ru-RU" w:eastAsia="ar-SA"/>
        </w:rPr>
        <w:lastRenderedPageBreak/>
        <w:t>услуги. Ответ на обращение готовится в течение 10 дней со дня регистрации письменного обращения и отправляется заявителю на его почтовый адрес, указанный в заявлении.</w:t>
      </w:r>
      <w:r w:rsidR="00546B80">
        <w:rPr>
          <w:rFonts w:cs="Times New Roman"/>
          <w:color w:val="auto"/>
          <w:lang w:val="ru-RU" w:eastAsia="ar-SA"/>
        </w:rPr>
        <w:t>».</w:t>
      </w:r>
    </w:p>
    <w:p w:rsidR="00DB6F90" w:rsidRPr="00DB6F90" w:rsidRDefault="00254496" w:rsidP="00DB6F90">
      <w:pPr>
        <w:ind w:firstLine="709"/>
        <w:jc w:val="both"/>
        <w:rPr>
          <w:rFonts w:cs="Times New Roman"/>
          <w:color w:val="auto"/>
          <w:lang w:val="ru-RU" w:eastAsia="ar-SA"/>
        </w:rPr>
      </w:pPr>
      <w:r>
        <w:rPr>
          <w:rFonts w:cs="Times New Roman"/>
          <w:color w:val="auto"/>
          <w:lang w:val="ru-RU" w:eastAsia="ar-SA"/>
        </w:rPr>
        <w:t xml:space="preserve">1.6. </w:t>
      </w:r>
      <w:r w:rsidR="00DB6F90">
        <w:rPr>
          <w:rFonts w:cs="Times New Roman"/>
          <w:color w:val="auto"/>
          <w:lang w:val="ru-RU" w:eastAsia="ar-SA"/>
        </w:rPr>
        <w:t>Пункт 5.4. изложить в следующей редакции: «</w:t>
      </w:r>
      <w:r w:rsidR="00FF5FA3">
        <w:rPr>
          <w:rFonts w:cs="Times New Roman"/>
          <w:color w:val="auto"/>
          <w:lang w:val="ru-RU" w:eastAsia="ar-SA"/>
        </w:rPr>
        <w:t xml:space="preserve">5.4. </w:t>
      </w:r>
      <w:r w:rsidR="00DB6F90" w:rsidRPr="00DB6F90">
        <w:rPr>
          <w:rFonts w:cs="Times New Roman"/>
          <w:color w:val="auto"/>
          <w:lang w:val="ru-RU" w:eastAsia="ar-SA"/>
        </w:rPr>
        <w:t>Сообщение заявителя должно содержать следующую информацию:</w:t>
      </w:r>
    </w:p>
    <w:p w:rsidR="00DB6F90" w:rsidRPr="00DB6F90" w:rsidRDefault="00DB6F90" w:rsidP="00DB6F90">
      <w:pPr>
        <w:widowControl/>
        <w:numPr>
          <w:ilvl w:val="0"/>
          <w:numId w:val="4"/>
        </w:numPr>
        <w:suppressAutoHyphens/>
        <w:autoSpaceDN/>
        <w:adjustRightInd/>
        <w:jc w:val="both"/>
        <w:rPr>
          <w:rFonts w:cs="Times New Roman"/>
          <w:color w:val="auto"/>
          <w:lang w:val="ru-RU" w:eastAsia="ar-SA"/>
        </w:rPr>
      </w:pPr>
      <w:r w:rsidRPr="00DB6F90">
        <w:rPr>
          <w:rFonts w:cs="Times New Roman"/>
          <w:color w:val="auto"/>
          <w:lang w:val="ru-RU" w:eastAsia="ar-SA"/>
        </w:rPr>
        <w:t>фамилию, имя, отчество гражданина, которым подается сообщение, его место жительства или пребывания;</w:t>
      </w:r>
    </w:p>
    <w:p w:rsidR="00DB6F90" w:rsidRPr="00DB6F90" w:rsidRDefault="00DB6F90" w:rsidP="00DB6F90">
      <w:pPr>
        <w:widowControl/>
        <w:numPr>
          <w:ilvl w:val="0"/>
          <w:numId w:val="4"/>
        </w:numPr>
        <w:suppressAutoHyphens/>
        <w:autoSpaceDN/>
        <w:adjustRightInd/>
        <w:jc w:val="both"/>
        <w:rPr>
          <w:rFonts w:cs="Times New Roman"/>
          <w:color w:val="auto"/>
          <w:lang w:val="ru-RU" w:eastAsia="ar-SA"/>
        </w:rPr>
      </w:pPr>
      <w:r w:rsidRPr="00DB6F90">
        <w:rPr>
          <w:rFonts w:cs="Times New Roman"/>
          <w:color w:val="auto"/>
          <w:lang w:val="ru-RU" w:eastAsia="ar-SA"/>
        </w:rPr>
        <w:t>наименование органа, 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w:t>
      </w:r>
    </w:p>
    <w:p w:rsidR="00DB6F90" w:rsidRPr="00DB6F90" w:rsidRDefault="00DB6F90" w:rsidP="00DB6F90">
      <w:pPr>
        <w:widowControl/>
        <w:numPr>
          <w:ilvl w:val="0"/>
          <w:numId w:val="4"/>
        </w:numPr>
        <w:suppressAutoHyphens/>
        <w:autoSpaceDN/>
        <w:adjustRightInd/>
        <w:jc w:val="both"/>
        <w:rPr>
          <w:rFonts w:cs="Times New Roman"/>
          <w:color w:val="auto"/>
          <w:lang w:val="ru-RU" w:eastAsia="ar-SA"/>
        </w:rPr>
      </w:pPr>
      <w:r w:rsidRPr="00DB6F90">
        <w:rPr>
          <w:rFonts w:cs="Times New Roman"/>
          <w:color w:val="auto"/>
          <w:lang w:val="ru-RU" w:eastAsia="ar-SA"/>
        </w:rPr>
        <w:t>суть нарушенных прав и законных интересов, противоправного решения, действия (бездействия);</w:t>
      </w:r>
    </w:p>
    <w:p w:rsidR="00DB6F90" w:rsidRPr="00DB6F90" w:rsidRDefault="00DB6F90" w:rsidP="00DB6F90">
      <w:pPr>
        <w:widowControl/>
        <w:numPr>
          <w:ilvl w:val="0"/>
          <w:numId w:val="4"/>
        </w:numPr>
        <w:suppressAutoHyphens/>
        <w:autoSpaceDN/>
        <w:adjustRightInd/>
        <w:jc w:val="both"/>
        <w:rPr>
          <w:rFonts w:cs="Times New Roman"/>
          <w:color w:val="auto"/>
          <w:lang w:val="ru-RU" w:eastAsia="ar-SA"/>
        </w:rPr>
      </w:pPr>
      <w:r w:rsidRPr="00DB6F90">
        <w:rPr>
          <w:rFonts w:cs="Times New Roman"/>
          <w:color w:val="auto"/>
          <w:lang w:val="ru-RU" w:eastAsia="ar-SA"/>
        </w:rPr>
        <w:t>сведения о способе информирования заявителя о принятых мерах по результатам рассмотрения его сообщения.</w:t>
      </w:r>
    </w:p>
    <w:p w:rsidR="00DB6F90" w:rsidRPr="00DB6F90" w:rsidRDefault="00DB6F90" w:rsidP="00DB6F90">
      <w:pPr>
        <w:widowControl/>
        <w:suppressAutoHyphens/>
        <w:autoSpaceDN/>
        <w:adjustRightInd/>
        <w:ind w:firstLine="709"/>
        <w:jc w:val="both"/>
        <w:rPr>
          <w:rFonts w:cs="Times New Roman"/>
          <w:color w:val="auto"/>
          <w:lang w:val="ru-RU" w:eastAsia="ar-SA"/>
        </w:rPr>
      </w:pPr>
      <w:r w:rsidRPr="00DB6F90">
        <w:rPr>
          <w:rFonts w:cs="Times New Roman"/>
          <w:color w:val="auto"/>
          <w:lang w:val="ru-RU" w:eastAsia="ar-SA"/>
        </w:rPr>
        <w:t>Основанием для начала административных процедур досудебного обжалования является несогласие заявителя с отказом в предоставлении муниципальной услуги, ее прекращении, отсутствие сообщения в установленный административным регламентом срок о принятом решении.</w:t>
      </w:r>
    </w:p>
    <w:p w:rsidR="00DB6F90" w:rsidRPr="00DB6F90" w:rsidRDefault="00DB6F90" w:rsidP="00DB6F90">
      <w:pPr>
        <w:widowControl/>
        <w:suppressAutoHyphens/>
        <w:autoSpaceDN/>
        <w:adjustRightInd/>
        <w:ind w:firstLine="709"/>
        <w:jc w:val="both"/>
        <w:rPr>
          <w:rFonts w:cs="Times New Roman"/>
          <w:color w:val="auto"/>
          <w:lang w:val="ru-RU" w:eastAsia="ar-SA"/>
        </w:rPr>
      </w:pPr>
      <w:r w:rsidRPr="00DB6F90">
        <w:rPr>
          <w:rFonts w:cs="Times New Roman"/>
          <w:color w:val="auto"/>
          <w:lang w:val="ru-RU" w:eastAsia="ar-SA"/>
        </w:rPr>
        <w:t>К жалобе могут быть приложены копии документов, подтверждающих изложенные в жалобе обстоятельства, в том числе копия перечня препятствий, уведомления, иных документов на усмотрение заявителя. В таком случае в жалобе приводится перечень прилагаемых к ней документов.</w:t>
      </w:r>
    </w:p>
    <w:p w:rsidR="00DB6F90" w:rsidRPr="00DB6F90" w:rsidRDefault="00DB6F90" w:rsidP="00DB6F90">
      <w:pPr>
        <w:widowControl/>
        <w:suppressAutoHyphens/>
        <w:autoSpaceDN/>
        <w:adjustRightInd/>
        <w:ind w:firstLine="709"/>
        <w:jc w:val="both"/>
        <w:rPr>
          <w:rFonts w:cs="Times New Roman"/>
          <w:color w:val="auto"/>
          <w:lang w:val="ru-RU" w:eastAsia="ar-SA"/>
        </w:rPr>
      </w:pPr>
      <w:r w:rsidRPr="00DB6F90">
        <w:rPr>
          <w:rFonts w:cs="Times New Roman"/>
          <w:color w:val="auto"/>
          <w:lang w:val="ru-RU" w:eastAsia="ar-SA"/>
        </w:rPr>
        <w:t>Если документы, имеющие существенное значение для рассмотрения жалобы, отсутствуют или не приложены к обращению, решение принимается без учета доводов, в подтверждение которых документы не представлены.</w:t>
      </w:r>
    </w:p>
    <w:p w:rsidR="00DB6F90" w:rsidRPr="00DB6F90" w:rsidRDefault="00DB6F90" w:rsidP="00DB6F90">
      <w:pPr>
        <w:widowControl/>
        <w:suppressAutoHyphens/>
        <w:autoSpaceDN/>
        <w:adjustRightInd/>
        <w:ind w:firstLine="709"/>
        <w:jc w:val="both"/>
        <w:rPr>
          <w:rFonts w:cs="Times New Roman"/>
          <w:color w:val="auto"/>
          <w:lang w:val="ru-RU" w:eastAsia="ar-SA"/>
        </w:rPr>
      </w:pPr>
      <w:r w:rsidRPr="00DB6F90">
        <w:rPr>
          <w:rFonts w:cs="Times New Roman"/>
          <w:color w:val="auto"/>
          <w:lang w:val="ru-RU" w:eastAsia="ar-SA"/>
        </w:rPr>
        <w:t>При желании заявителя обжаловать действие или бездействие должностного лица, должностное лицо обязано сообщить ему свою фамилию, имя, отчество и должность, и фамилию, имя, отчество и должность лица, которому могут быть обжалованы действия.</w:t>
      </w:r>
    </w:p>
    <w:p w:rsidR="00DB6F90" w:rsidRPr="00DB6F90" w:rsidRDefault="00DB6F90" w:rsidP="00DB6F90">
      <w:pPr>
        <w:widowControl/>
        <w:suppressAutoHyphens/>
        <w:autoSpaceDN/>
        <w:adjustRightInd/>
        <w:ind w:firstLine="709"/>
        <w:jc w:val="both"/>
        <w:rPr>
          <w:rFonts w:cs="Times New Roman"/>
          <w:color w:val="auto"/>
          <w:lang w:val="ru-RU" w:eastAsia="ar-SA"/>
        </w:rPr>
      </w:pPr>
      <w:r w:rsidRPr="00DB6F90">
        <w:rPr>
          <w:rFonts w:cs="Times New Roman"/>
          <w:color w:val="auto"/>
          <w:lang w:val="ru-RU" w:eastAsia="ar-SA"/>
        </w:rPr>
        <w:t>Заявление об обжаловании подается в произвольной форме.</w:t>
      </w:r>
    </w:p>
    <w:p w:rsidR="00DB6F90" w:rsidRDefault="00DB6F90" w:rsidP="00DB6F90">
      <w:pPr>
        <w:widowControl/>
        <w:suppressAutoHyphens/>
        <w:autoSpaceDN/>
        <w:adjustRightInd/>
        <w:ind w:firstLine="720"/>
        <w:jc w:val="both"/>
        <w:rPr>
          <w:rFonts w:cs="Times New Roman"/>
          <w:color w:val="auto"/>
          <w:lang w:val="ru-RU" w:eastAsia="ar-SA"/>
        </w:rPr>
      </w:pPr>
      <w:r w:rsidRPr="00DB6F90">
        <w:rPr>
          <w:rFonts w:cs="Times New Roman"/>
          <w:color w:val="auto"/>
          <w:lang w:val="ru-RU" w:eastAsia="ar-SA"/>
        </w:rPr>
        <w:t>Письменное обращение</w:t>
      </w:r>
      <w:r>
        <w:rPr>
          <w:rFonts w:cs="Times New Roman"/>
          <w:color w:val="auto"/>
          <w:lang w:val="ru-RU" w:eastAsia="ar-SA"/>
        </w:rPr>
        <w:t xml:space="preserve"> заявителя</w:t>
      </w:r>
      <w:r w:rsidRPr="00DB6F90">
        <w:rPr>
          <w:rFonts w:cs="Times New Roman"/>
          <w:color w:val="auto"/>
          <w:lang w:val="ru-RU" w:eastAsia="ar-SA"/>
        </w:rPr>
        <w:t xml:space="preserve"> рассматривается в течение </w:t>
      </w:r>
      <w:r>
        <w:rPr>
          <w:rFonts w:cs="Times New Roman"/>
          <w:color w:val="auto"/>
          <w:lang w:val="ru-RU" w:eastAsia="ar-SA"/>
        </w:rPr>
        <w:t>25</w:t>
      </w:r>
      <w:r w:rsidRPr="00DB6F90">
        <w:rPr>
          <w:rFonts w:cs="Times New Roman"/>
          <w:color w:val="auto"/>
          <w:lang w:val="ru-RU" w:eastAsia="ar-SA"/>
        </w:rPr>
        <w:t xml:space="preserve"> дней со дня рег</w:t>
      </w:r>
      <w:r>
        <w:rPr>
          <w:rFonts w:cs="Times New Roman"/>
          <w:color w:val="auto"/>
          <w:lang w:val="ru-RU" w:eastAsia="ar-SA"/>
        </w:rPr>
        <w:t>истрации письменного обращения.».</w:t>
      </w:r>
    </w:p>
    <w:p w:rsidR="00DB6F90" w:rsidRPr="00DB6F90" w:rsidRDefault="00DB6F90" w:rsidP="00DB6F90">
      <w:pPr>
        <w:pStyle w:val="a5"/>
        <w:numPr>
          <w:ilvl w:val="1"/>
          <w:numId w:val="3"/>
        </w:numPr>
        <w:ind w:left="0" w:firstLine="720"/>
        <w:jc w:val="both"/>
        <w:rPr>
          <w:rFonts w:cs="Times New Roman"/>
          <w:color w:val="auto"/>
          <w:lang w:val="ru-RU" w:eastAsia="ar-SA"/>
        </w:rPr>
      </w:pPr>
      <w:r w:rsidRPr="00DB6F90">
        <w:rPr>
          <w:rFonts w:cs="Times New Roman"/>
          <w:color w:val="auto"/>
          <w:lang w:val="ru-RU" w:eastAsia="ar-SA"/>
        </w:rPr>
        <w:t>Пункт 5.7. изложить в следующей редакции: «</w:t>
      </w:r>
      <w:r w:rsidR="00FF5FA3">
        <w:rPr>
          <w:rFonts w:cs="Times New Roman"/>
          <w:color w:val="auto"/>
          <w:lang w:val="ru-RU" w:eastAsia="ar-SA"/>
        </w:rPr>
        <w:t xml:space="preserve">5.7. </w:t>
      </w:r>
      <w:r w:rsidR="001B5C83">
        <w:rPr>
          <w:rFonts w:cs="Times New Roman"/>
          <w:color w:val="auto"/>
          <w:lang w:val="ru-RU" w:eastAsia="ar-SA"/>
        </w:rPr>
        <w:t xml:space="preserve">Сроки рассмотрения жалобы (претензии). </w:t>
      </w:r>
      <w:r w:rsidRPr="00DB6F90">
        <w:rPr>
          <w:rFonts w:cs="Times New Roman"/>
          <w:color w:val="auto"/>
          <w:lang w:val="ru-RU" w:eastAsia="ar-SA"/>
        </w:rPr>
        <w:t xml:space="preserve">При обращении заявителей в любой форме срок рассмотрения жалобы не должен превышать </w:t>
      </w:r>
      <w:r w:rsidR="00067F3F">
        <w:rPr>
          <w:rFonts w:cs="Times New Roman"/>
          <w:color w:val="auto"/>
          <w:lang w:val="ru-RU" w:eastAsia="ar-SA"/>
        </w:rPr>
        <w:t>25</w:t>
      </w:r>
      <w:r w:rsidRPr="00DB6F90">
        <w:rPr>
          <w:rFonts w:cs="Times New Roman"/>
          <w:color w:val="auto"/>
          <w:lang w:val="ru-RU" w:eastAsia="ar-SA"/>
        </w:rPr>
        <w:t xml:space="preserve"> дней с момента регистрации такого обращения.</w:t>
      </w:r>
    </w:p>
    <w:p w:rsidR="00DB6F90" w:rsidRPr="00DB6F90" w:rsidRDefault="00DB6F90" w:rsidP="00DB6F90">
      <w:pPr>
        <w:widowControl/>
        <w:suppressAutoHyphens/>
        <w:autoSpaceDN/>
        <w:adjustRightInd/>
        <w:ind w:firstLine="709"/>
        <w:jc w:val="both"/>
        <w:rPr>
          <w:rFonts w:cs="Times New Roman"/>
          <w:color w:val="auto"/>
          <w:lang w:val="ru-RU" w:eastAsia="ar-SA"/>
        </w:rPr>
      </w:pPr>
      <w:r w:rsidRPr="00DB6F90">
        <w:rPr>
          <w:rFonts w:cs="Times New Roman"/>
          <w:color w:val="auto"/>
          <w:lang w:val="ru-RU" w:eastAsia="ar-SA"/>
        </w:rPr>
        <w:t>По результатам рассмотрения жалобы должностным лицом принимается решение об удовлетворении требований заявителя либо об отказе в удовлетворении жалобы.</w:t>
      </w:r>
    </w:p>
    <w:p w:rsidR="00DB6F90" w:rsidRPr="00DB6F90" w:rsidRDefault="00DB6F90" w:rsidP="00DB6F90">
      <w:pPr>
        <w:widowControl/>
        <w:suppressAutoHyphens/>
        <w:autoSpaceDN/>
        <w:adjustRightInd/>
        <w:ind w:firstLine="709"/>
        <w:jc w:val="both"/>
        <w:rPr>
          <w:rFonts w:cs="Times New Roman"/>
          <w:color w:val="auto"/>
          <w:lang w:val="ru-RU" w:eastAsia="ar-SA"/>
        </w:rPr>
      </w:pPr>
      <w:r w:rsidRPr="00DB6F90">
        <w:rPr>
          <w:rFonts w:cs="Times New Roman"/>
          <w:color w:val="auto"/>
          <w:lang w:val="ru-RU" w:eastAsia="ar-SA"/>
        </w:rPr>
        <w:t>Ответ, содержащий результаты рассмотрения обращения, направляется заявителю следующим образом:</w:t>
      </w:r>
    </w:p>
    <w:p w:rsidR="00DB6F90" w:rsidRPr="00DB6F90" w:rsidRDefault="00DB6F90" w:rsidP="00DB6F90">
      <w:pPr>
        <w:widowControl/>
        <w:numPr>
          <w:ilvl w:val="0"/>
          <w:numId w:val="5"/>
        </w:numPr>
        <w:suppressAutoHyphens/>
        <w:autoSpaceDN/>
        <w:adjustRightInd/>
        <w:jc w:val="both"/>
        <w:rPr>
          <w:rFonts w:cs="Times New Roman"/>
          <w:color w:val="auto"/>
          <w:lang w:val="ru-RU" w:eastAsia="ar-SA"/>
        </w:rPr>
      </w:pPr>
      <w:r w:rsidRPr="00DB6F90">
        <w:rPr>
          <w:rFonts w:cs="Times New Roman"/>
          <w:color w:val="auto"/>
          <w:lang w:val="ru-RU" w:eastAsia="ar-SA"/>
        </w:rPr>
        <w:t>вручается заявителю при личном обращении;</w:t>
      </w:r>
    </w:p>
    <w:p w:rsidR="00254496" w:rsidRPr="00DB6F90" w:rsidRDefault="00DB6F90" w:rsidP="00DB6F90">
      <w:pPr>
        <w:widowControl/>
        <w:numPr>
          <w:ilvl w:val="0"/>
          <w:numId w:val="5"/>
        </w:numPr>
        <w:suppressAutoHyphens/>
        <w:autoSpaceDN/>
        <w:adjustRightInd/>
        <w:jc w:val="both"/>
        <w:rPr>
          <w:rFonts w:cs="Times New Roman"/>
          <w:color w:val="auto"/>
          <w:lang w:val="ru-RU" w:eastAsia="ar-SA"/>
        </w:rPr>
      </w:pPr>
      <w:r w:rsidRPr="00DB6F90">
        <w:rPr>
          <w:rFonts w:cs="Times New Roman"/>
          <w:color w:val="auto"/>
          <w:lang w:val="ru-RU" w:eastAsia="ar-SA"/>
        </w:rPr>
        <w:t>направляется по почте (в порядке, утвержденном инструкцией делопроизводства)</w:t>
      </w:r>
      <w:r>
        <w:rPr>
          <w:rFonts w:cs="Times New Roman"/>
          <w:color w:val="auto"/>
          <w:lang w:val="ru-RU" w:eastAsia="ar-SA"/>
        </w:rPr>
        <w:t>.».</w:t>
      </w:r>
    </w:p>
    <w:p w:rsidR="00A67C04" w:rsidRDefault="00A67C04" w:rsidP="00A67C04">
      <w:pPr>
        <w:pStyle w:val="a3"/>
        <w:tabs>
          <w:tab w:val="left" w:pos="567"/>
          <w:tab w:val="left" w:pos="709"/>
          <w:tab w:val="left" w:pos="7160"/>
        </w:tabs>
        <w:spacing w:after="0"/>
        <w:jc w:val="both"/>
        <w:rPr>
          <w:szCs w:val="20"/>
          <w:lang w:val="ru-RU"/>
        </w:rPr>
      </w:pPr>
      <w:r>
        <w:rPr>
          <w:szCs w:val="20"/>
          <w:lang w:val="ru-RU"/>
        </w:rPr>
        <w:t>2. Контроль за исполнением настоящего постановления возложить на заместителя главы администрации муниципального района «Город Людиново и Людиновский район» Е.В. Фоменко.</w:t>
      </w:r>
    </w:p>
    <w:p w:rsidR="00A67C04" w:rsidRDefault="00A67C04" w:rsidP="00A67C04">
      <w:pPr>
        <w:pStyle w:val="a3"/>
        <w:tabs>
          <w:tab w:val="left" w:pos="7160"/>
        </w:tabs>
        <w:spacing w:after="0"/>
        <w:jc w:val="both"/>
        <w:rPr>
          <w:szCs w:val="20"/>
          <w:lang w:val="ru-RU"/>
        </w:rPr>
      </w:pPr>
      <w:r>
        <w:rPr>
          <w:szCs w:val="20"/>
          <w:lang w:val="ru-RU"/>
        </w:rPr>
        <w:t xml:space="preserve">3. Настоящее постановление вступает в силу с момента подписания. </w:t>
      </w:r>
    </w:p>
    <w:p w:rsidR="00A67C04" w:rsidRDefault="00A67C04" w:rsidP="00A67C04">
      <w:pPr>
        <w:rPr>
          <w:sz w:val="22"/>
          <w:lang w:val="ru-RU"/>
        </w:rPr>
      </w:pPr>
    </w:p>
    <w:p w:rsidR="00A67C04" w:rsidRDefault="00A67C04" w:rsidP="00A67C04">
      <w:pPr>
        <w:rPr>
          <w:sz w:val="22"/>
          <w:lang w:val="ru-RU"/>
        </w:rPr>
      </w:pPr>
    </w:p>
    <w:p w:rsidR="00A67C04" w:rsidRDefault="00A67C04" w:rsidP="00A67C04">
      <w:pPr>
        <w:rPr>
          <w:lang w:val="ru-RU"/>
        </w:rPr>
      </w:pPr>
      <w:r>
        <w:rPr>
          <w:lang w:val="ru-RU"/>
        </w:rPr>
        <w:t>Глава администрации</w:t>
      </w:r>
    </w:p>
    <w:p w:rsidR="00A67C04" w:rsidRDefault="00A67C04" w:rsidP="00A67C04">
      <w:pPr>
        <w:tabs>
          <w:tab w:val="left" w:pos="1440"/>
        </w:tabs>
        <w:rPr>
          <w:lang w:val="ru-RU"/>
        </w:rPr>
      </w:pPr>
      <w:r>
        <w:rPr>
          <w:lang w:val="ru-RU"/>
        </w:rPr>
        <w:t>муниципального района                                                                                            С.В. Перевалов</w:t>
      </w:r>
    </w:p>
    <w:p w:rsidR="00A67C04" w:rsidRDefault="00A67C04" w:rsidP="00A67C04">
      <w:pPr>
        <w:rPr>
          <w:sz w:val="22"/>
          <w:lang w:val="ru-RU"/>
        </w:rPr>
      </w:pPr>
    </w:p>
    <w:p w:rsidR="00A67C04" w:rsidRDefault="00A67C04" w:rsidP="00A67C04">
      <w:pPr>
        <w:rPr>
          <w:sz w:val="22"/>
          <w:lang w:val="ru-RU"/>
        </w:rPr>
      </w:pPr>
    </w:p>
    <w:p w:rsidR="00A67C04" w:rsidRDefault="00A67C04" w:rsidP="00A67C04">
      <w:pPr>
        <w:rPr>
          <w:sz w:val="22"/>
          <w:lang w:val="ru-RU"/>
        </w:rPr>
      </w:pPr>
    </w:p>
    <w:p w:rsidR="00A67C04" w:rsidRDefault="00A67C04" w:rsidP="00A67C04">
      <w:pPr>
        <w:pStyle w:val="a5"/>
        <w:jc w:val="both"/>
        <w:rPr>
          <w:lang w:val="ru-RU"/>
        </w:rPr>
      </w:pPr>
    </w:p>
    <w:p w:rsidR="00A67C04" w:rsidRDefault="00A67C04" w:rsidP="00A67C04">
      <w:pPr>
        <w:pStyle w:val="a5"/>
        <w:jc w:val="both"/>
        <w:rPr>
          <w:lang w:val="ru-RU"/>
        </w:rPr>
      </w:pPr>
    </w:p>
    <w:p w:rsidR="00A67C04" w:rsidRDefault="00A67C04" w:rsidP="00A67C04">
      <w:pPr>
        <w:pStyle w:val="a5"/>
        <w:ind w:left="0" w:firstLine="720"/>
        <w:jc w:val="both"/>
        <w:rPr>
          <w:lang w:val="ru-RU"/>
        </w:rPr>
      </w:pPr>
    </w:p>
    <w:p w:rsidR="00A67C04" w:rsidRDefault="00A67C04" w:rsidP="00A67C04">
      <w:pPr>
        <w:pStyle w:val="a5"/>
        <w:ind w:left="0" w:firstLine="720"/>
        <w:jc w:val="both"/>
        <w:rPr>
          <w:lang w:val="ru-RU"/>
        </w:rPr>
      </w:pPr>
    </w:p>
    <w:p w:rsidR="00A67C04" w:rsidRDefault="00A67C04" w:rsidP="00A67C04">
      <w:pPr>
        <w:pStyle w:val="a5"/>
        <w:ind w:left="0" w:firstLine="720"/>
        <w:jc w:val="both"/>
        <w:rPr>
          <w:lang w:val="ru-RU"/>
        </w:rPr>
      </w:pPr>
    </w:p>
    <w:sectPr w:rsidR="00A67C04" w:rsidSect="008A336C">
      <w:pgSz w:w="11906" w:h="16838"/>
      <w:pgMar w:top="851" w:right="56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792C"/>
    <w:multiLevelType w:val="hybridMultilevel"/>
    <w:tmpl w:val="9590330C"/>
    <w:lvl w:ilvl="0" w:tplc="36EEAB0C">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15:restartNumberingAfterBreak="0">
    <w:nsid w:val="18731D8A"/>
    <w:multiLevelType w:val="multilevel"/>
    <w:tmpl w:val="C8A29860"/>
    <w:lvl w:ilvl="0">
      <w:start w:val="1"/>
      <w:numFmt w:val="decimal"/>
      <w:lvlText w:val="%1."/>
      <w:lvlJc w:val="left"/>
      <w:pPr>
        <w:ind w:left="644"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15:restartNumberingAfterBreak="0">
    <w:nsid w:val="2B5933B2"/>
    <w:multiLevelType w:val="hybridMultilevel"/>
    <w:tmpl w:val="BE380088"/>
    <w:lvl w:ilvl="0" w:tplc="882A2C64">
      <w:start w:val="1"/>
      <w:numFmt w:val="bullet"/>
      <w:lvlText w:val="-"/>
      <w:lvlJc w:val="left"/>
      <w:pPr>
        <w:tabs>
          <w:tab w:val="num" w:pos="993"/>
        </w:tabs>
        <w:ind w:left="709" w:firstLine="0"/>
      </w:pPr>
      <w:rPr>
        <w:rFonts w:ascii="Tms Rmn" w:eastAsia="Tms Rmn" w:hAnsi="Tms Rmn" w:cs="Tms Rm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48676E72"/>
    <w:multiLevelType w:val="hybridMultilevel"/>
    <w:tmpl w:val="D3EEE8E6"/>
    <w:lvl w:ilvl="0" w:tplc="882A2C64">
      <w:start w:val="1"/>
      <w:numFmt w:val="bullet"/>
      <w:lvlText w:val="-"/>
      <w:lvlJc w:val="left"/>
      <w:pPr>
        <w:tabs>
          <w:tab w:val="num" w:pos="284"/>
        </w:tabs>
        <w:ind w:left="0" w:firstLine="0"/>
      </w:pPr>
      <w:rPr>
        <w:rFonts w:ascii="Tms Rmn" w:eastAsia="Tms Rmn" w:hAnsi="Tms Rmn" w:cs="Tms Rm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5C7D6419"/>
    <w:multiLevelType w:val="hybridMultilevel"/>
    <w:tmpl w:val="6EB48CD6"/>
    <w:lvl w:ilvl="0" w:tplc="04190011">
      <w:start w:val="1"/>
      <w:numFmt w:val="decimal"/>
      <w:lvlText w:val="%1)"/>
      <w:lvlJc w:val="left"/>
      <w:pPr>
        <w:ind w:left="25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6CD44076"/>
    <w:multiLevelType w:val="multilevel"/>
    <w:tmpl w:val="951AAF66"/>
    <w:lvl w:ilvl="0">
      <w:start w:val="1"/>
      <w:numFmt w:val="decimal"/>
      <w:lvlText w:val="%1."/>
      <w:lvlJc w:val="left"/>
      <w:pPr>
        <w:ind w:left="1020" w:hanging="360"/>
      </w:pPr>
      <w:rPr>
        <w:rFonts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46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94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62C"/>
    <w:rsid w:val="00006892"/>
    <w:rsid w:val="00067F3F"/>
    <w:rsid w:val="001B5C83"/>
    <w:rsid w:val="00254496"/>
    <w:rsid w:val="00295218"/>
    <w:rsid w:val="00332C01"/>
    <w:rsid w:val="0038462C"/>
    <w:rsid w:val="004F58BC"/>
    <w:rsid w:val="00546B80"/>
    <w:rsid w:val="006F2E92"/>
    <w:rsid w:val="007A4956"/>
    <w:rsid w:val="008A1FBB"/>
    <w:rsid w:val="008A336C"/>
    <w:rsid w:val="00A67C04"/>
    <w:rsid w:val="00B47309"/>
    <w:rsid w:val="00C73E3C"/>
    <w:rsid w:val="00DB6F90"/>
    <w:rsid w:val="00E251C5"/>
    <w:rsid w:val="00EA60DE"/>
    <w:rsid w:val="00FF5F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956EF7-F813-42F2-BF6E-2E229ED39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C04"/>
    <w:pPr>
      <w:widowControl w:val="0"/>
      <w:autoSpaceDN w:val="0"/>
      <w:adjustRightInd w:val="0"/>
      <w:spacing w:after="0" w:line="240" w:lineRule="auto"/>
    </w:pPr>
    <w:rPr>
      <w:rFonts w:ascii="Times New Roman" w:eastAsia="Times New Roman" w:hAnsi="Times New Roman" w:cs="Calibri"/>
      <w:color w:val="000000"/>
      <w:sz w:val="24"/>
      <w:szCs w:val="24"/>
      <w:lang w:val="en-US"/>
    </w:rPr>
  </w:style>
  <w:style w:type="paragraph" w:styleId="1">
    <w:name w:val="heading 1"/>
    <w:basedOn w:val="a"/>
    <w:next w:val="a"/>
    <w:link w:val="10"/>
    <w:uiPriority w:val="99"/>
    <w:qFormat/>
    <w:rsid w:val="00A67C04"/>
    <w:pPr>
      <w:keepNext/>
      <w:widowControl/>
      <w:tabs>
        <w:tab w:val="num" w:pos="0"/>
      </w:tabs>
      <w:suppressAutoHyphens/>
      <w:autoSpaceDN/>
      <w:adjustRightInd/>
      <w:jc w:val="center"/>
      <w:outlineLvl w:val="0"/>
    </w:pPr>
    <w:rPr>
      <w:rFonts w:cs="Times New Roman"/>
      <w:color w:val="auto"/>
      <w:sz w:val="28"/>
      <w:szCs w:val="20"/>
      <w:lang w:val="ru-RU" w:eastAsia="ar-SA"/>
    </w:rPr>
  </w:style>
  <w:style w:type="paragraph" w:styleId="2">
    <w:name w:val="heading 2"/>
    <w:basedOn w:val="a"/>
    <w:next w:val="a"/>
    <w:link w:val="20"/>
    <w:uiPriority w:val="99"/>
    <w:semiHidden/>
    <w:unhideWhenUsed/>
    <w:qFormat/>
    <w:rsid w:val="00A67C04"/>
    <w:pPr>
      <w:keepNext/>
      <w:widowControl/>
      <w:tabs>
        <w:tab w:val="num" w:pos="0"/>
      </w:tabs>
      <w:suppressAutoHyphens/>
      <w:autoSpaceDN/>
      <w:adjustRightInd/>
      <w:jc w:val="center"/>
      <w:outlineLvl w:val="1"/>
    </w:pPr>
    <w:rPr>
      <w:rFonts w:cs="Times New Roman"/>
      <w:b/>
      <w:bCs/>
      <w:color w:val="auto"/>
      <w:sz w:val="36"/>
      <w:szCs w:val="20"/>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67C04"/>
    <w:rPr>
      <w:rFonts w:ascii="Times New Roman" w:eastAsia="Times New Roman" w:hAnsi="Times New Roman" w:cs="Times New Roman"/>
      <w:sz w:val="28"/>
      <w:szCs w:val="20"/>
      <w:lang w:eastAsia="ar-SA"/>
    </w:rPr>
  </w:style>
  <w:style w:type="character" w:customStyle="1" w:styleId="20">
    <w:name w:val="Заголовок 2 Знак"/>
    <w:basedOn w:val="a0"/>
    <w:link w:val="2"/>
    <w:uiPriority w:val="99"/>
    <w:semiHidden/>
    <w:rsid w:val="00A67C04"/>
    <w:rPr>
      <w:rFonts w:ascii="Times New Roman" w:eastAsia="Times New Roman" w:hAnsi="Times New Roman" w:cs="Times New Roman"/>
      <w:b/>
      <w:bCs/>
      <w:sz w:val="36"/>
      <w:szCs w:val="20"/>
      <w:lang w:eastAsia="ar-SA"/>
    </w:rPr>
  </w:style>
  <w:style w:type="paragraph" w:styleId="a3">
    <w:name w:val="Body Text"/>
    <w:basedOn w:val="a"/>
    <w:link w:val="a4"/>
    <w:uiPriority w:val="99"/>
    <w:semiHidden/>
    <w:unhideWhenUsed/>
    <w:rsid w:val="00A67C04"/>
    <w:pPr>
      <w:spacing w:after="120"/>
    </w:pPr>
  </w:style>
  <w:style w:type="character" w:customStyle="1" w:styleId="a4">
    <w:name w:val="Основной текст Знак"/>
    <w:basedOn w:val="a0"/>
    <w:link w:val="a3"/>
    <w:uiPriority w:val="99"/>
    <w:semiHidden/>
    <w:rsid w:val="00A67C04"/>
    <w:rPr>
      <w:rFonts w:ascii="Times New Roman" w:eastAsia="Times New Roman" w:hAnsi="Times New Roman" w:cs="Calibri"/>
      <w:color w:val="000000"/>
      <w:sz w:val="24"/>
      <w:szCs w:val="24"/>
      <w:lang w:val="en-US"/>
    </w:rPr>
  </w:style>
  <w:style w:type="paragraph" w:styleId="a5">
    <w:name w:val="List Paragraph"/>
    <w:basedOn w:val="a"/>
    <w:uiPriority w:val="34"/>
    <w:qFormat/>
    <w:rsid w:val="00A67C04"/>
    <w:pPr>
      <w:ind w:left="720"/>
      <w:contextualSpacing/>
    </w:pPr>
  </w:style>
  <w:style w:type="paragraph" w:styleId="a6">
    <w:name w:val="Balloon Text"/>
    <w:basedOn w:val="a"/>
    <w:link w:val="a7"/>
    <w:uiPriority w:val="99"/>
    <w:semiHidden/>
    <w:unhideWhenUsed/>
    <w:rsid w:val="008A336C"/>
    <w:rPr>
      <w:rFonts w:ascii="Segoe UI" w:hAnsi="Segoe UI" w:cs="Segoe UI"/>
      <w:sz w:val="18"/>
      <w:szCs w:val="18"/>
    </w:rPr>
  </w:style>
  <w:style w:type="character" w:customStyle="1" w:styleId="a7">
    <w:name w:val="Текст выноски Знак"/>
    <w:basedOn w:val="a0"/>
    <w:link w:val="a6"/>
    <w:uiPriority w:val="99"/>
    <w:semiHidden/>
    <w:rsid w:val="008A336C"/>
    <w:rPr>
      <w:rFonts w:ascii="Segoe UI" w:eastAsia="Times New Roman" w:hAnsi="Segoe UI" w:cs="Segoe UI"/>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2260</Words>
  <Characters>12886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Дорушенкова Инна Владимировна</dc:creator>
  <cp:lastModifiedBy>Пронин</cp:lastModifiedBy>
  <cp:revision>2</cp:revision>
  <cp:lastPrinted>2023-08-11T08:21:00Z</cp:lastPrinted>
  <dcterms:created xsi:type="dcterms:W3CDTF">2023-08-11T10:40:00Z</dcterms:created>
  <dcterms:modified xsi:type="dcterms:W3CDTF">2023-08-11T10:40:00Z</dcterms:modified>
</cp:coreProperties>
</file>