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8" w:rsidRPr="00DD56A8" w:rsidRDefault="00DD56A8" w:rsidP="00DD56A8"/>
    <w:p w:rsidR="00DD56A8" w:rsidRPr="00D96A18" w:rsidRDefault="00DD56A8" w:rsidP="00DD56A8">
      <w:pPr>
        <w:pStyle w:val="1"/>
        <w:ind w:right="-28"/>
        <w:jc w:val="both"/>
        <w:rPr>
          <w:sz w:val="36"/>
        </w:rPr>
      </w:pPr>
      <w:r>
        <w:rPr>
          <w:noProof/>
          <w:lang w:eastAsia="ru-RU"/>
        </w:rPr>
        <w:drawing>
          <wp:anchor distT="0" distB="0" distL="114300" distR="114300" simplePos="0" relativeHeight="2516966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9"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pic:spPr>
                </pic:pic>
              </a:graphicData>
            </a:graphic>
          </wp:anchor>
        </w:drawing>
      </w:r>
    </w:p>
    <w:p w:rsidR="00DD56A8" w:rsidRPr="00D96A18" w:rsidRDefault="00DD56A8" w:rsidP="00DD56A8">
      <w:pPr>
        <w:pStyle w:val="1"/>
        <w:ind w:right="-28"/>
        <w:jc w:val="both"/>
        <w:rPr>
          <w:sz w:val="36"/>
        </w:rPr>
      </w:pPr>
    </w:p>
    <w:p w:rsidR="00DD56A8" w:rsidRPr="00D96A18" w:rsidRDefault="00DD56A8" w:rsidP="00DD56A8">
      <w:pPr>
        <w:pStyle w:val="1"/>
        <w:tabs>
          <w:tab w:val="left" w:pos="180"/>
        </w:tabs>
        <w:ind w:right="-28"/>
        <w:jc w:val="both"/>
        <w:rPr>
          <w:sz w:val="12"/>
        </w:rPr>
      </w:pPr>
    </w:p>
    <w:p w:rsidR="00DD56A8" w:rsidRDefault="00DD56A8" w:rsidP="00DD56A8">
      <w:pPr>
        <w:pStyle w:val="1"/>
        <w:spacing w:line="360" w:lineRule="auto"/>
        <w:ind w:right="-28"/>
        <w:rPr>
          <w:spacing w:val="60"/>
          <w:sz w:val="30"/>
          <w:szCs w:val="28"/>
        </w:rPr>
      </w:pPr>
      <w:r>
        <w:rPr>
          <w:caps w:val="0"/>
          <w:spacing w:val="60"/>
          <w:sz w:val="30"/>
          <w:szCs w:val="28"/>
        </w:rPr>
        <w:t>Калужская область</w:t>
      </w:r>
    </w:p>
    <w:p w:rsidR="00DD56A8" w:rsidRDefault="00DD56A8" w:rsidP="00DD56A8">
      <w:pPr>
        <w:spacing w:line="264" w:lineRule="auto"/>
        <w:jc w:val="center"/>
        <w:rPr>
          <w:b/>
          <w:spacing w:val="60"/>
          <w:sz w:val="30"/>
          <w:szCs w:val="28"/>
        </w:rPr>
      </w:pPr>
      <w:r>
        <w:rPr>
          <w:b/>
          <w:spacing w:val="60"/>
          <w:sz w:val="30"/>
          <w:szCs w:val="28"/>
        </w:rPr>
        <w:t>Администрация муниципального района</w:t>
      </w:r>
    </w:p>
    <w:p w:rsidR="00DD56A8" w:rsidRDefault="00DD56A8" w:rsidP="00DD56A8">
      <w:pPr>
        <w:spacing w:line="264" w:lineRule="auto"/>
        <w:jc w:val="center"/>
        <w:rPr>
          <w:b/>
          <w:spacing w:val="60"/>
          <w:sz w:val="30"/>
          <w:szCs w:val="28"/>
        </w:rPr>
      </w:pPr>
      <w:r>
        <w:rPr>
          <w:b/>
          <w:spacing w:val="60"/>
          <w:sz w:val="30"/>
          <w:szCs w:val="28"/>
        </w:rPr>
        <w:t>«Город Людиново и Людиновский район»</w:t>
      </w:r>
    </w:p>
    <w:p w:rsidR="00DD56A8" w:rsidRDefault="00DD56A8" w:rsidP="00DD56A8">
      <w:pPr>
        <w:pStyle w:val="1"/>
        <w:ind w:right="-28"/>
        <w:rPr>
          <w:spacing w:val="60"/>
          <w:sz w:val="8"/>
          <w:szCs w:val="30"/>
        </w:rPr>
      </w:pPr>
    </w:p>
    <w:p w:rsidR="00DD56A8" w:rsidRDefault="00DD56A8" w:rsidP="00711F46">
      <w:pPr>
        <w:pStyle w:val="4"/>
        <w:jc w:val="center"/>
        <w:rPr>
          <w:sz w:val="34"/>
        </w:rPr>
      </w:pPr>
      <w:proofErr w:type="gramStart"/>
      <w:r>
        <w:rPr>
          <w:sz w:val="34"/>
        </w:rPr>
        <w:t>П</w:t>
      </w:r>
      <w:proofErr w:type="gramEnd"/>
      <w:r>
        <w:rPr>
          <w:sz w:val="34"/>
        </w:rPr>
        <w:t xml:space="preserve"> О С Т А Н О В Л Е Н И Е</w:t>
      </w:r>
    </w:p>
    <w:p w:rsidR="00711F46" w:rsidRPr="00711F46" w:rsidRDefault="00711F46" w:rsidP="00711F46"/>
    <w:p w:rsidR="00DD56A8" w:rsidRPr="006B03D8" w:rsidRDefault="00BB3E60" w:rsidP="00A41A5A">
      <w:pPr>
        <w:rPr>
          <w:sz w:val="16"/>
          <w:szCs w:val="16"/>
          <w:u w:val="single"/>
        </w:rPr>
      </w:pPr>
      <w:r>
        <w:rPr>
          <w:sz w:val="24"/>
          <w:szCs w:val="24"/>
        </w:rPr>
        <w:t xml:space="preserve"> </w:t>
      </w:r>
      <w:r w:rsidR="00DD56A8" w:rsidRPr="00145E4E">
        <w:rPr>
          <w:sz w:val="24"/>
          <w:szCs w:val="24"/>
        </w:rPr>
        <w:t xml:space="preserve">от </w:t>
      </w:r>
      <w:r w:rsidR="009175BB">
        <w:rPr>
          <w:sz w:val="24"/>
          <w:szCs w:val="24"/>
        </w:rPr>
        <w:t xml:space="preserve"> </w:t>
      </w:r>
      <w:r w:rsidR="00DD56A8" w:rsidRPr="00145E4E">
        <w:rPr>
          <w:sz w:val="24"/>
          <w:szCs w:val="24"/>
        </w:rPr>
        <w:t>«</w:t>
      </w:r>
      <w:r w:rsidR="006B03D8">
        <w:rPr>
          <w:sz w:val="24"/>
          <w:szCs w:val="24"/>
          <w:u w:val="single"/>
        </w:rPr>
        <w:t>13</w:t>
      </w:r>
      <w:r w:rsidR="00DD56A8" w:rsidRPr="00145E4E">
        <w:rPr>
          <w:sz w:val="24"/>
          <w:szCs w:val="24"/>
        </w:rPr>
        <w:t>»</w:t>
      </w:r>
      <w:r w:rsidR="00DD56A8" w:rsidRPr="006B03D8">
        <w:rPr>
          <w:sz w:val="24"/>
          <w:szCs w:val="24"/>
          <w:u w:val="single"/>
        </w:rPr>
        <w:t xml:space="preserve"> </w:t>
      </w:r>
      <w:r w:rsidR="006B03D8" w:rsidRPr="006B03D8">
        <w:rPr>
          <w:sz w:val="24"/>
          <w:szCs w:val="24"/>
          <w:u w:val="single"/>
        </w:rPr>
        <w:t>__</w:t>
      </w:r>
      <w:r w:rsidR="00EF3A93" w:rsidRPr="006B03D8">
        <w:rPr>
          <w:sz w:val="24"/>
          <w:szCs w:val="24"/>
          <w:u w:val="single"/>
        </w:rPr>
        <w:t>_______</w:t>
      </w:r>
      <w:r w:rsidR="006B03D8" w:rsidRPr="006B03D8">
        <w:rPr>
          <w:sz w:val="24"/>
          <w:szCs w:val="24"/>
          <w:u w:val="single"/>
        </w:rPr>
        <w:t>07</w:t>
      </w:r>
      <w:r w:rsidR="00EF3A93" w:rsidRPr="006B03D8">
        <w:rPr>
          <w:sz w:val="24"/>
          <w:szCs w:val="24"/>
          <w:u w:val="single"/>
        </w:rPr>
        <w:t>___</w:t>
      </w:r>
      <w:r w:rsidR="00EF3A93">
        <w:rPr>
          <w:sz w:val="24"/>
          <w:szCs w:val="24"/>
        </w:rPr>
        <w:t>_____</w:t>
      </w:r>
      <w:r w:rsidR="009175BB">
        <w:rPr>
          <w:sz w:val="24"/>
          <w:szCs w:val="24"/>
        </w:rPr>
        <w:t xml:space="preserve"> </w:t>
      </w:r>
      <w:r w:rsidR="0093502C">
        <w:rPr>
          <w:sz w:val="24"/>
          <w:szCs w:val="24"/>
        </w:rPr>
        <w:t>20</w:t>
      </w:r>
      <w:r w:rsidR="00D7465F">
        <w:rPr>
          <w:sz w:val="24"/>
          <w:szCs w:val="24"/>
        </w:rPr>
        <w:t>2</w:t>
      </w:r>
      <w:r w:rsidR="008F3632">
        <w:rPr>
          <w:sz w:val="24"/>
          <w:szCs w:val="24"/>
        </w:rPr>
        <w:t>3</w:t>
      </w:r>
      <w:r w:rsidR="004B2C44">
        <w:rPr>
          <w:sz w:val="24"/>
          <w:szCs w:val="24"/>
        </w:rPr>
        <w:t xml:space="preserve"> </w:t>
      </w:r>
      <w:r w:rsidR="00D96A18">
        <w:rPr>
          <w:sz w:val="24"/>
          <w:szCs w:val="24"/>
        </w:rPr>
        <w:t xml:space="preserve"> </w:t>
      </w:r>
      <w:r w:rsidR="00DD56A8" w:rsidRPr="00145E4E">
        <w:rPr>
          <w:sz w:val="24"/>
          <w:szCs w:val="24"/>
        </w:rPr>
        <w:t>г.</w:t>
      </w:r>
      <w:r w:rsidR="00DD56A8">
        <w:rPr>
          <w:sz w:val="24"/>
          <w:szCs w:val="24"/>
        </w:rPr>
        <w:t xml:space="preserve">                    </w:t>
      </w:r>
      <w:r w:rsidR="00D96A18">
        <w:rPr>
          <w:sz w:val="24"/>
          <w:szCs w:val="24"/>
        </w:rPr>
        <w:t xml:space="preserve">           </w:t>
      </w:r>
      <w:r w:rsidR="00DD56A8">
        <w:rPr>
          <w:sz w:val="24"/>
          <w:szCs w:val="24"/>
        </w:rPr>
        <w:t xml:space="preserve">      </w:t>
      </w:r>
      <w:r w:rsidR="00DE2D76">
        <w:rPr>
          <w:sz w:val="24"/>
          <w:szCs w:val="24"/>
        </w:rPr>
        <w:t xml:space="preserve">             </w:t>
      </w:r>
      <w:r w:rsidR="00A41A5A">
        <w:rPr>
          <w:sz w:val="24"/>
          <w:szCs w:val="24"/>
        </w:rPr>
        <w:t xml:space="preserve"> </w:t>
      </w:r>
      <w:r w:rsidR="00F041B9">
        <w:rPr>
          <w:sz w:val="24"/>
          <w:szCs w:val="24"/>
        </w:rPr>
        <w:t xml:space="preserve">               </w:t>
      </w:r>
      <w:r>
        <w:rPr>
          <w:sz w:val="24"/>
          <w:szCs w:val="24"/>
        </w:rPr>
        <w:t xml:space="preserve">   </w:t>
      </w:r>
      <w:r w:rsidR="004B2C44">
        <w:rPr>
          <w:sz w:val="24"/>
          <w:szCs w:val="24"/>
        </w:rPr>
        <w:t xml:space="preserve">  </w:t>
      </w:r>
      <w:r w:rsidR="00DD56A8">
        <w:rPr>
          <w:sz w:val="24"/>
          <w:szCs w:val="24"/>
        </w:rPr>
        <w:t xml:space="preserve"> </w:t>
      </w:r>
      <w:r w:rsidR="00DD56A8" w:rsidRPr="00145E4E">
        <w:rPr>
          <w:sz w:val="24"/>
          <w:szCs w:val="24"/>
        </w:rPr>
        <w:t>№</w:t>
      </w:r>
      <w:r w:rsidR="00DD56A8">
        <w:rPr>
          <w:sz w:val="24"/>
          <w:szCs w:val="24"/>
        </w:rPr>
        <w:t xml:space="preserve"> </w:t>
      </w:r>
      <w:r w:rsidR="00EF3A93">
        <w:rPr>
          <w:sz w:val="24"/>
          <w:szCs w:val="24"/>
        </w:rPr>
        <w:t>_</w:t>
      </w:r>
      <w:r w:rsidR="006B03D8" w:rsidRPr="006B03D8">
        <w:rPr>
          <w:sz w:val="24"/>
          <w:szCs w:val="24"/>
          <w:u w:val="single"/>
        </w:rPr>
        <w:t>815</w:t>
      </w:r>
      <w:r w:rsidR="00EF3A93" w:rsidRPr="006B03D8">
        <w:rPr>
          <w:sz w:val="24"/>
          <w:szCs w:val="24"/>
          <w:u w:val="single"/>
        </w:rPr>
        <w:t>_</w:t>
      </w:r>
    </w:p>
    <w:p w:rsidR="00DB1703" w:rsidRDefault="00DB1703" w:rsidP="00DD56A8">
      <w:pPr>
        <w:tabs>
          <w:tab w:val="left" w:pos="6096"/>
        </w:tabs>
        <w:ind w:right="-1"/>
        <w:jc w:val="both"/>
        <w:rPr>
          <w:b/>
          <w:sz w:val="24"/>
          <w:szCs w:val="24"/>
        </w:rPr>
      </w:pPr>
    </w:p>
    <w:p w:rsidR="004B2C44" w:rsidRDefault="004B2C44" w:rsidP="00DD56A8">
      <w:pPr>
        <w:tabs>
          <w:tab w:val="left" w:pos="6096"/>
        </w:tabs>
        <w:ind w:right="-1"/>
        <w:jc w:val="both"/>
        <w:rPr>
          <w:b/>
          <w:sz w:val="24"/>
          <w:szCs w:val="24"/>
        </w:rPr>
      </w:pPr>
    </w:p>
    <w:p w:rsidR="00DD56A8" w:rsidRDefault="00DD56A8" w:rsidP="00DD56A8">
      <w:pPr>
        <w:tabs>
          <w:tab w:val="left" w:pos="6096"/>
        </w:tabs>
        <w:ind w:right="-1"/>
        <w:jc w:val="both"/>
        <w:rPr>
          <w:b/>
          <w:sz w:val="24"/>
          <w:szCs w:val="24"/>
        </w:rPr>
        <w:sectPr w:rsidR="00DD56A8" w:rsidSect="00DE2D76">
          <w:type w:val="continuous"/>
          <w:pgSz w:w="11905" w:h="16837"/>
          <w:pgMar w:top="993" w:right="1134" w:bottom="851" w:left="1134" w:header="720" w:footer="720" w:gutter="0"/>
          <w:cols w:space="720"/>
          <w:docGrid w:linePitch="381"/>
        </w:sectPr>
      </w:pPr>
    </w:p>
    <w:p w:rsidR="00C52D4F" w:rsidRDefault="00DD56A8" w:rsidP="00DE2D76">
      <w:pPr>
        <w:tabs>
          <w:tab w:val="left" w:pos="6096"/>
        </w:tabs>
        <w:jc w:val="both"/>
        <w:rPr>
          <w:b/>
          <w:sz w:val="24"/>
          <w:szCs w:val="24"/>
        </w:rPr>
      </w:pPr>
      <w:r>
        <w:rPr>
          <w:b/>
          <w:sz w:val="24"/>
          <w:szCs w:val="24"/>
        </w:rPr>
        <w:lastRenderedPageBreak/>
        <w:t xml:space="preserve">О </w:t>
      </w:r>
      <w:r w:rsidR="00BF446F">
        <w:rPr>
          <w:b/>
          <w:sz w:val="24"/>
          <w:szCs w:val="24"/>
        </w:rPr>
        <w:t xml:space="preserve"> </w:t>
      </w:r>
      <w:r w:rsidR="00C73226">
        <w:rPr>
          <w:b/>
          <w:sz w:val="24"/>
          <w:szCs w:val="24"/>
        </w:rPr>
        <w:t xml:space="preserve">внесении </w:t>
      </w:r>
      <w:r w:rsidR="00C52D4F">
        <w:rPr>
          <w:b/>
          <w:sz w:val="24"/>
          <w:szCs w:val="24"/>
        </w:rPr>
        <w:t xml:space="preserve">  </w:t>
      </w:r>
      <w:r w:rsidR="00C73226">
        <w:rPr>
          <w:b/>
          <w:sz w:val="24"/>
          <w:szCs w:val="24"/>
        </w:rPr>
        <w:t xml:space="preserve">изменений </w:t>
      </w:r>
      <w:r w:rsidR="00C52D4F">
        <w:rPr>
          <w:b/>
          <w:sz w:val="24"/>
          <w:szCs w:val="24"/>
        </w:rPr>
        <w:t xml:space="preserve"> </w:t>
      </w:r>
      <w:r w:rsidR="00C73226">
        <w:rPr>
          <w:b/>
          <w:sz w:val="24"/>
          <w:szCs w:val="24"/>
        </w:rPr>
        <w:t xml:space="preserve">в </w:t>
      </w:r>
      <w:r w:rsidR="00C52D4F">
        <w:rPr>
          <w:b/>
          <w:sz w:val="24"/>
          <w:szCs w:val="24"/>
        </w:rPr>
        <w:t xml:space="preserve">  </w:t>
      </w:r>
      <w:r w:rsidR="00880364">
        <w:rPr>
          <w:b/>
          <w:sz w:val="24"/>
          <w:szCs w:val="24"/>
        </w:rPr>
        <w:t>постановление</w:t>
      </w:r>
    </w:p>
    <w:p w:rsidR="00C52D4F" w:rsidRDefault="00880364" w:rsidP="00DE2D76">
      <w:pPr>
        <w:tabs>
          <w:tab w:val="left" w:pos="6096"/>
        </w:tabs>
        <w:jc w:val="both"/>
        <w:rPr>
          <w:b/>
          <w:sz w:val="24"/>
          <w:szCs w:val="24"/>
        </w:rPr>
      </w:pPr>
      <w:r>
        <w:rPr>
          <w:b/>
          <w:sz w:val="24"/>
          <w:szCs w:val="24"/>
        </w:rPr>
        <w:t xml:space="preserve"> </w:t>
      </w:r>
      <w:r w:rsidR="00C52D4F">
        <w:rPr>
          <w:b/>
          <w:sz w:val="24"/>
          <w:szCs w:val="24"/>
        </w:rPr>
        <w:t>А</w:t>
      </w:r>
      <w:r w:rsidR="006D7266">
        <w:rPr>
          <w:b/>
          <w:sz w:val="24"/>
          <w:szCs w:val="24"/>
        </w:rPr>
        <w:t>дминистрации</w:t>
      </w:r>
      <w:r w:rsidR="00C52D4F">
        <w:rPr>
          <w:b/>
          <w:sz w:val="24"/>
          <w:szCs w:val="24"/>
        </w:rPr>
        <w:t xml:space="preserve"> </w:t>
      </w:r>
      <w:r w:rsidR="006D7266">
        <w:rPr>
          <w:b/>
          <w:sz w:val="24"/>
          <w:szCs w:val="24"/>
        </w:rPr>
        <w:t xml:space="preserve"> муниципального </w:t>
      </w:r>
      <w:r w:rsidR="0084506D">
        <w:rPr>
          <w:b/>
          <w:sz w:val="24"/>
          <w:szCs w:val="24"/>
        </w:rPr>
        <w:t xml:space="preserve"> </w:t>
      </w:r>
      <w:r w:rsidR="006D7266">
        <w:rPr>
          <w:b/>
          <w:sz w:val="24"/>
          <w:szCs w:val="24"/>
        </w:rPr>
        <w:t>района</w:t>
      </w:r>
    </w:p>
    <w:p w:rsidR="00C52D4F" w:rsidRDefault="006D7266" w:rsidP="00DE2D76">
      <w:pPr>
        <w:tabs>
          <w:tab w:val="left" w:pos="6096"/>
        </w:tabs>
        <w:jc w:val="both"/>
        <w:rPr>
          <w:b/>
          <w:sz w:val="24"/>
          <w:szCs w:val="24"/>
        </w:rPr>
      </w:pPr>
      <w:r>
        <w:rPr>
          <w:b/>
          <w:sz w:val="24"/>
          <w:szCs w:val="24"/>
        </w:rPr>
        <w:t xml:space="preserve"> </w:t>
      </w:r>
      <w:r w:rsidR="00930532">
        <w:rPr>
          <w:b/>
          <w:sz w:val="24"/>
          <w:szCs w:val="24"/>
        </w:rPr>
        <w:t>«Город Люд</w:t>
      </w:r>
      <w:r w:rsidR="00C52D4F">
        <w:rPr>
          <w:b/>
          <w:sz w:val="24"/>
          <w:szCs w:val="24"/>
        </w:rPr>
        <w:t xml:space="preserve">иново и </w:t>
      </w:r>
      <w:r w:rsidR="002942C3">
        <w:rPr>
          <w:b/>
          <w:sz w:val="24"/>
          <w:szCs w:val="24"/>
        </w:rPr>
        <w:t xml:space="preserve">Людиновский </w:t>
      </w:r>
      <w:r w:rsidR="00C52D4F">
        <w:rPr>
          <w:b/>
          <w:sz w:val="24"/>
          <w:szCs w:val="24"/>
        </w:rPr>
        <w:t xml:space="preserve"> </w:t>
      </w:r>
      <w:r w:rsidR="002942C3">
        <w:rPr>
          <w:b/>
          <w:sz w:val="24"/>
          <w:szCs w:val="24"/>
        </w:rPr>
        <w:t>район»</w:t>
      </w:r>
    </w:p>
    <w:p w:rsidR="00C52D4F" w:rsidRDefault="002942C3" w:rsidP="00DE2D76">
      <w:pPr>
        <w:tabs>
          <w:tab w:val="left" w:pos="6096"/>
        </w:tabs>
        <w:jc w:val="both"/>
        <w:rPr>
          <w:b/>
          <w:sz w:val="24"/>
          <w:szCs w:val="24"/>
        </w:rPr>
      </w:pPr>
      <w:r>
        <w:rPr>
          <w:b/>
          <w:sz w:val="24"/>
          <w:szCs w:val="24"/>
        </w:rPr>
        <w:t xml:space="preserve"> № </w:t>
      </w:r>
      <w:r w:rsidR="00C52D4F">
        <w:rPr>
          <w:b/>
          <w:sz w:val="24"/>
          <w:szCs w:val="24"/>
        </w:rPr>
        <w:t>898      от    06.0</w:t>
      </w:r>
      <w:r w:rsidR="005D4FBB">
        <w:rPr>
          <w:b/>
          <w:sz w:val="24"/>
          <w:szCs w:val="24"/>
        </w:rPr>
        <w:t>7</w:t>
      </w:r>
      <w:r w:rsidR="00C52D4F">
        <w:rPr>
          <w:b/>
          <w:sz w:val="24"/>
          <w:szCs w:val="24"/>
        </w:rPr>
        <w:t>.2016</w:t>
      </w:r>
      <w:r w:rsidR="00930532">
        <w:rPr>
          <w:b/>
          <w:sz w:val="24"/>
          <w:szCs w:val="24"/>
        </w:rPr>
        <w:t xml:space="preserve"> «Об</w:t>
      </w:r>
      <w:r w:rsidR="00930532" w:rsidRPr="00930532">
        <w:rPr>
          <w:b/>
          <w:sz w:val="24"/>
          <w:szCs w:val="24"/>
        </w:rPr>
        <w:t xml:space="preserve"> </w:t>
      </w:r>
      <w:r w:rsidR="00C52D4F">
        <w:rPr>
          <w:b/>
          <w:sz w:val="24"/>
          <w:szCs w:val="24"/>
        </w:rPr>
        <w:t xml:space="preserve">  утверждении</w:t>
      </w:r>
    </w:p>
    <w:p w:rsidR="00C52D4F" w:rsidRDefault="00C52D4F" w:rsidP="00DE2D76">
      <w:pPr>
        <w:tabs>
          <w:tab w:val="left" w:pos="6096"/>
        </w:tabs>
        <w:jc w:val="both"/>
        <w:rPr>
          <w:b/>
          <w:sz w:val="24"/>
          <w:szCs w:val="24"/>
        </w:rPr>
      </w:pPr>
      <w:r>
        <w:rPr>
          <w:b/>
          <w:sz w:val="24"/>
          <w:szCs w:val="24"/>
        </w:rPr>
        <w:t xml:space="preserve"> административного                   регламента </w:t>
      </w:r>
    </w:p>
    <w:p w:rsidR="00C52D4F" w:rsidRDefault="00C52D4F" w:rsidP="00DE2D76">
      <w:pPr>
        <w:tabs>
          <w:tab w:val="left" w:pos="6096"/>
        </w:tabs>
        <w:jc w:val="both"/>
        <w:rPr>
          <w:b/>
          <w:sz w:val="24"/>
          <w:szCs w:val="24"/>
        </w:rPr>
      </w:pPr>
      <w:r>
        <w:rPr>
          <w:b/>
          <w:sz w:val="24"/>
          <w:szCs w:val="24"/>
        </w:rPr>
        <w:t xml:space="preserve">представления   муниципальной     услуги </w:t>
      </w:r>
    </w:p>
    <w:p w:rsidR="00C52D4F" w:rsidRDefault="00C52D4F" w:rsidP="00DE2D76">
      <w:pPr>
        <w:tabs>
          <w:tab w:val="left" w:pos="6096"/>
        </w:tabs>
        <w:jc w:val="both"/>
        <w:rPr>
          <w:b/>
          <w:sz w:val="24"/>
          <w:szCs w:val="24"/>
        </w:rPr>
      </w:pPr>
      <w:r>
        <w:rPr>
          <w:b/>
          <w:sz w:val="24"/>
          <w:szCs w:val="24"/>
        </w:rPr>
        <w:t>«Присвоение,  изменение,  аннулирование</w:t>
      </w:r>
    </w:p>
    <w:p w:rsidR="00C52D4F" w:rsidRDefault="00C52D4F" w:rsidP="00DE2D76">
      <w:pPr>
        <w:tabs>
          <w:tab w:val="left" w:pos="6096"/>
        </w:tabs>
        <w:jc w:val="both"/>
        <w:rPr>
          <w:b/>
          <w:sz w:val="24"/>
          <w:szCs w:val="24"/>
        </w:rPr>
      </w:pPr>
      <w:r>
        <w:rPr>
          <w:b/>
          <w:sz w:val="24"/>
          <w:szCs w:val="24"/>
        </w:rPr>
        <w:t xml:space="preserve"> Адресов          объектам             адресации» </w:t>
      </w:r>
    </w:p>
    <w:p w:rsidR="00B75FD0" w:rsidRDefault="00C52D4F" w:rsidP="00DE2D76">
      <w:pPr>
        <w:tabs>
          <w:tab w:val="left" w:pos="6096"/>
        </w:tabs>
        <w:jc w:val="both"/>
        <w:rPr>
          <w:b/>
          <w:sz w:val="24"/>
          <w:szCs w:val="24"/>
        </w:rPr>
      </w:pPr>
      <w:r>
        <w:rPr>
          <w:b/>
          <w:sz w:val="24"/>
          <w:szCs w:val="24"/>
        </w:rPr>
        <w:t>(в ред. от 01.02.2022 №86)</w:t>
      </w:r>
    </w:p>
    <w:p w:rsidR="00C52D4F" w:rsidRDefault="00C52D4F" w:rsidP="00DE2D76">
      <w:pPr>
        <w:tabs>
          <w:tab w:val="left" w:pos="6096"/>
        </w:tabs>
        <w:jc w:val="both"/>
        <w:rPr>
          <w:b/>
          <w:sz w:val="24"/>
          <w:szCs w:val="24"/>
        </w:rPr>
        <w:sectPr w:rsidR="00C52D4F" w:rsidSect="00C52D4F">
          <w:type w:val="continuous"/>
          <w:pgSz w:w="11905" w:h="16837"/>
          <w:pgMar w:top="1701" w:right="1134" w:bottom="851" w:left="1134" w:header="720" w:footer="720" w:gutter="0"/>
          <w:cols w:space="573"/>
          <w:docGrid w:linePitch="360"/>
        </w:sectPr>
      </w:pPr>
    </w:p>
    <w:p w:rsidR="00FD0991" w:rsidRPr="00711F46" w:rsidRDefault="00FD0991" w:rsidP="00DE2D76">
      <w:pPr>
        <w:tabs>
          <w:tab w:val="left" w:pos="6096"/>
        </w:tabs>
        <w:jc w:val="both"/>
        <w:rPr>
          <w:b/>
          <w:sz w:val="24"/>
          <w:szCs w:val="24"/>
        </w:rPr>
        <w:sectPr w:rsidR="00FD0991" w:rsidRPr="00711F46" w:rsidSect="00DE2D76">
          <w:type w:val="continuous"/>
          <w:pgSz w:w="11905" w:h="16837"/>
          <w:pgMar w:top="1701" w:right="1134" w:bottom="851" w:left="1134" w:header="720" w:footer="720" w:gutter="0"/>
          <w:cols w:num="2" w:space="573"/>
          <w:docGrid w:linePitch="360"/>
        </w:sectPr>
      </w:pPr>
    </w:p>
    <w:p w:rsidR="00BF446F" w:rsidRDefault="00BF446F" w:rsidP="002942C3">
      <w:pPr>
        <w:tabs>
          <w:tab w:val="left" w:pos="6096"/>
        </w:tabs>
        <w:ind w:right="-1"/>
        <w:jc w:val="both"/>
        <w:rPr>
          <w:b/>
          <w:sz w:val="24"/>
          <w:szCs w:val="24"/>
        </w:rPr>
      </w:pPr>
    </w:p>
    <w:p w:rsidR="00711F46" w:rsidRPr="002342FB" w:rsidRDefault="00230795" w:rsidP="002342FB">
      <w:pPr>
        <w:pStyle w:val="ConsPlusNormal"/>
        <w:ind w:firstLine="851"/>
        <w:jc w:val="both"/>
        <w:rPr>
          <w:spacing w:val="4"/>
        </w:rPr>
      </w:pPr>
      <w:r>
        <w:t xml:space="preserve">На основании </w:t>
      </w:r>
      <w:r w:rsidR="0003574F">
        <w:t>Устава</w:t>
      </w:r>
      <w:r w:rsidR="0003574F" w:rsidRPr="00287015">
        <w:t xml:space="preserve"> муниципального района «Город Людиново и Людиновский район»</w:t>
      </w:r>
      <w:r w:rsidR="0003574F">
        <w:t xml:space="preserve">, </w:t>
      </w:r>
      <w:r w:rsidR="00766D2B" w:rsidRPr="00287015">
        <w:t>администрация муниципального района «Город Людиново и Людиновский район»</w:t>
      </w:r>
    </w:p>
    <w:p w:rsidR="00711F46" w:rsidRPr="00287015" w:rsidRDefault="00711F46" w:rsidP="00711F46">
      <w:pPr>
        <w:pStyle w:val="ConsPlusNormal"/>
        <w:ind w:firstLine="851"/>
        <w:jc w:val="both"/>
      </w:pPr>
    </w:p>
    <w:p w:rsidR="00711F46" w:rsidRDefault="00321E24" w:rsidP="00711F46">
      <w:pPr>
        <w:tabs>
          <w:tab w:val="left" w:pos="6096"/>
        </w:tabs>
        <w:ind w:right="-1" w:firstLine="851"/>
        <w:jc w:val="both"/>
        <w:rPr>
          <w:bCs/>
          <w:sz w:val="24"/>
          <w:szCs w:val="24"/>
        </w:rPr>
      </w:pPr>
      <w:r>
        <w:rPr>
          <w:bCs/>
          <w:sz w:val="24"/>
          <w:szCs w:val="24"/>
        </w:rPr>
        <w:t>постановляет</w:t>
      </w:r>
      <w:r w:rsidR="00DD56A8" w:rsidRPr="00C81407">
        <w:rPr>
          <w:bCs/>
          <w:sz w:val="24"/>
          <w:szCs w:val="24"/>
        </w:rPr>
        <w:t>:</w:t>
      </w:r>
    </w:p>
    <w:p w:rsidR="00A41A5A" w:rsidRDefault="00A41A5A" w:rsidP="00711F46">
      <w:pPr>
        <w:tabs>
          <w:tab w:val="left" w:pos="6096"/>
        </w:tabs>
        <w:ind w:right="-1" w:firstLine="851"/>
        <w:jc w:val="both"/>
        <w:rPr>
          <w:bCs/>
          <w:sz w:val="24"/>
          <w:szCs w:val="24"/>
        </w:rPr>
      </w:pPr>
    </w:p>
    <w:p w:rsidR="00B132CA" w:rsidRPr="00AC7195" w:rsidRDefault="0003574F" w:rsidP="00AC7195">
      <w:pPr>
        <w:tabs>
          <w:tab w:val="left" w:pos="6096"/>
        </w:tabs>
        <w:ind w:right="-1"/>
        <w:jc w:val="both"/>
        <w:rPr>
          <w:sz w:val="24"/>
          <w:szCs w:val="24"/>
        </w:rPr>
      </w:pPr>
      <w:r>
        <w:rPr>
          <w:sz w:val="24"/>
          <w:szCs w:val="24"/>
        </w:rPr>
        <w:t xml:space="preserve">              </w:t>
      </w:r>
      <w:r w:rsidR="00DD56A8" w:rsidRPr="006209F2">
        <w:rPr>
          <w:sz w:val="24"/>
          <w:szCs w:val="24"/>
        </w:rPr>
        <w:t>1.</w:t>
      </w:r>
      <w:r w:rsidR="00665001">
        <w:rPr>
          <w:sz w:val="24"/>
          <w:szCs w:val="24"/>
        </w:rPr>
        <w:t xml:space="preserve">Внести </w:t>
      </w:r>
      <w:r w:rsidRPr="0003574F">
        <w:rPr>
          <w:sz w:val="24"/>
          <w:szCs w:val="24"/>
        </w:rPr>
        <w:t xml:space="preserve">в </w:t>
      </w:r>
      <w:r w:rsidRPr="00FA39C4">
        <w:rPr>
          <w:sz w:val="24"/>
          <w:szCs w:val="24"/>
        </w:rPr>
        <w:t xml:space="preserve">постановление </w:t>
      </w:r>
      <w:r w:rsidR="00FA39C4" w:rsidRPr="00FA39C4">
        <w:rPr>
          <w:sz w:val="24"/>
          <w:szCs w:val="24"/>
        </w:rPr>
        <w:t>администрации муниципального района «Город Люд</w:t>
      </w:r>
      <w:r w:rsidR="00AC7195">
        <w:rPr>
          <w:sz w:val="24"/>
          <w:szCs w:val="24"/>
        </w:rPr>
        <w:t xml:space="preserve">иново и </w:t>
      </w:r>
      <w:r w:rsidR="00C52D4F">
        <w:rPr>
          <w:sz w:val="24"/>
          <w:szCs w:val="24"/>
        </w:rPr>
        <w:t>Людиновский район» № 898 от 06.07.2016</w:t>
      </w:r>
      <w:r w:rsidR="002942C3">
        <w:rPr>
          <w:sz w:val="24"/>
          <w:szCs w:val="24"/>
        </w:rPr>
        <w:t xml:space="preserve"> </w:t>
      </w:r>
      <w:r w:rsidR="006316F8">
        <w:rPr>
          <w:sz w:val="24"/>
          <w:szCs w:val="24"/>
        </w:rPr>
        <w:t xml:space="preserve"> </w:t>
      </w:r>
      <w:r w:rsidR="00665001">
        <w:rPr>
          <w:sz w:val="24"/>
          <w:szCs w:val="24"/>
        </w:rPr>
        <w:t>следующие изменения</w:t>
      </w:r>
      <w:r w:rsidR="00D72561">
        <w:rPr>
          <w:sz w:val="24"/>
          <w:szCs w:val="24"/>
        </w:rPr>
        <w:t>:</w:t>
      </w:r>
    </w:p>
    <w:p w:rsidR="00AC7195" w:rsidRPr="00770BF7" w:rsidRDefault="00E60C52" w:rsidP="00C52D4F">
      <w:pPr>
        <w:pStyle w:val="a8"/>
        <w:widowControl w:val="0"/>
        <w:tabs>
          <w:tab w:val="left" w:pos="1134"/>
          <w:tab w:val="left" w:pos="1959"/>
          <w:tab w:val="left" w:pos="4024"/>
          <w:tab w:val="left" w:pos="5615"/>
          <w:tab w:val="left" w:pos="7125"/>
          <w:tab w:val="left" w:pos="7690"/>
          <w:tab w:val="left" w:pos="8375"/>
          <w:tab w:val="left" w:pos="9301"/>
          <w:tab w:val="left" w:pos="10348"/>
        </w:tabs>
        <w:suppressAutoHyphens w:val="0"/>
        <w:autoSpaceDE w:val="0"/>
        <w:autoSpaceDN w:val="0"/>
        <w:ind w:left="0" w:right="62" w:firstLine="709"/>
        <w:contextualSpacing w:val="0"/>
        <w:jc w:val="both"/>
      </w:pPr>
      <w:r>
        <w:rPr>
          <w:sz w:val="24"/>
          <w:szCs w:val="24"/>
        </w:rPr>
        <w:t xml:space="preserve">  </w:t>
      </w:r>
      <w:r w:rsidR="00AC7195">
        <w:rPr>
          <w:sz w:val="24"/>
          <w:szCs w:val="24"/>
        </w:rPr>
        <w:t xml:space="preserve"> </w:t>
      </w:r>
      <w:r w:rsidR="00C52D4F">
        <w:rPr>
          <w:sz w:val="24"/>
          <w:szCs w:val="24"/>
        </w:rPr>
        <w:t xml:space="preserve">1.1. В </w:t>
      </w:r>
      <w:r w:rsidR="00681875">
        <w:rPr>
          <w:sz w:val="24"/>
          <w:szCs w:val="24"/>
        </w:rPr>
        <w:t>пункте 2.6 число «27» заменить на</w:t>
      </w:r>
      <w:r w:rsidR="00C52D4F">
        <w:rPr>
          <w:sz w:val="24"/>
          <w:szCs w:val="24"/>
        </w:rPr>
        <w:t xml:space="preserve"> «37».</w:t>
      </w:r>
    </w:p>
    <w:p w:rsidR="00FB3D91" w:rsidRDefault="00C52D4F" w:rsidP="00C52D4F">
      <w:pPr>
        <w:pStyle w:val="Heading1"/>
        <w:ind w:left="0" w:right="0"/>
        <w:jc w:val="both"/>
        <w:rPr>
          <w:b w:val="0"/>
          <w:sz w:val="24"/>
          <w:szCs w:val="24"/>
        </w:rPr>
      </w:pPr>
      <w:r>
        <w:rPr>
          <w:b w:val="0"/>
          <w:sz w:val="24"/>
          <w:szCs w:val="24"/>
        </w:rPr>
        <w:t xml:space="preserve">               1.2. Исключить пункт 2.9 из административного регламента.</w:t>
      </w:r>
    </w:p>
    <w:p w:rsidR="00904E36" w:rsidRPr="00770BF7" w:rsidRDefault="00C52D4F" w:rsidP="00C52D4F">
      <w:pPr>
        <w:pStyle w:val="Heading1"/>
        <w:ind w:left="0" w:right="0"/>
        <w:jc w:val="both"/>
        <w:rPr>
          <w:b w:val="0"/>
          <w:sz w:val="24"/>
          <w:szCs w:val="24"/>
        </w:rPr>
      </w:pPr>
      <w:r>
        <w:rPr>
          <w:b w:val="0"/>
          <w:sz w:val="24"/>
          <w:szCs w:val="24"/>
        </w:rPr>
        <w:t xml:space="preserve">               </w:t>
      </w:r>
      <w:r w:rsidR="00904E36">
        <w:rPr>
          <w:b w:val="0"/>
          <w:sz w:val="24"/>
          <w:szCs w:val="24"/>
        </w:rPr>
        <w:t xml:space="preserve">1.3. </w:t>
      </w:r>
      <w:r w:rsidR="006A171E">
        <w:rPr>
          <w:b w:val="0"/>
          <w:sz w:val="24"/>
          <w:szCs w:val="24"/>
        </w:rPr>
        <w:t>Пункт 5.1 изложить в следующей редакции:</w:t>
      </w:r>
    </w:p>
    <w:p w:rsidR="00904E36" w:rsidRPr="00770BF7" w:rsidRDefault="00904E36" w:rsidP="00904E36">
      <w:pPr>
        <w:pStyle w:val="pboth"/>
        <w:shd w:val="clear" w:color="auto" w:fill="FFFFFF"/>
        <w:spacing w:before="0" w:beforeAutospacing="0" w:after="0" w:afterAutospacing="0"/>
        <w:jc w:val="both"/>
      </w:pPr>
      <w:bookmarkStart w:id="0" w:name="000099"/>
      <w:bookmarkEnd w:id="0"/>
      <w:r>
        <w:t xml:space="preserve">    </w:t>
      </w:r>
      <w:r w:rsidR="006A171E">
        <w:t xml:space="preserve">          «</w:t>
      </w:r>
      <w:r>
        <w:t xml:space="preserve"> </w:t>
      </w:r>
      <w:r w:rsidRPr="00770BF7">
        <w:t xml:space="preserve">Заявитель может обратиться с </w:t>
      </w:r>
      <w:proofErr w:type="gramStart"/>
      <w:r w:rsidRPr="00770BF7">
        <w:t>жалобой</w:t>
      </w:r>
      <w:proofErr w:type="gramEnd"/>
      <w:r w:rsidRPr="00770BF7">
        <w:t xml:space="preserve"> в том числе в следующих случаях:</w:t>
      </w:r>
    </w:p>
    <w:p w:rsidR="00904E36" w:rsidRPr="00D540FD" w:rsidRDefault="006A171E" w:rsidP="00904E36">
      <w:pPr>
        <w:pStyle w:val="pboth"/>
        <w:shd w:val="clear" w:color="auto" w:fill="FFFFFF"/>
        <w:spacing w:before="0" w:beforeAutospacing="0" w:after="0" w:afterAutospacing="0"/>
        <w:ind w:firstLine="709"/>
        <w:jc w:val="both"/>
      </w:pPr>
      <w:bookmarkStart w:id="1" w:name="000220"/>
      <w:bookmarkStart w:id="2" w:name="000100"/>
      <w:bookmarkEnd w:id="1"/>
      <w:bookmarkEnd w:id="2"/>
      <w:r>
        <w:t xml:space="preserve">  </w:t>
      </w:r>
      <w:r w:rsidR="00904E36" w:rsidRPr="00770BF7">
        <w:t>1) нарушение срока регистрации запроса о предоставлении государственной или муниципальной услуги, запроса, указанного в </w:t>
      </w:r>
      <w:hyperlink r:id="rId7" w:anchor="000244" w:history="1">
        <w:r w:rsidR="00904E36" w:rsidRPr="00770BF7">
          <w:rPr>
            <w:rStyle w:val="a7"/>
            <w:color w:val="auto"/>
          </w:rPr>
          <w:t>статье 15.1</w:t>
        </w:r>
      </w:hyperlink>
      <w:r w:rsidR="00904E36" w:rsidRPr="00770BF7">
        <w:t>  Федерального закона</w:t>
      </w:r>
      <w:r w:rsidR="00904E36">
        <w:t xml:space="preserve"> </w:t>
      </w:r>
      <w:r w:rsidR="00904E36" w:rsidRPr="00D540FD">
        <w:t>от 27.07.2010 № 210-ФЗ «Об организации предоставления государственных и муниципальных услуг»;</w:t>
      </w:r>
    </w:p>
    <w:p w:rsidR="00904E36" w:rsidRPr="00770BF7" w:rsidRDefault="006A171E" w:rsidP="00904E36">
      <w:pPr>
        <w:pStyle w:val="pboth"/>
        <w:shd w:val="clear" w:color="auto" w:fill="FFFFFF"/>
        <w:spacing w:before="0" w:beforeAutospacing="0" w:after="0" w:afterAutospacing="0"/>
        <w:ind w:firstLine="709"/>
        <w:jc w:val="both"/>
      </w:pPr>
      <w:bookmarkStart w:id="3" w:name="000221"/>
      <w:bookmarkStart w:id="4" w:name="000101"/>
      <w:bookmarkEnd w:id="3"/>
      <w:bookmarkEnd w:id="4"/>
      <w:r>
        <w:t xml:space="preserve"> </w:t>
      </w:r>
      <w:r w:rsidR="00904E36" w:rsidRPr="00770BF7">
        <w:t xml:space="preserve">2) нарушение срока предоставления муниципальной услуги. </w:t>
      </w:r>
      <w:proofErr w:type="gramStart"/>
      <w:r w:rsidR="00904E36"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100354" w:history="1">
        <w:r w:rsidR="00904E36" w:rsidRPr="00770BF7">
          <w:rPr>
            <w:rStyle w:val="a7"/>
            <w:color w:val="auto"/>
          </w:rPr>
          <w:t>частью 1.3 статьи 16</w:t>
        </w:r>
      </w:hyperlink>
      <w:r w:rsidR="00904E36" w:rsidRPr="00770BF7">
        <w:t xml:space="preserve"> Федерального закона</w:t>
      </w:r>
      <w:r w:rsidR="00904E36" w:rsidRPr="00D540FD">
        <w:rPr>
          <w:b/>
        </w:rPr>
        <w:t xml:space="preserve"> </w:t>
      </w:r>
      <w:r w:rsidR="00904E36" w:rsidRPr="00D540FD">
        <w:t>от 27.07.2010 № 210-ФЗ «Об организации предоставления государственных и муниципальных услуг»</w:t>
      </w:r>
      <w:r w:rsidR="00904E36" w:rsidRPr="00770BF7">
        <w:t>;</w:t>
      </w:r>
      <w:proofErr w:type="gramEnd"/>
    </w:p>
    <w:p w:rsidR="00904E36" w:rsidRPr="00770BF7" w:rsidRDefault="006A171E" w:rsidP="00904E36">
      <w:pPr>
        <w:pStyle w:val="pboth"/>
        <w:shd w:val="clear" w:color="auto" w:fill="FFFFFF"/>
        <w:spacing w:before="0" w:beforeAutospacing="0" w:after="0" w:afterAutospacing="0"/>
        <w:ind w:firstLine="709"/>
        <w:jc w:val="both"/>
      </w:pPr>
      <w:bookmarkStart w:id="5" w:name="000295"/>
      <w:bookmarkStart w:id="6" w:name="000102"/>
      <w:bookmarkEnd w:id="5"/>
      <w:bookmarkEnd w:id="6"/>
      <w:r>
        <w:t xml:space="preserve"> </w:t>
      </w:r>
      <w:r w:rsidR="00904E36" w:rsidRPr="00770BF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4E36" w:rsidRPr="00770BF7" w:rsidRDefault="00904E36" w:rsidP="00904E36">
      <w:pPr>
        <w:pStyle w:val="pboth"/>
        <w:shd w:val="clear" w:color="auto" w:fill="FFFFFF"/>
        <w:spacing w:before="0" w:beforeAutospacing="0" w:after="0" w:afterAutospacing="0"/>
        <w:ind w:firstLine="709"/>
        <w:jc w:val="both"/>
      </w:pPr>
      <w:bookmarkStart w:id="7" w:name="000103"/>
      <w:bookmarkEnd w:id="7"/>
      <w:r w:rsidRPr="00770BF7">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4E36" w:rsidRPr="00634371" w:rsidRDefault="00904E36" w:rsidP="00904E36">
      <w:pPr>
        <w:pStyle w:val="pboth"/>
        <w:shd w:val="clear" w:color="auto" w:fill="FFFFFF"/>
        <w:spacing w:before="0" w:beforeAutospacing="0" w:after="0" w:afterAutospacing="0"/>
        <w:ind w:firstLine="709"/>
        <w:jc w:val="both"/>
      </w:pPr>
      <w:bookmarkStart w:id="8" w:name="000222"/>
      <w:bookmarkStart w:id="9" w:name="000104"/>
      <w:bookmarkEnd w:id="8"/>
      <w:bookmarkEnd w:id="9"/>
      <w:proofErr w:type="gramStart"/>
      <w:r w:rsidRPr="00770BF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100354" w:history="1">
        <w:r w:rsidRPr="00770BF7">
          <w:rPr>
            <w:rStyle w:val="a7"/>
            <w:color w:val="auto"/>
          </w:rPr>
          <w:t>частью 1.3 статьи 16</w:t>
        </w:r>
      </w:hyperlink>
      <w:r>
        <w:t> </w:t>
      </w:r>
      <w:r w:rsidRPr="00770BF7">
        <w:t>Федерального закона</w:t>
      </w:r>
      <w:r>
        <w:t xml:space="preserve"> </w:t>
      </w:r>
      <w:r w:rsidRPr="00634371">
        <w:t>от 27.07.2010 № 210-ФЗ «Об организации предоставления государственных и муниципальных услуг»;</w:t>
      </w:r>
      <w:proofErr w:type="gramEnd"/>
    </w:p>
    <w:p w:rsidR="00904E36" w:rsidRPr="00770BF7" w:rsidRDefault="00904E36" w:rsidP="00904E36">
      <w:pPr>
        <w:pStyle w:val="pboth"/>
        <w:shd w:val="clear" w:color="auto" w:fill="FFFFFF"/>
        <w:spacing w:before="0" w:beforeAutospacing="0" w:after="0" w:afterAutospacing="0"/>
        <w:ind w:firstLine="709"/>
        <w:jc w:val="both"/>
      </w:pPr>
      <w:bookmarkStart w:id="10" w:name="000105"/>
      <w:bookmarkEnd w:id="10"/>
      <w:r w:rsidRPr="00770B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E36" w:rsidRPr="00770BF7" w:rsidRDefault="00904E36" w:rsidP="00904E36">
      <w:pPr>
        <w:pStyle w:val="pboth"/>
        <w:shd w:val="clear" w:color="auto" w:fill="FFFFFF"/>
        <w:spacing w:before="0" w:beforeAutospacing="0" w:after="0" w:afterAutospacing="0"/>
        <w:ind w:firstLine="709"/>
        <w:jc w:val="both"/>
      </w:pPr>
      <w:bookmarkStart w:id="11" w:name="000223"/>
      <w:bookmarkStart w:id="12" w:name="000106"/>
      <w:bookmarkEnd w:id="11"/>
      <w:bookmarkEnd w:id="12"/>
      <w:proofErr w:type="gramStart"/>
      <w:r w:rsidRPr="00770BF7">
        <w:t xml:space="preserve">7) отказ органа, предоставляющего </w:t>
      </w:r>
      <w:r>
        <w:t>муниципальную</w:t>
      </w:r>
      <w:r w:rsidRPr="00770BF7">
        <w:t xml:space="preserve">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100352" w:history="1">
        <w:r w:rsidRPr="00770BF7">
          <w:rPr>
            <w:rStyle w:val="a7"/>
            <w:color w:val="auto"/>
          </w:rPr>
          <w:t>частью 1.1 статьи 16</w:t>
        </w:r>
      </w:hyperlink>
      <w:r w:rsidRPr="00770BF7">
        <w:t> Федерального закона</w:t>
      </w:r>
      <w:r w:rsidRPr="00AB6D66">
        <w:rPr>
          <w:b/>
        </w:rPr>
        <w:t xml:space="preserve"> </w:t>
      </w:r>
      <w:r w:rsidRPr="00AB6D66">
        <w:t>от 27.07.2010 № 210-ФЗ «Об организации предоставления государственных и муниципальных услуг»</w:t>
      </w:r>
      <w:r w:rsidRPr="00770BF7">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100354" w:history="1">
        <w:r w:rsidRPr="00770BF7">
          <w:rPr>
            <w:rStyle w:val="a7"/>
            <w:color w:val="auto"/>
          </w:rPr>
          <w:t>частью 1.3 статьи 16</w:t>
        </w:r>
      </w:hyperlink>
      <w:r w:rsidRPr="00770BF7">
        <w:t> Федерального закона</w:t>
      </w:r>
      <w:r w:rsidRPr="00F773EB">
        <w:rPr>
          <w:b/>
        </w:rPr>
        <w:t xml:space="preserve"> </w:t>
      </w:r>
      <w:r w:rsidRPr="00F773EB">
        <w:t>от 27.07.2010 № 210-ФЗ «Об организации предоставления государственных и муниципальных услуг»</w:t>
      </w:r>
      <w:r w:rsidRPr="00770BF7">
        <w:t>;</w:t>
      </w:r>
      <w:proofErr w:type="gramEnd"/>
    </w:p>
    <w:p w:rsidR="00904E36" w:rsidRPr="00770BF7" w:rsidRDefault="00904E36" w:rsidP="00904E36">
      <w:pPr>
        <w:pStyle w:val="pboth"/>
        <w:shd w:val="clear" w:color="auto" w:fill="FFFFFF"/>
        <w:spacing w:before="0" w:beforeAutospacing="0" w:after="0" w:afterAutospacing="0"/>
        <w:ind w:firstLine="709"/>
        <w:jc w:val="both"/>
      </w:pPr>
      <w:bookmarkStart w:id="13" w:name="000224"/>
      <w:bookmarkEnd w:id="13"/>
      <w:r w:rsidRPr="00770BF7">
        <w:t>8) нарушение срока или порядка выдачи документов по результатам предоставления муниципальной услуги;</w:t>
      </w:r>
    </w:p>
    <w:p w:rsidR="00904E36" w:rsidRPr="00770BF7" w:rsidRDefault="00904E36" w:rsidP="00904E36">
      <w:pPr>
        <w:pStyle w:val="pboth"/>
        <w:shd w:val="clear" w:color="auto" w:fill="FFFFFF"/>
        <w:spacing w:before="0" w:beforeAutospacing="0" w:after="0" w:afterAutospacing="0"/>
        <w:ind w:firstLine="709"/>
        <w:jc w:val="both"/>
      </w:pPr>
      <w:bookmarkStart w:id="14" w:name="000225"/>
      <w:bookmarkEnd w:id="14"/>
      <w:proofErr w:type="gramStart"/>
      <w:r w:rsidRPr="00770B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100354" w:history="1">
        <w:r w:rsidRPr="00770BF7">
          <w:rPr>
            <w:rStyle w:val="a7"/>
            <w:color w:val="auto"/>
          </w:rPr>
          <w:t>частью 1.3 статьи 16</w:t>
        </w:r>
      </w:hyperlink>
      <w:r>
        <w:t> </w:t>
      </w:r>
      <w:r w:rsidRPr="00770BF7">
        <w:t>Федерального закона</w:t>
      </w:r>
      <w:r>
        <w:t xml:space="preserve"> </w:t>
      </w:r>
      <w:r w:rsidRPr="00827DC3">
        <w:t>от 27.07.2010 № 210-ФЗ «Об организации предоставления государственных и муниципальных услуг»;</w:t>
      </w:r>
      <w:proofErr w:type="gramEnd"/>
    </w:p>
    <w:p w:rsidR="00904E36" w:rsidRPr="00904E36" w:rsidRDefault="00904E36" w:rsidP="00904E36">
      <w:pPr>
        <w:pStyle w:val="pboth"/>
        <w:shd w:val="clear" w:color="auto" w:fill="FFFFFF"/>
        <w:spacing w:before="0" w:beforeAutospacing="0" w:after="0" w:afterAutospacing="0"/>
        <w:ind w:firstLine="709"/>
        <w:jc w:val="both"/>
      </w:pPr>
      <w:bookmarkStart w:id="15" w:name="000296"/>
      <w:bookmarkEnd w:id="15"/>
      <w:proofErr w:type="gramStart"/>
      <w:r w:rsidRPr="00770BF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000290" w:history="1">
        <w:r w:rsidRPr="00770BF7">
          <w:rPr>
            <w:rStyle w:val="a7"/>
            <w:color w:val="auto"/>
          </w:rPr>
          <w:t>пунктом 4 части 1 статьи 7</w:t>
        </w:r>
      </w:hyperlink>
      <w:r>
        <w:t xml:space="preserve">  </w:t>
      </w:r>
      <w:r w:rsidRPr="00770BF7">
        <w:t>Федерального закона</w:t>
      </w:r>
      <w:r w:rsidRPr="00D737EA">
        <w:rPr>
          <w:b/>
        </w:rPr>
        <w:t xml:space="preserve"> </w:t>
      </w:r>
      <w:r w:rsidRPr="00D737EA">
        <w:t>от 27.07.2010 № 210-ФЗ «Об организации предоставления государственных и муниципальных услуг».</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100354" w:history="1">
        <w:r w:rsidRPr="00770BF7">
          <w:rPr>
            <w:rStyle w:val="a7"/>
            <w:color w:val="auto"/>
          </w:rPr>
          <w:t xml:space="preserve">частью 1.3 статьи </w:t>
        </w:r>
        <w:r w:rsidRPr="00770BF7">
          <w:rPr>
            <w:rStyle w:val="a7"/>
            <w:color w:val="auto"/>
          </w:rPr>
          <w:lastRenderedPageBreak/>
          <w:t>16</w:t>
        </w:r>
      </w:hyperlink>
      <w:r>
        <w:t> </w:t>
      </w:r>
      <w:r w:rsidRPr="00770BF7">
        <w:t>Федерального закона</w:t>
      </w:r>
      <w:r w:rsidRPr="00AD611E">
        <w:rPr>
          <w:b/>
        </w:rPr>
        <w:t xml:space="preserve"> </w:t>
      </w:r>
      <w:r w:rsidRPr="00AD611E">
        <w:t>от 27.07.2010 № 210-ФЗ «Об организации предоставления государственных и муниципальных услуг</w:t>
      </w:r>
      <w:r>
        <w:t>.</w:t>
      </w:r>
      <w:r w:rsidRPr="00AD611E">
        <w:t>»</w:t>
      </w:r>
      <w:proofErr w:type="gramEnd"/>
    </w:p>
    <w:p w:rsidR="00281AAC" w:rsidRPr="00281AAC" w:rsidRDefault="00D124B5" w:rsidP="00281AAC">
      <w:pPr>
        <w:pStyle w:val="Heading1"/>
        <w:ind w:left="0" w:right="0"/>
        <w:jc w:val="both"/>
        <w:rPr>
          <w:b w:val="0"/>
          <w:sz w:val="24"/>
          <w:szCs w:val="24"/>
        </w:rPr>
      </w:pPr>
      <w:r>
        <w:rPr>
          <w:b w:val="0"/>
          <w:sz w:val="24"/>
          <w:szCs w:val="24"/>
        </w:rPr>
        <w:t xml:space="preserve">            </w:t>
      </w:r>
      <w:r w:rsidR="00281AAC">
        <w:rPr>
          <w:b w:val="0"/>
          <w:sz w:val="24"/>
          <w:szCs w:val="24"/>
        </w:rPr>
        <w:t>2. Настоящее постановление подлежит опубликованию в порядке, установленном для официального опубликования муниципальных правовых актов.</w:t>
      </w:r>
    </w:p>
    <w:p w:rsidR="002678B6" w:rsidRDefault="00D124B5" w:rsidP="00EC363D">
      <w:pPr>
        <w:tabs>
          <w:tab w:val="left" w:pos="6096"/>
        </w:tabs>
        <w:ind w:right="-1"/>
        <w:jc w:val="both"/>
        <w:rPr>
          <w:sz w:val="24"/>
          <w:szCs w:val="24"/>
        </w:rPr>
      </w:pPr>
      <w:r>
        <w:rPr>
          <w:sz w:val="24"/>
          <w:szCs w:val="24"/>
        </w:rPr>
        <w:t xml:space="preserve">            </w:t>
      </w:r>
      <w:r w:rsidR="00281AAC">
        <w:rPr>
          <w:sz w:val="24"/>
          <w:szCs w:val="24"/>
        </w:rPr>
        <w:t>3</w:t>
      </w:r>
      <w:r w:rsidR="00923976" w:rsidRPr="00ED0BA5">
        <w:rPr>
          <w:sz w:val="24"/>
          <w:szCs w:val="24"/>
        </w:rPr>
        <w:t>.</w:t>
      </w:r>
      <w:r w:rsidR="00731ADF">
        <w:rPr>
          <w:sz w:val="24"/>
          <w:szCs w:val="24"/>
        </w:rPr>
        <w:t xml:space="preserve"> </w:t>
      </w:r>
      <w:proofErr w:type="gramStart"/>
      <w:r w:rsidR="0066218A" w:rsidRPr="00244E15">
        <w:rPr>
          <w:sz w:val="24"/>
          <w:szCs w:val="24"/>
        </w:rPr>
        <w:t>Контроль за</w:t>
      </w:r>
      <w:proofErr w:type="gramEnd"/>
      <w:r w:rsidR="0066218A" w:rsidRPr="00244E15">
        <w:rPr>
          <w:sz w:val="24"/>
          <w:szCs w:val="24"/>
        </w:rPr>
        <w:t xml:space="preserve"> исполнением данного постановления оставляю за собой.</w:t>
      </w:r>
    </w:p>
    <w:p w:rsidR="00EF3A93" w:rsidRDefault="00281AAC" w:rsidP="00D124B5">
      <w:pPr>
        <w:keepLines/>
        <w:ind w:right="-1"/>
        <w:rPr>
          <w:sz w:val="24"/>
          <w:szCs w:val="24"/>
        </w:rPr>
      </w:pPr>
      <w:r>
        <w:rPr>
          <w:sz w:val="24"/>
          <w:szCs w:val="24"/>
        </w:rPr>
        <w:t xml:space="preserve"> </w:t>
      </w:r>
      <w:r w:rsidR="00D124B5">
        <w:rPr>
          <w:sz w:val="24"/>
          <w:szCs w:val="24"/>
        </w:rPr>
        <w:t xml:space="preserve">           </w:t>
      </w:r>
      <w:r>
        <w:rPr>
          <w:sz w:val="24"/>
          <w:szCs w:val="24"/>
        </w:rPr>
        <w:t>4</w:t>
      </w:r>
      <w:r w:rsidR="00DD56A8" w:rsidRPr="00244E15">
        <w:rPr>
          <w:sz w:val="24"/>
          <w:szCs w:val="24"/>
        </w:rPr>
        <w:t xml:space="preserve">. </w:t>
      </w:r>
      <w:r w:rsidR="0066218A" w:rsidRPr="00B31EDF">
        <w:rPr>
          <w:sz w:val="24"/>
          <w:szCs w:val="24"/>
        </w:rPr>
        <w:t>Настоящее постановление вступает</w:t>
      </w:r>
      <w:r w:rsidR="00D124B5">
        <w:rPr>
          <w:sz w:val="24"/>
          <w:szCs w:val="24"/>
        </w:rPr>
        <w:t xml:space="preserve"> в силу с момента официального опубликования.</w:t>
      </w:r>
    </w:p>
    <w:p w:rsidR="00F041B9" w:rsidRDefault="00F041B9" w:rsidP="00711F46">
      <w:pPr>
        <w:jc w:val="both"/>
        <w:rPr>
          <w:sz w:val="24"/>
          <w:szCs w:val="24"/>
        </w:rPr>
      </w:pPr>
    </w:p>
    <w:p w:rsidR="00F041B9" w:rsidRPr="00711F46" w:rsidRDefault="00F041B9" w:rsidP="00711F46">
      <w:pPr>
        <w:jc w:val="both"/>
        <w:rPr>
          <w:sz w:val="24"/>
          <w:szCs w:val="24"/>
        </w:rPr>
      </w:pPr>
    </w:p>
    <w:p w:rsidR="00DD56A8" w:rsidRPr="003656B2" w:rsidRDefault="00ED6EAC" w:rsidP="00DD56A8">
      <w:pPr>
        <w:jc w:val="both"/>
        <w:rPr>
          <w:sz w:val="23"/>
          <w:szCs w:val="23"/>
        </w:rPr>
      </w:pPr>
      <w:proofErr w:type="spellStart"/>
      <w:r>
        <w:rPr>
          <w:sz w:val="23"/>
          <w:szCs w:val="23"/>
        </w:rPr>
        <w:t>Врио</w:t>
      </w:r>
      <w:proofErr w:type="spellEnd"/>
      <w:r>
        <w:rPr>
          <w:sz w:val="23"/>
          <w:szCs w:val="23"/>
        </w:rPr>
        <w:t xml:space="preserve"> г</w:t>
      </w:r>
      <w:r w:rsidR="00DD56A8" w:rsidRPr="003656B2">
        <w:rPr>
          <w:sz w:val="23"/>
          <w:szCs w:val="23"/>
        </w:rPr>
        <w:t>лав</w:t>
      </w:r>
      <w:r>
        <w:rPr>
          <w:sz w:val="23"/>
          <w:szCs w:val="23"/>
        </w:rPr>
        <w:t>ы</w:t>
      </w:r>
      <w:r w:rsidR="00DD56A8" w:rsidRPr="003656B2">
        <w:rPr>
          <w:sz w:val="23"/>
          <w:szCs w:val="23"/>
        </w:rPr>
        <w:t xml:space="preserve"> администрации</w:t>
      </w:r>
    </w:p>
    <w:p w:rsidR="00FF417F" w:rsidRDefault="00DD56A8" w:rsidP="00D66E2B">
      <w:pPr>
        <w:tabs>
          <w:tab w:val="left" w:pos="6096"/>
        </w:tabs>
        <w:ind w:right="-1"/>
        <w:jc w:val="both"/>
        <w:rPr>
          <w:sz w:val="23"/>
          <w:szCs w:val="23"/>
        </w:rPr>
      </w:pPr>
      <w:r w:rsidRPr="003656B2">
        <w:rPr>
          <w:sz w:val="23"/>
          <w:szCs w:val="23"/>
        </w:rPr>
        <w:t xml:space="preserve">муниципального района </w:t>
      </w:r>
      <w:r w:rsidRPr="003656B2">
        <w:rPr>
          <w:sz w:val="23"/>
          <w:szCs w:val="23"/>
        </w:rPr>
        <w:tab/>
        <w:t xml:space="preserve">       </w:t>
      </w:r>
      <w:r w:rsidR="004B2C44">
        <w:rPr>
          <w:sz w:val="23"/>
          <w:szCs w:val="23"/>
        </w:rPr>
        <w:t xml:space="preserve">                     </w:t>
      </w:r>
      <w:r w:rsidR="003656B2">
        <w:rPr>
          <w:sz w:val="23"/>
          <w:szCs w:val="23"/>
        </w:rPr>
        <w:t xml:space="preserve">  </w:t>
      </w:r>
      <w:r w:rsidR="00ED6EAC">
        <w:rPr>
          <w:sz w:val="23"/>
          <w:szCs w:val="23"/>
        </w:rPr>
        <w:t xml:space="preserve">    </w:t>
      </w:r>
      <w:r w:rsidR="00DA0E62">
        <w:rPr>
          <w:sz w:val="23"/>
          <w:szCs w:val="23"/>
        </w:rPr>
        <w:t xml:space="preserve"> </w:t>
      </w:r>
      <w:r w:rsidR="00ED6EAC">
        <w:rPr>
          <w:sz w:val="23"/>
          <w:szCs w:val="23"/>
        </w:rPr>
        <w:t>С.В. Перевалов</w:t>
      </w:r>
    </w:p>
    <w:p w:rsidR="008F34EB" w:rsidRDefault="00544CE2" w:rsidP="00D66E2B">
      <w:pPr>
        <w:tabs>
          <w:tab w:val="left" w:pos="6096"/>
        </w:tabs>
        <w:ind w:right="-1"/>
        <w:jc w:val="both"/>
        <w:rPr>
          <w:b/>
          <w:sz w:val="23"/>
          <w:szCs w:val="23"/>
        </w:rPr>
      </w:pPr>
      <w:r>
        <w:rPr>
          <w:b/>
          <w:sz w:val="23"/>
          <w:szCs w:val="23"/>
        </w:rPr>
        <w:t xml:space="preserve"> </w:t>
      </w:r>
    </w:p>
    <w:p w:rsidR="0066218A" w:rsidRDefault="0066218A" w:rsidP="00D66E2B">
      <w:pPr>
        <w:tabs>
          <w:tab w:val="left" w:pos="6096"/>
        </w:tabs>
        <w:ind w:right="-1"/>
        <w:jc w:val="both"/>
        <w:rPr>
          <w:b/>
          <w:sz w:val="23"/>
          <w:szCs w:val="23"/>
        </w:rPr>
      </w:pPr>
    </w:p>
    <w:p w:rsidR="0066218A" w:rsidRDefault="0066218A" w:rsidP="00D66E2B">
      <w:pPr>
        <w:tabs>
          <w:tab w:val="left" w:pos="6096"/>
        </w:tabs>
        <w:ind w:right="-1"/>
        <w:jc w:val="both"/>
        <w:rPr>
          <w:b/>
          <w:sz w:val="23"/>
          <w:szCs w:val="23"/>
        </w:rPr>
      </w:pPr>
    </w:p>
    <w:p w:rsidR="0066218A" w:rsidRDefault="0066218A"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6A171E" w:rsidRDefault="006A171E"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3D08C0" w:rsidRDefault="003D08C0" w:rsidP="00D66E2B">
      <w:pPr>
        <w:tabs>
          <w:tab w:val="left" w:pos="6096"/>
        </w:tabs>
        <w:ind w:right="-1"/>
        <w:jc w:val="both"/>
        <w:rPr>
          <w:b/>
          <w:sz w:val="23"/>
          <w:szCs w:val="23"/>
        </w:rPr>
      </w:pPr>
    </w:p>
    <w:sectPr w:rsidR="003D08C0" w:rsidSect="00DE2D76">
      <w:type w:val="continuous"/>
      <w:pgSz w:w="11905" w:h="16837"/>
      <w:pgMar w:top="851" w:right="1134"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7E80"/>
    <w:multiLevelType w:val="hybridMultilevel"/>
    <w:tmpl w:val="5AE0D956"/>
    <w:lvl w:ilvl="0" w:tplc="07CC5ED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1C6112"/>
    <w:multiLevelType w:val="hybridMultilevel"/>
    <w:tmpl w:val="4A16A57E"/>
    <w:lvl w:ilvl="0" w:tplc="C360B25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5E4523"/>
    <w:multiLevelType w:val="hybridMultilevel"/>
    <w:tmpl w:val="1FD0F9E6"/>
    <w:lvl w:ilvl="0" w:tplc="C624E4EE">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
    <w:nsid w:val="7CDB2375"/>
    <w:multiLevelType w:val="hybridMultilevel"/>
    <w:tmpl w:val="F7309C78"/>
    <w:lvl w:ilvl="0" w:tplc="5CBADA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compat/>
  <w:rsids>
    <w:rsidRoot w:val="003064A4"/>
    <w:rsid w:val="00002000"/>
    <w:rsid w:val="0001292C"/>
    <w:rsid w:val="0001477A"/>
    <w:rsid w:val="00020EFD"/>
    <w:rsid w:val="000262B4"/>
    <w:rsid w:val="0003574F"/>
    <w:rsid w:val="000361C5"/>
    <w:rsid w:val="00042223"/>
    <w:rsid w:val="00045745"/>
    <w:rsid w:val="00051655"/>
    <w:rsid w:val="00062D6A"/>
    <w:rsid w:val="00066642"/>
    <w:rsid w:val="00071D70"/>
    <w:rsid w:val="00073309"/>
    <w:rsid w:val="0007536A"/>
    <w:rsid w:val="0008277D"/>
    <w:rsid w:val="0009098B"/>
    <w:rsid w:val="000A60EF"/>
    <w:rsid w:val="000A72DF"/>
    <w:rsid w:val="000B1738"/>
    <w:rsid w:val="000B3C35"/>
    <w:rsid w:val="000B7014"/>
    <w:rsid w:val="000C0D65"/>
    <w:rsid w:val="000C49C4"/>
    <w:rsid w:val="000C7EDA"/>
    <w:rsid w:val="000D23CD"/>
    <w:rsid w:val="000D76CA"/>
    <w:rsid w:val="000E1079"/>
    <w:rsid w:val="000E337B"/>
    <w:rsid w:val="000E729C"/>
    <w:rsid w:val="000E75F6"/>
    <w:rsid w:val="000F44F4"/>
    <w:rsid w:val="00103FD2"/>
    <w:rsid w:val="00105F04"/>
    <w:rsid w:val="00106E6A"/>
    <w:rsid w:val="0011660D"/>
    <w:rsid w:val="00122CDD"/>
    <w:rsid w:val="00127FC5"/>
    <w:rsid w:val="001310AC"/>
    <w:rsid w:val="001339DA"/>
    <w:rsid w:val="0013797A"/>
    <w:rsid w:val="00141EF6"/>
    <w:rsid w:val="00145E4E"/>
    <w:rsid w:val="00164BD5"/>
    <w:rsid w:val="00165189"/>
    <w:rsid w:val="00177383"/>
    <w:rsid w:val="001834C0"/>
    <w:rsid w:val="00197DF7"/>
    <w:rsid w:val="001A1833"/>
    <w:rsid w:val="001A63B5"/>
    <w:rsid w:val="001B28AF"/>
    <w:rsid w:val="001C3F70"/>
    <w:rsid w:val="001D5205"/>
    <w:rsid w:val="001F1DA9"/>
    <w:rsid w:val="001F43DE"/>
    <w:rsid w:val="002056EE"/>
    <w:rsid w:val="002206D8"/>
    <w:rsid w:val="00220D60"/>
    <w:rsid w:val="002217B6"/>
    <w:rsid w:val="00221AC2"/>
    <w:rsid w:val="0022283B"/>
    <w:rsid w:val="00224D35"/>
    <w:rsid w:val="00230795"/>
    <w:rsid w:val="002318A8"/>
    <w:rsid w:val="002342FB"/>
    <w:rsid w:val="0023505E"/>
    <w:rsid w:val="00240131"/>
    <w:rsid w:val="00244E15"/>
    <w:rsid w:val="002534CD"/>
    <w:rsid w:val="002559BD"/>
    <w:rsid w:val="00261210"/>
    <w:rsid w:val="002678B6"/>
    <w:rsid w:val="00272FD6"/>
    <w:rsid w:val="0027464B"/>
    <w:rsid w:val="00281AAC"/>
    <w:rsid w:val="00284BF2"/>
    <w:rsid w:val="00290018"/>
    <w:rsid w:val="002942C3"/>
    <w:rsid w:val="00296E9F"/>
    <w:rsid w:val="002A0277"/>
    <w:rsid w:val="002A107F"/>
    <w:rsid w:val="002A1B12"/>
    <w:rsid w:val="002B0A6E"/>
    <w:rsid w:val="002B1432"/>
    <w:rsid w:val="002B6979"/>
    <w:rsid w:val="002C5842"/>
    <w:rsid w:val="002C5E05"/>
    <w:rsid w:val="002C70EE"/>
    <w:rsid w:val="002D0185"/>
    <w:rsid w:val="002D1473"/>
    <w:rsid w:val="002D3CBB"/>
    <w:rsid w:val="002E45C7"/>
    <w:rsid w:val="002E541E"/>
    <w:rsid w:val="002F7C42"/>
    <w:rsid w:val="003064A4"/>
    <w:rsid w:val="003066F9"/>
    <w:rsid w:val="00320938"/>
    <w:rsid w:val="00320E53"/>
    <w:rsid w:val="00321E24"/>
    <w:rsid w:val="00326973"/>
    <w:rsid w:val="003424A8"/>
    <w:rsid w:val="00350E0B"/>
    <w:rsid w:val="00351493"/>
    <w:rsid w:val="00352FDE"/>
    <w:rsid w:val="00354C71"/>
    <w:rsid w:val="00363630"/>
    <w:rsid w:val="00363F67"/>
    <w:rsid w:val="003656B2"/>
    <w:rsid w:val="003676E4"/>
    <w:rsid w:val="00367FCB"/>
    <w:rsid w:val="003757E4"/>
    <w:rsid w:val="00380CFE"/>
    <w:rsid w:val="00381E24"/>
    <w:rsid w:val="0039249F"/>
    <w:rsid w:val="0039420E"/>
    <w:rsid w:val="003A165C"/>
    <w:rsid w:val="003B0A1F"/>
    <w:rsid w:val="003B387F"/>
    <w:rsid w:val="003B4759"/>
    <w:rsid w:val="003C4F41"/>
    <w:rsid w:val="003C7462"/>
    <w:rsid w:val="003D08C0"/>
    <w:rsid w:val="003D09E5"/>
    <w:rsid w:val="003D6B31"/>
    <w:rsid w:val="003E7B77"/>
    <w:rsid w:val="00410C13"/>
    <w:rsid w:val="00422B2F"/>
    <w:rsid w:val="00434AE3"/>
    <w:rsid w:val="00441B8E"/>
    <w:rsid w:val="00444F83"/>
    <w:rsid w:val="00446C28"/>
    <w:rsid w:val="00447ADA"/>
    <w:rsid w:val="0045731C"/>
    <w:rsid w:val="0046060B"/>
    <w:rsid w:val="00463E75"/>
    <w:rsid w:val="00464F1D"/>
    <w:rsid w:val="00466ACC"/>
    <w:rsid w:val="0047047D"/>
    <w:rsid w:val="0047079C"/>
    <w:rsid w:val="004744C9"/>
    <w:rsid w:val="004836F5"/>
    <w:rsid w:val="00484648"/>
    <w:rsid w:val="00490A68"/>
    <w:rsid w:val="00490A8F"/>
    <w:rsid w:val="004915EF"/>
    <w:rsid w:val="004964C7"/>
    <w:rsid w:val="004A0E54"/>
    <w:rsid w:val="004B2C44"/>
    <w:rsid w:val="004B4B63"/>
    <w:rsid w:val="004C1B7B"/>
    <w:rsid w:val="004C3930"/>
    <w:rsid w:val="004C5FD5"/>
    <w:rsid w:val="004D1A0B"/>
    <w:rsid w:val="004D6C37"/>
    <w:rsid w:val="004E4DBB"/>
    <w:rsid w:val="004E6A8B"/>
    <w:rsid w:val="004F7EC9"/>
    <w:rsid w:val="005167BD"/>
    <w:rsid w:val="00522D5E"/>
    <w:rsid w:val="005237EC"/>
    <w:rsid w:val="00532B92"/>
    <w:rsid w:val="00544CE2"/>
    <w:rsid w:val="00544CE4"/>
    <w:rsid w:val="005562FA"/>
    <w:rsid w:val="005607B7"/>
    <w:rsid w:val="00561F7C"/>
    <w:rsid w:val="0056465B"/>
    <w:rsid w:val="0056477A"/>
    <w:rsid w:val="00567A88"/>
    <w:rsid w:val="0057349A"/>
    <w:rsid w:val="00574F0D"/>
    <w:rsid w:val="00581C63"/>
    <w:rsid w:val="00583C29"/>
    <w:rsid w:val="00592BC6"/>
    <w:rsid w:val="005A165E"/>
    <w:rsid w:val="005A293C"/>
    <w:rsid w:val="005A2982"/>
    <w:rsid w:val="005A4C5E"/>
    <w:rsid w:val="005A7402"/>
    <w:rsid w:val="005B1BCC"/>
    <w:rsid w:val="005B3946"/>
    <w:rsid w:val="005B5549"/>
    <w:rsid w:val="005C32E2"/>
    <w:rsid w:val="005D011F"/>
    <w:rsid w:val="005D183A"/>
    <w:rsid w:val="005D420F"/>
    <w:rsid w:val="005D4FBB"/>
    <w:rsid w:val="005F0473"/>
    <w:rsid w:val="005F1243"/>
    <w:rsid w:val="005F35DB"/>
    <w:rsid w:val="005F59CA"/>
    <w:rsid w:val="005F6EBC"/>
    <w:rsid w:val="00606404"/>
    <w:rsid w:val="006111E4"/>
    <w:rsid w:val="00615BAF"/>
    <w:rsid w:val="006209F2"/>
    <w:rsid w:val="006258F0"/>
    <w:rsid w:val="006316F8"/>
    <w:rsid w:val="0063528A"/>
    <w:rsid w:val="00635317"/>
    <w:rsid w:val="00635AA5"/>
    <w:rsid w:val="006500FB"/>
    <w:rsid w:val="0065346E"/>
    <w:rsid w:val="0066218A"/>
    <w:rsid w:val="00663367"/>
    <w:rsid w:val="006646FD"/>
    <w:rsid w:val="00664A6A"/>
    <w:rsid w:val="00665001"/>
    <w:rsid w:val="00672D89"/>
    <w:rsid w:val="00681875"/>
    <w:rsid w:val="00686BE9"/>
    <w:rsid w:val="00690F8A"/>
    <w:rsid w:val="006927F5"/>
    <w:rsid w:val="00697E10"/>
    <w:rsid w:val="006A023F"/>
    <w:rsid w:val="006A171E"/>
    <w:rsid w:val="006B03D8"/>
    <w:rsid w:val="006C29C3"/>
    <w:rsid w:val="006D4A61"/>
    <w:rsid w:val="006D606C"/>
    <w:rsid w:val="006D7266"/>
    <w:rsid w:val="006D7CBA"/>
    <w:rsid w:val="006E2D24"/>
    <w:rsid w:val="006E59A4"/>
    <w:rsid w:val="006E5D6D"/>
    <w:rsid w:val="006F6022"/>
    <w:rsid w:val="006F76B1"/>
    <w:rsid w:val="00701596"/>
    <w:rsid w:val="0070258A"/>
    <w:rsid w:val="00706C8D"/>
    <w:rsid w:val="00711F46"/>
    <w:rsid w:val="007207F4"/>
    <w:rsid w:val="00730093"/>
    <w:rsid w:val="00731ADF"/>
    <w:rsid w:val="00736A5F"/>
    <w:rsid w:val="007446E0"/>
    <w:rsid w:val="007452AD"/>
    <w:rsid w:val="00757841"/>
    <w:rsid w:val="00762188"/>
    <w:rsid w:val="007642F3"/>
    <w:rsid w:val="00766D2B"/>
    <w:rsid w:val="00774233"/>
    <w:rsid w:val="007805A4"/>
    <w:rsid w:val="00783518"/>
    <w:rsid w:val="00784045"/>
    <w:rsid w:val="0079358F"/>
    <w:rsid w:val="007A3570"/>
    <w:rsid w:val="007C1376"/>
    <w:rsid w:val="007C26C2"/>
    <w:rsid w:val="007C55C0"/>
    <w:rsid w:val="007D6E9A"/>
    <w:rsid w:val="007E26F7"/>
    <w:rsid w:val="007E5361"/>
    <w:rsid w:val="007F1ECC"/>
    <w:rsid w:val="00800F31"/>
    <w:rsid w:val="00811FE9"/>
    <w:rsid w:val="008135E2"/>
    <w:rsid w:val="00820998"/>
    <w:rsid w:val="00832DFF"/>
    <w:rsid w:val="0083543D"/>
    <w:rsid w:val="008360BD"/>
    <w:rsid w:val="0084506D"/>
    <w:rsid w:val="00846743"/>
    <w:rsid w:val="00860173"/>
    <w:rsid w:val="00862231"/>
    <w:rsid w:val="00862E9F"/>
    <w:rsid w:val="00863223"/>
    <w:rsid w:val="0086414F"/>
    <w:rsid w:val="00873E82"/>
    <w:rsid w:val="00876184"/>
    <w:rsid w:val="00880364"/>
    <w:rsid w:val="008834DC"/>
    <w:rsid w:val="00894D0B"/>
    <w:rsid w:val="008A42F9"/>
    <w:rsid w:val="008B4D20"/>
    <w:rsid w:val="008B4F75"/>
    <w:rsid w:val="008C4CA1"/>
    <w:rsid w:val="008E1C7E"/>
    <w:rsid w:val="008E4ED9"/>
    <w:rsid w:val="008E751D"/>
    <w:rsid w:val="008F04E5"/>
    <w:rsid w:val="008F34EB"/>
    <w:rsid w:val="008F3632"/>
    <w:rsid w:val="0090253D"/>
    <w:rsid w:val="00904E36"/>
    <w:rsid w:val="00911189"/>
    <w:rsid w:val="00912007"/>
    <w:rsid w:val="0091200F"/>
    <w:rsid w:val="009175BB"/>
    <w:rsid w:val="009230F0"/>
    <w:rsid w:val="00923365"/>
    <w:rsid w:val="00923976"/>
    <w:rsid w:val="00930532"/>
    <w:rsid w:val="0093502C"/>
    <w:rsid w:val="009431F9"/>
    <w:rsid w:val="009607E3"/>
    <w:rsid w:val="00963E5C"/>
    <w:rsid w:val="00963E7D"/>
    <w:rsid w:val="009847EF"/>
    <w:rsid w:val="0098547F"/>
    <w:rsid w:val="009A4FD5"/>
    <w:rsid w:val="009B0D6D"/>
    <w:rsid w:val="009B7EB6"/>
    <w:rsid w:val="009C71CD"/>
    <w:rsid w:val="009D39EA"/>
    <w:rsid w:val="009E6D42"/>
    <w:rsid w:val="009F4200"/>
    <w:rsid w:val="00A0197F"/>
    <w:rsid w:val="00A06564"/>
    <w:rsid w:val="00A111AA"/>
    <w:rsid w:val="00A228C5"/>
    <w:rsid w:val="00A26B6B"/>
    <w:rsid w:val="00A2704D"/>
    <w:rsid w:val="00A31F95"/>
    <w:rsid w:val="00A33408"/>
    <w:rsid w:val="00A33FFD"/>
    <w:rsid w:val="00A41A5A"/>
    <w:rsid w:val="00A41C60"/>
    <w:rsid w:val="00A42DAA"/>
    <w:rsid w:val="00A4477E"/>
    <w:rsid w:val="00A449AA"/>
    <w:rsid w:val="00A476D1"/>
    <w:rsid w:val="00A504D1"/>
    <w:rsid w:val="00A522B1"/>
    <w:rsid w:val="00A66FC6"/>
    <w:rsid w:val="00A67F8C"/>
    <w:rsid w:val="00A70665"/>
    <w:rsid w:val="00A728BF"/>
    <w:rsid w:val="00A73E91"/>
    <w:rsid w:val="00A80932"/>
    <w:rsid w:val="00A97C63"/>
    <w:rsid w:val="00AA2728"/>
    <w:rsid w:val="00AB11CF"/>
    <w:rsid w:val="00AB3C76"/>
    <w:rsid w:val="00AB5B2C"/>
    <w:rsid w:val="00AC334B"/>
    <w:rsid w:val="00AC3C78"/>
    <w:rsid w:val="00AC5A9A"/>
    <w:rsid w:val="00AC7195"/>
    <w:rsid w:val="00AD0B0D"/>
    <w:rsid w:val="00AE0744"/>
    <w:rsid w:val="00AE7845"/>
    <w:rsid w:val="00AF498A"/>
    <w:rsid w:val="00B132CA"/>
    <w:rsid w:val="00B31EDF"/>
    <w:rsid w:val="00B32805"/>
    <w:rsid w:val="00B338AE"/>
    <w:rsid w:val="00B33E3F"/>
    <w:rsid w:val="00B34B47"/>
    <w:rsid w:val="00B36494"/>
    <w:rsid w:val="00B36F3E"/>
    <w:rsid w:val="00B40048"/>
    <w:rsid w:val="00B422ED"/>
    <w:rsid w:val="00B63C1A"/>
    <w:rsid w:val="00B6558B"/>
    <w:rsid w:val="00B7049E"/>
    <w:rsid w:val="00B70543"/>
    <w:rsid w:val="00B73BDC"/>
    <w:rsid w:val="00B74F0B"/>
    <w:rsid w:val="00B74F8D"/>
    <w:rsid w:val="00B75FD0"/>
    <w:rsid w:val="00B85498"/>
    <w:rsid w:val="00B8605F"/>
    <w:rsid w:val="00BA5FE8"/>
    <w:rsid w:val="00BA69C5"/>
    <w:rsid w:val="00BA7871"/>
    <w:rsid w:val="00BA78C0"/>
    <w:rsid w:val="00BB1373"/>
    <w:rsid w:val="00BB33AD"/>
    <w:rsid w:val="00BB3E60"/>
    <w:rsid w:val="00BB52C7"/>
    <w:rsid w:val="00BB6C28"/>
    <w:rsid w:val="00BC292A"/>
    <w:rsid w:val="00BC3356"/>
    <w:rsid w:val="00BC3FB3"/>
    <w:rsid w:val="00BD5C31"/>
    <w:rsid w:val="00BD7753"/>
    <w:rsid w:val="00BE4C88"/>
    <w:rsid w:val="00BE6E40"/>
    <w:rsid w:val="00BF1F8B"/>
    <w:rsid w:val="00BF446F"/>
    <w:rsid w:val="00C037CE"/>
    <w:rsid w:val="00C351B8"/>
    <w:rsid w:val="00C52D4F"/>
    <w:rsid w:val="00C54939"/>
    <w:rsid w:val="00C632DB"/>
    <w:rsid w:val="00C64DDD"/>
    <w:rsid w:val="00C65726"/>
    <w:rsid w:val="00C65BB9"/>
    <w:rsid w:val="00C73226"/>
    <w:rsid w:val="00C81407"/>
    <w:rsid w:val="00C90707"/>
    <w:rsid w:val="00C90DFC"/>
    <w:rsid w:val="00CA4DA6"/>
    <w:rsid w:val="00CB2241"/>
    <w:rsid w:val="00CB2424"/>
    <w:rsid w:val="00CB3B10"/>
    <w:rsid w:val="00CB463B"/>
    <w:rsid w:val="00CB4977"/>
    <w:rsid w:val="00CC51F7"/>
    <w:rsid w:val="00CD0367"/>
    <w:rsid w:val="00CD5B80"/>
    <w:rsid w:val="00CE04CD"/>
    <w:rsid w:val="00CF2091"/>
    <w:rsid w:val="00CF39BA"/>
    <w:rsid w:val="00CF6ACA"/>
    <w:rsid w:val="00D04AF4"/>
    <w:rsid w:val="00D124B5"/>
    <w:rsid w:val="00D2234C"/>
    <w:rsid w:val="00D23A47"/>
    <w:rsid w:val="00D307BA"/>
    <w:rsid w:val="00D318B8"/>
    <w:rsid w:val="00D35B98"/>
    <w:rsid w:val="00D40F39"/>
    <w:rsid w:val="00D66E2B"/>
    <w:rsid w:val="00D72561"/>
    <w:rsid w:val="00D73BB7"/>
    <w:rsid w:val="00D7465F"/>
    <w:rsid w:val="00D80AF3"/>
    <w:rsid w:val="00D9304A"/>
    <w:rsid w:val="00D96A18"/>
    <w:rsid w:val="00D96FE9"/>
    <w:rsid w:val="00DA0E62"/>
    <w:rsid w:val="00DA12DB"/>
    <w:rsid w:val="00DA1674"/>
    <w:rsid w:val="00DA2F20"/>
    <w:rsid w:val="00DA3F27"/>
    <w:rsid w:val="00DA56E4"/>
    <w:rsid w:val="00DA7F7B"/>
    <w:rsid w:val="00DB1703"/>
    <w:rsid w:val="00DC3CC4"/>
    <w:rsid w:val="00DC6A6C"/>
    <w:rsid w:val="00DD0AF1"/>
    <w:rsid w:val="00DD0F7B"/>
    <w:rsid w:val="00DD106D"/>
    <w:rsid w:val="00DD56A8"/>
    <w:rsid w:val="00DE2D76"/>
    <w:rsid w:val="00DE411D"/>
    <w:rsid w:val="00DF1C85"/>
    <w:rsid w:val="00E0299D"/>
    <w:rsid w:val="00E03AFD"/>
    <w:rsid w:val="00E11F0A"/>
    <w:rsid w:val="00E16D41"/>
    <w:rsid w:val="00E26F84"/>
    <w:rsid w:val="00E3185C"/>
    <w:rsid w:val="00E36174"/>
    <w:rsid w:val="00E37D30"/>
    <w:rsid w:val="00E4227E"/>
    <w:rsid w:val="00E60C52"/>
    <w:rsid w:val="00E62947"/>
    <w:rsid w:val="00E63C8B"/>
    <w:rsid w:val="00E64267"/>
    <w:rsid w:val="00E647BB"/>
    <w:rsid w:val="00E66868"/>
    <w:rsid w:val="00E70BDE"/>
    <w:rsid w:val="00E74FB2"/>
    <w:rsid w:val="00E77BEF"/>
    <w:rsid w:val="00E77DF2"/>
    <w:rsid w:val="00E83991"/>
    <w:rsid w:val="00E84477"/>
    <w:rsid w:val="00E85066"/>
    <w:rsid w:val="00E8607E"/>
    <w:rsid w:val="00E91CCB"/>
    <w:rsid w:val="00E94904"/>
    <w:rsid w:val="00EA1EDE"/>
    <w:rsid w:val="00EB0947"/>
    <w:rsid w:val="00EB2013"/>
    <w:rsid w:val="00EB52D5"/>
    <w:rsid w:val="00EC0C33"/>
    <w:rsid w:val="00EC1915"/>
    <w:rsid w:val="00EC363D"/>
    <w:rsid w:val="00EC562C"/>
    <w:rsid w:val="00ED6EAC"/>
    <w:rsid w:val="00EE1E1F"/>
    <w:rsid w:val="00EE22E3"/>
    <w:rsid w:val="00EE3581"/>
    <w:rsid w:val="00EE4713"/>
    <w:rsid w:val="00EE6A5C"/>
    <w:rsid w:val="00EF3A93"/>
    <w:rsid w:val="00EF731D"/>
    <w:rsid w:val="00F039D9"/>
    <w:rsid w:val="00F041B9"/>
    <w:rsid w:val="00F0587E"/>
    <w:rsid w:val="00F12F2F"/>
    <w:rsid w:val="00F15F82"/>
    <w:rsid w:val="00F16C5F"/>
    <w:rsid w:val="00F259B3"/>
    <w:rsid w:val="00F33C14"/>
    <w:rsid w:val="00F357C3"/>
    <w:rsid w:val="00F4090D"/>
    <w:rsid w:val="00F433B6"/>
    <w:rsid w:val="00F45B8A"/>
    <w:rsid w:val="00F528DB"/>
    <w:rsid w:val="00F5468B"/>
    <w:rsid w:val="00F568CD"/>
    <w:rsid w:val="00F63F57"/>
    <w:rsid w:val="00F66670"/>
    <w:rsid w:val="00F83E35"/>
    <w:rsid w:val="00F8491E"/>
    <w:rsid w:val="00F9462B"/>
    <w:rsid w:val="00FA12DC"/>
    <w:rsid w:val="00FA31E0"/>
    <w:rsid w:val="00FA39C4"/>
    <w:rsid w:val="00FB3D91"/>
    <w:rsid w:val="00FC40F7"/>
    <w:rsid w:val="00FC7E46"/>
    <w:rsid w:val="00FD0991"/>
    <w:rsid w:val="00FD66C8"/>
    <w:rsid w:val="00FE0FDC"/>
    <w:rsid w:val="00FF3FBE"/>
    <w:rsid w:val="00FF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200"/>
    <w:pPr>
      <w:suppressAutoHyphens/>
    </w:pPr>
    <w:rPr>
      <w:sz w:val="28"/>
      <w:lang w:eastAsia="ar-SA"/>
    </w:rPr>
  </w:style>
  <w:style w:type="paragraph" w:styleId="1">
    <w:name w:val="heading 1"/>
    <w:basedOn w:val="a"/>
    <w:next w:val="a"/>
    <w:qFormat/>
    <w:rsid w:val="009F4200"/>
    <w:pPr>
      <w:keepNext/>
      <w:numPr>
        <w:numId w:val="1"/>
      </w:numPr>
      <w:jc w:val="center"/>
      <w:outlineLvl w:val="0"/>
    </w:pPr>
    <w:rPr>
      <w:b/>
      <w:bCs/>
      <w:caps/>
    </w:rPr>
  </w:style>
  <w:style w:type="paragraph" w:styleId="2">
    <w:name w:val="heading 2"/>
    <w:basedOn w:val="a"/>
    <w:next w:val="a"/>
    <w:qFormat/>
    <w:rsid w:val="009F4200"/>
    <w:pPr>
      <w:keepNext/>
      <w:numPr>
        <w:ilvl w:val="1"/>
        <w:numId w:val="1"/>
      </w:numPr>
      <w:jc w:val="center"/>
      <w:outlineLvl w:val="1"/>
    </w:pPr>
    <w:rPr>
      <w:b/>
      <w:bCs/>
      <w:sz w:val="24"/>
    </w:rPr>
  </w:style>
  <w:style w:type="paragraph" w:styleId="3">
    <w:name w:val="heading 3"/>
    <w:basedOn w:val="a"/>
    <w:next w:val="a"/>
    <w:qFormat/>
    <w:rsid w:val="009F4200"/>
    <w:pPr>
      <w:keepNext/>
      <w:numPr>
        <w:ilvl w:val="2"/>
        <w:numId w:val="1"/>
      </w:numPr>
      <w:jc w:val="right"/>
      <w:outlineLvl w:val="2"/>
    </w:pPr>
    <w:rPr>
      <w:b/>
      <w:bCs/>
      <w:sz w:val="24"/>
    </w:rPr>
  </w:style>
  <w:style w:type="paragraph" w:styleId="4">
    <w:name w:val="heading 4"/>
    <w:basedOn w:val="a"/>
    <w:next w:val="a"/>
    <w:qFormat/>
    <w:rsid w:val="00145E4E"/>
    <w:pPr>
      <w:keepNext/>
      <w:spacing w:before="240" w:after="60"/>
      <w:outlineLvl w:val="3"/>
    </w:pPr>
    <w:rPr>
      <w:b/>
      <w:bCs/>
      <w:szCs w:val="28"/>
    </w:rPr>
  </w:style>
  <w:style w:type="paragraph" w:styleId="6">
    <w:name w:val="heading 6"/>
    <w:basedOn w:val="a"/>
    <w:next w:val="a"/>
    <w:link w:val="60"/>
    <w:semiHidden/>
    <w:unhideWhenUsed/>
    <w:qFormat/>
    <w:rsid w:val="00244E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F4200"/>
  </w:style>
  <w:style w:type="character" w:customStyle="1" w:styleId="WW-Absatz-Standardschriftart">
    <w:name w:val="WW-Absatz-Standardschriftart"/>
    <w:rsid w:val="009F4200"/>
  </w:style>
  <w:style w:type="character" w:customStyle="1" w:styleId="WW-Absatz-Standardschriftart1">
    <w:name w:val="WW-Absatz-Standardschriftart1"/>
    <w:rsid w:val="009F4200"/>
  </w:style>
  <w:style w:type="character" w:customStyle="1" w:styleId="WW-Absatz-Standardschriftart11">
    <w:name w:val="WW-Absatz-Standardschriftart11"/>
    <w:rsid w:val="009F4200"/>
  </w:style>
  <w:style w:type="character" w:customStyle="1" w:styleId="10">
    <w:name w:val="Основной шрифт абзаца1"/>
    <w:rsid w:val="009F4200"/>
  </w:style>
  <w:style w:type="paragraph" w:customStyle="1" w:styleId="a3">
    <w:name w:val="Заголовок"/>
    <w:basedOn w:val="a"/>
    <w:next w:val="a4"/>
    <w:rsid w:val="009F4200"/>
    <w:pPr>
      <w:keepNext/>
      <w:spacing w:before="240" w:after="120"/>
    </w:pPr>
    <w:rPr>
      <w:rFonts w:ascii="Arial" w:eastAsia="Arial Unicode MS" w:hAnsi="Arial" w:cs="Tahoma"/>
      <w:szCs w:val="28"/>
    </w:rPr>
  </w:style>
  <w:style w:type="paragraph" w:styleId="a4">
    <w:name w:val="Body Text"/>
    <w:basedOn w:val="a"/>
    <w:rsid w:val="009F4200"/>
    <w:rPr>
      <w:b/>
      <w:bCs/>
    </w:rPr>
  </w:style>
  <w:style w:type="paragraph" w:styleId="a5">
    <w:name w:val="List"/>
    <w:basedOn w:val="a4"/>
    <w:rsid w:val="009F4200"/>
    <w:rPr>
      <w:rFonts w:ascii="Arial" w:hAnsi="Arial" w:cs="Tahoma"/>
    </w:rPr>
  </w:style>
  <w:style w:type="paragraph" w:customStyle="1" w:styleId="11">
    <w:name w:val="Название1"/>
    <w:basedOn w:val="a"/>
    <w:rsid w:val="009F4200"/>
    <w:pPr>
      <w:suppressLineNumbers/>
      <w:spacing w:before="120" w:after="120"/>
    </w:pPr>
    <w:rPr>
      <w:rFonts w:ascii="Arial" w:hAnsi="Arial" w:cs="Tahoma"/>
      <w:i/>
      <w:iCs/>
      <w:sz w:val="20"/>
      <w:szCs w:val="24"/>
    </w:rPr>
  </w:style>
  <w:style w:type="paragraph" w:customStyle="1" w:styleId="12">
    <w:name w:val="Указатель1"/>
    <w:basedOn w:val="a"/>
    <w:rsid w:val="009F4200"/>
    <w:pPr>
      <w:suppressLineNumbers/>
    </w:pPr>
    <w:rPr>
      <w:rFonts w:ascii="Arial" w:hAnsi="Arial" w:cs="Tahoma"/>
    </w:rPr>
  </w:style>
  <w:style w:type="paragraph" w:customStyle="1" w:styleId="21">
    <w:name w:val="Основной текст 21"/>
    <w:basedOn w:val="a"/>
    <w:rsid w:val="009F4200"/>
    <w:rPr>
      <w:b/>
      <w:bCs/>
      <w:sz w:val="24"/>
    </w:rPr>
  </w:style>
  <w:style w:type="paragraph" w:customStyle="1" w:styleId="31">
    <w:name w:val="Основной текст 31"/>
    <w:basedOn w:val="a"/>
    <w:rsid w:val="009F4200"/>
    <w:pPr>
      <w:spacing w:line="360" w:lineRule="auto"/>
      <w:jc w:val="center"/>
    </w:pPr>
    <w:rPr>
      <w:b/>
      <w:bCs/>
      <w:caps/>
    </w:rPr>
  </w:style>
  <w:style w:type="paragraph" w:styleId="a6">
    <w:name w:val="Balloon Text"/>
    <w:basedOn w:val="a"/>
    <w:rsid w:val="009F4200"/>
    <w:rPr>
      <w:rFonts w:ascii="Tahoma" w:hAnsi="Tahoma" w:cs="Tahoma"/>
      <w:sz w:val="16"/>
      <w:szCs w:val="16"/>
    </w:rPr>
  </w:style>
  <w:style w:type="paragraph" w:customStyle="1" w:styleId="ConsPlusNormal">
    <w:name w:val="ConsPlusNormal"/>
    <w:uiPriority w:val="99"/>
    <w:rsid w:val="00C90DFC"/>
    <w:pPr>
      <w:autoSpaceDE w:val="0"/>
      <w:autoSpaceDN w:val="0"/>
      <w:adjustRightInd w:val="0"/>
    </w:pPr>
    <w:rPr>
      <w:sz w:val="24"/>
      <w:szCs w:val="24"/>
    </w:rPr>
  </w:style>
  <w:style w:type="character" w:styleId="a7">
    <w:name w:val="Hyperlink"/>
    <w:basedOn w:val="a0"/>
    <w:uiPriority w:val="99"/>
    <w:rsid w:val="007642F3"/>
    <w:rPr>
      <w:color w:val="0000FF"/>
      <w:u w:val="single"/>
    </w:rPr>
  </w:style>
  <w:style w:type="character" w:customStyle="1" w:styleId="60">
    <w:name w:val="Заголовок 6 Знак"/>
    <w:basedOn w:val="a0"/>
    <w:link w:val="6"/>
    <w:semiHidden/>
    <w:rsid w:val="00244E15"/>
    <w:rPr>
      <w:rFonts w:asciiTheme="majorHAnsi" w:eastAsiaTheme="majorEastAsia" w:hAnsiTheme="majorHAnsi" w:cstheme="majorBidi"/>
      <w:i/>
      <w:iCs/>
      <w:color w:val="243F60" w:themeColor="accent1" w:themeShade="7F"/>
      <w:sz w:val="28"/>
      <w:lang w:eastAsia="ar-SA"/>
    </w:rPr>
  </w:style>
  <w:style w:type="paragraph" w:styleId="a8">
    <w:name w:val="List Paragraph"/>
    <w:basedOn w:val="a"/>
    <w:uiPriority w:val="1"/>
    <w:qFormat/>
    <w:rsid w:val="00C81407"/>
    <w:pPr>
      <w:ind w:left="720"/>
      <w:contextualSpacing/>
    </w:pPr>
  </w:style>
  <w:style w:type="table" w:styleId="a9">
    <w:name w:val="Table Grid"/>
    <w:basedOn w:val="a1"/>
    <w:rsid w:val="0076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B132CA"/>
    <w:pPr>
      <w:widowControl w:val="0"/>
      <w:suppressAutoHyphens w:val="0"/>
      <w:autoSpaceDE w:val="0"/>
      <w:autoSpaceDN w:val="0"/>
      <w:ind w:left="350" w:right="262"/>
      <w:jc w:val="center"/>
      <w:outlineLvl w:val="1"/>
    </w:pPr>
    <w:rPr>
      <w:b/>
      <w:bCs/>
      <w:szCs w:val="28"/>
      <w:lang w:eastAsia="en-US"/>
    </w:rPr>
  </w:style>
  <w:style w:type="paragraph" w:customStyle="1" w:styleId="pboth">
    <w:name w:val="pboth"/>
    <w:basedOn w:val="a"/>
    <w:rsid w:val="00B132CA"/>
    <w:pPr>
      <w:suppressAutoHyphens w:val="0"/>
      <w:spacing w:before="100" w:beforeAutospacing="1" w:after="100" w:afterAutospacing="1"/>
    </w:pPr>
    <w:rPr>
      <w:sz w:val="24"/>
      <w:szCs w:val="24"/>
      <w:lang w:eastAsia="ru-RU"/>
    </w:rPr>
  </w:style>
  <w:style w:type="paragraph" w:styleId="aa">
    <w:name w:val="Normal (Web)"/>
    <w:basedOn w:val="a"/>
    <w:uiPriority w:val="99"/>
    <w:unhideWhenUsed/>
    <w:rsid w:val="00B132CA"/>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214301">
      <w:bodyDiv w:val="1"/>
      <w:marLeft w:val="0"/>
      <w:marRight w:val="0"/>
      <w:marTop w:val="0"/>
      <w:marBottom w:val="0"/>
      <w:divBdr>
        <w:top w:val="none" w:sz="0" w:space="0" w:color="auto"/>
        <w:left w:val="none" w:sz="0" w:space="0" w:color="auto"/>
        <w:bottom w:val="none" w:sz="0" w:space="0" w:color="auto"/>
        <w:right w:val="none" w:sz="0" w:space="0" w:color="auto"/>
      </w:divBdr>
    </w:div>
    <w:div w:id="14535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CD62-EDFE-4D1D-8A2F-F9FE155B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ludra</cp:lastModifiedBy>
  <cp:revision>3</cp:revision>
  <cp:lastPrinted>2023-07-11T08:49:00Z</cp:lastPrinted>
  <dcterms:created xsi:type="dcterms:W3CDTF">2023-08-07T06:59:00Z</dcterms:created>
  <dcterms:modified xsi:type="dcterms:W3CDTF">2023-08-23T07:18:00Z</dcterms:modified>
</cp:coreProperties>
</file>