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CF3" w:rsidRPr="000D7CF3" w:rsidRDefault="000D7CF3" w:rsidP="000D7CF3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0D7CF3">
        <w:rPr>
          <w:rFonts w:ascii="Calibri" w:eastAsia="Times New Roman" w:hAnsi="Calibri" w:cs="Calibri"/>
          <w:b/>
          <w:bCs/>
          <w:lang w:eastAsia="ru-RU"/>
        </w:rPr>
        <w:t xml:space="preserve">ИЗВЕЩЕНИЕ </w:t>
      </w:r>
      <w:proofErr w:type="gramStart"/>
      <w:r w:rsidRPr="000D7CF3">
        <w:rPr>
          <w:rFonts w:ascii="Calibri" w:eastAsia="Times New Roman" w:hAnsi="Calibri" w:cs="Calibri"/>
          <w:b/>
          <w:bCs/>
          <w:lang w:eastAsia="ru-RU"/>
        </w:rPr>
        <w:t>О</w:t>
      </w:r>
      <w:proofErr w:type="gramEnd"/>
      <w:r w:rsidRPr="000D7CF3">
        <w:rPr>
          <w:rFonts w:ascii="Calibri" w:eastAsia="Times New Roman" w:hAnsi="Calibri" w:cs="Calibri"/>
          <w:b/>
          <w:bCs/>
          <w:lang w:eastAsia="ru-RU"/>
        </w:rPr>
        <w:t xml:space="preserve"> </w:t>
      </w:r>
      <w:r w:rsidRPr="000D7CF3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проведении открытого конкурса</w:t>
      </w:r>
    </w:p>
    <w:p w:rsidR="000D7CF3" w:rsidRPr="000D7CF3" w:rsidRDefault="000D7CF3" w:rsidP="000D7CF3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0D7CF3">
        <w:rPr>
          <w:rFonts w:ascii="Calibri" w:eastAsia="Times New Roman" w:hAnsi="Calibri" w:cs="Calibri"/>
          <w:b/>
          <w:bCs/>
          <w:lang w:eastAsia="ru-RU"/>
        </w:rPr>
        <w:t xml:space="preserve">на право заключения договоров на установку и эксплуатацию рекламных конструкций на муниципальном имуществе муниципального района «Город Людиново и </w:t>
      </w:r>
      <w:proofErr w:type="spellStart"/>
      <w:r w:rsidRPr="000D7CF3">
        <w:rPr>
          <w:rFonts w:ascii="Calibri" w:eastAsia="Times New Roman" w:hAnsi="Calibri" w:cs="Calibri"/>
          <w:b/>
          <w:bCs/>
          <w:lang w:eastAsia="ru-RU"/>
        </w:rPr>
        <w:t>Людиновский</w:t>
      </w:r>
      <w:proofErr w:type="spellEnd"/>
      <w:r w:rsidRPr="000D7CF3">
        <w:rPr>
          <w:rFonts w:ascii="Calibri" w:eastAsia="Times New Roman" w:hAnsi="Calibri" w:cs="Calibri"/>
          <w:b/>
          <w:bCs/>
          <w:lang w:eastAsia="ru-RU"/>
        </w:rPr>
        <w:t xml:space="preserve"> район» </w:t>
      </w:r>
    </w:p>
    <w:p w:rsidR="000D7CF3" w:rsidRPr="000D7CF3" w:rsidRDefault="000D7CF3" w:rsidP="000D7CF3">
      <w:pPr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0D7CF3">
        <w:rPr>
          <w:rFonts w:ascii="Calibri" w:eastAsia="Times New Roman" w:hAnsi="Calibri" w:cs="Calibri"/>
          <w:lang w:eastAsia="ru-RU"/>
        </w:rPr>
        <w:t> </w:t>
      </w:r>
    </w:p>
    <w:p w:rsidR="000D7CF3" w:rsidRPr="000D7CF3" w:rsidRDefault="000D7CF3" w:rsidP="000D7CF3">
      <w:pPr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0D7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района «Город Людиново и </w:t>
      </w:r>
      <w:proofErr w:type="spellStart"/>
      <w:r w:rsidRPr="000D7CF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Людиновский</w:t>
      </w:r>
      <w:proofErr w:type="spellEnd"/>
      <w:r w:rsidRPr="000D7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извещает о проведении торгов в форме открытого конкурса на право заключения договоров на установку и эксплуатацию рекламных конструкций на муниципальном имуществе муниципального района «Город Людиново и </w:t>
      </w:r>
      <w:proofErr w:type="spellStart"/>
      <w:r w:rsidRPr="000D7CF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Людиновский</w:t>
      </w:r>
      <w:proofErr w:type="spellEnd"/>
      <w:r w:rsidRPr="000D7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(далее – Конкурс).</w:t>
      </w:r>
    </w:p>
    <w:p w:rsidR="000D7CF3" w:rsidRPr="000D7CF3" w:rsidRDefault="000D7CF3" w:rsidP="000D7CF3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0D7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в соответствии с Положением о порядке проведения торгов на получение права на заключение договоров на установку и эксплуатацию рекламных конструкций на муниципальном имуществе муниципального района «Город Людиново и </w:t>
      </w:r>
      <w:proofErr w:type="spellStart"/>
      <w:r w:rsidRPr="000D7CF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Людиновский</w:t>
      </w:r>
      <w:proofErr w:type="spellEnd"/>
      <w:r w:rsidRPr="000D7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утвержденным решением </w:t>
      </w:r>
      <w:proofErr w:type="spellStart"/>
      <w:r w:rsidRPr="000D7CF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proofErr w:type="spellEnd"/>
      <w:r w:rsidRPr="000D7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собрания муниципального района «Город Людиново и </w:t>
      </w:r>
      <w:proofErr w:type="spellStart"/>
      <w:r w:rsidRPr="000D7CF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Людиновский</w:t>
      </w:r>
      <w:proofErr w:type="spellEnd"/>
      <w:r w:rsidRPr="000D7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от 07.04.2017 № 12.</w:t>
      </w:r>
    </w:p>
    <w:p w:rsidR="000D7CF3" w:rsidRPr="000D7CF3" w:rsidRDefault="000D7CF3" w:rsidP="000D7CF3">
      <w:pPr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0D7CF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платежа: денежные средства в валюте Российской Федерации (рубли).</w:t>
      </w:r>
    </w:p>
    <w:p w:rsidR="000D7CF3" w:rsidRPr="000D7CF3" w:rsidRDefault="000D7CF3" w:rsidP="000D7CF3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D7CF3">
        <w:rPr>
          <w:rFonts w:ascii="Calibri" w:eastAsia="Times New Roman" w:hAnsi="Calibri" w:cs="Calibri"/>
          <w:lang w:eastAsia="ru-RU"/>
        </w:rPr>
        <w:t> </w:t>
      </w:r>
    </w:p>
    <w:p w:rsidR="000D7CF3" w:rsidRPr="000D7CF3" w:rsidRDefault="000D7CF3" w:rsidP="000D7CF3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0D7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 Информация о конкурсе</w:t>
      </w:r>
    </w:p>
    <w:p w:rsidR="000D7CF3" w:rsidRPr="000D7CF3" w:rsidRDefault="000D7CF3" w:rsidP="000D7CF3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D7CF3">
        <w:rPr>
          <w:rFonts w:ascii="Calibri" w:eastAsia="Times New Roman" w:hAnsi="Calibri" w:cs="Calibri"/>
          <w:lang w:eastAsia="ru-RU"/>
        </w:rPr>
        <w:t> </w:t>
      </w:r>
    </w:p>
    <w:tbl>
      <w:tblPr>
        <w:tblW w:w="12165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2"/>
        <w:gridCol w:w="9653"/>
      </w:tblGrid>
      <w:tr w:rsidR="000D7CF3" w:rsidRPr="000D7CF3" w:rsidTr="000D7CF3"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7CF3" w:rsidRPr="000D7CF3" w:rsidRDefault="000D7CF3" w:rsidP="000D7CF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 права на заключение Договора</w:t>
            </w: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CF3" w:rsidRPr="000D7CF3" w:rsidRDefault="000D7CF3" w:rsidP="000D7CF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района «Город Людиново и </w:t>
            </w:r>
            <w:proofErr w:type="spellStart"/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Людиновский</w:t>
            </w:r>
            <w:proofErr w:type="spellEnd"/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  <w:p w:rsidR="000D7CF3" w:rsidRPr="000D7CF3" w:rsidRDefault="000D7CF3" w:rsidP="000D7CF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и почтовый адрес:</w:t>
            </w:r>
          </w:p>
          <w:p w:rsidR="000D7CF3" w:rsidRPr="000D7CF3" w:rsidRDefault="000D7CF3" w:rsidP="000D7CF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249400, г. Людиново, ул. Ленина, д. 20, </w:t>
            </w:r>
            <w:proofErr w:type="gramStart"/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тел.(</w:t>
            </w:r>
            <w:proofErr w:type="gramEnd"/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444)6-28-61.</w:t>
            </w:r>
          </w:p>
          <w:p w:rsidR="000D7CF3" w:rsidRPr="000D7CF3" w:rsidRDefault="000D7CF3" w:rsidP="000D7CF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сайт: </w:t>
            </w:r>
            <w:hyperlink r:id="rId5" w:tgtFrame="_blank" w:history="1">
              <w:r w:rsidRPr="000D7C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https://lyudinovo-r40.gosweb.gosuslugi.ru</w:t>
              </w:r>
            </w:hyperlink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7CF3" w:rsidRPr="000D7CF3" w:rsidRDefault="000D7CF3" w:rsidP="000D7CF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(e-</w:t>
            </w:r>
            <w:proofErr w:type="spellStart"/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): </w:t>
            </w:r>
            <w:hyperlink r:id="rId6" w:history="1">
              <w:r w:rsidRPr="000D7C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aludin@adm.kaluga.ru</w:t>
              </w:r>
            </w:hyperlink>
          </w:p>
        </w:tc>
      </w:tr>
      <w:tr w:rsidR="000D7CF3" w:rsidRPr="000D7CF3" w:rsidTr="000D7CF3"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7CF3" w:rsidRPr="000D7CF3" w:rsidRDefault="000D7CF3" w:rsidP="000D7CF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конкурса,</w:t>
            </w: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контактное лицо</w:t>
            </w:r>
          </w:p>
        </w:tc>
        <w:tc>
          <w:tcPr>
            <w:tcW w:w="7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CF3" w:rsidRPr="000D7CF3" w:rsidRDefault="000D7CF3" w:rsidP="000D7CF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капитального строительства и благоустройства администрации МР </w:t>
            </w:r>
          </w:p>
          <w:p w:rsidR="000D7CF3" w:rsidRPr="000D7CF3" w:rsidRDefault="000D7CF3" w:rsidP="000D7CF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и почтовый адрес: 249400, г. Людиново, ул. Ленина, д. 20, каб.3, тел. 89105916164.</w:t>
            </w:r>
          </w:p>
          <w:p w:rsidR="000D7CF3" w:rsidRPr="000D7CF3" w:rsidRDefault="000D7CF3" w:rsidP="000D7CF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(e-</w:t>
            </w:r>
            <w:proofErr w:type="spellStart"/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): </w:t>
            </w:r>
            <w:hyperlink r:id="rId7" w:history="1">
              <w:r w:rsidRPr="000D7C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aludin@adm.kaluga.ru</w:t>
              </w:r>
            </w:hyperlink>
          </w:p>
          <w:p w:rsidR="000D7CF3" w:rsidRPr="000D7CF3" w:rsidRDefault="000D7CF3" w:rsidP="000D7CF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– Фомичев Роман Алексеевич</w:t>
            </w:r>
          </w:p>
          <w:p w:rsidR="000D7CF3" w:rsidRPr="000D7CF3" w:rsidRDefault="000D7CF3" w:rsidP="000D7CF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капитального строительства и благоустройства- Калинин Сергей Геннадьевич</w:t>
            </w:r>
          </w:p>
        </w:tc>
      </w:tr>
      <w:tr w:rsidR="000D7CF3" w:rsidRPr="000D7CF3" w:rsidTr="000D7CF3"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7CF3" w:rsidRPr="000D7CF3" w:rsidRDefault="000D7CF3" w:rsidP="000D7CF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конкурса</w:t>
            </w:r>
          </w:p>
        </w:tc>
        <w:tc>
          <w:tcPr>
            <w:tcW w:w="7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CF3" w:rsidRPr="000D7CF3" w:rsidRDefault="000D7CF3" w:rsidP="000D7CF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на заключение договора на установку и эксплуатацию рекламных конструкций на муниципальном имуществе муниципального района «Город Людиново и </w:t>
            </w:r>
            <w:proofErr w:type="spellStart"/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Людиновский</w:t>
            </w:r>
            <w:proofErr w:type="spellEnd"/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(далее – Договор) сроком на 5 (пять) лет,  в соответствии со схемой размещения рекламных конструкций на территории муниципального района «Город Людиново и </w:t>
            </w:r>
            <w:proofErr w:type="spellStart"/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Людиновский</w:t>
            </w:r>
            <w:proofErr w:type="spellEnd"/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утвержденной постановлением администрации муниципального района «Город Людиново и </w:t>
            </w:r>
            <w:proofErr w:type="spellStart"/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Людиновский</w:t>
            </w:r>
            <w:proofErr w:type="spellEnd"/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от 03.08.2023 № 924, в виде отдельно стоящих рекламных щитов, по адресам:</w:t>
            </w:r>
          </w:p>
          <w:p w:rsidR="000D7CF3" w:rsidRPr="000D7CF3" w:rsidRDefault="000D7CF3" w:rsidP="000D7CF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Лот № 1. </w:t>
            </w:r>
            <w:proofErr w:type="spellStart"/>
            <w:r w:rsidRPr="000D7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г.Людиново</w:t>
            </w:r>
            <w:proofErr w:type="spellEnd"/>
            <w:r w:rsidRPr="000D7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проспект Машиностроителей, в районе таможни;</w:t>
            </w:r>
          </w:p>
          <w:p w:rsidR="000D7CF3" w:rsidRPr="000D7CF3" w:rsidRDefault="000D7CF3" w:rsidP="000D7CF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Лот № 2. </w:t>
            </w:r>
            <w:proofErr w:type="spellStart"/>
            <w:r w:rsidRPr="000D7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г.Людиново</w:t>
            </w:r>
            <w:proofErr w:type="spellEnd"/>
            <w:r w:rsidRPr="000D7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проспект Машиностроителей, в районе автомойки.</w:t>
            </w:r>
          </w:p>
          <w:p w:rsidR="000D7CF3" w:rsidRPr="000D7CF3" w:rsidRDefault="000D7CF3" w:rsidP="000D7CF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0D7CF3" w:rsidRPr="000D7CF3" w:rsidRDefault="000D7CF3" w:rsidP="000D7CF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характеристики рекламных конструкций согласно приложению 6 к конкурсной документации.</w:t>
            </w:r>
          </w:p>
        </w:tc>
      </w:tr>
      <w:tr w:rsidR="000D7CF3" w:rsidRPr="000D7CF3" w:rsidTr="000D7CF3">
        <w:trPr>
          <w:trHeight w:val="142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7CF3" w:rsidRPr="000D7CF3" w:rsidRDefault="000D7CF3" w:rsidP="000D7CF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(минимальная) цена по Договору (за весь период размещения и эксплуатации)</w:t>
            </w:r>
          </w:p>
        </w:tc>
        <w:tc>
          <w:tcPr>
            <w:tcW w:w="7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CF3" w:rsidRPr="000D7CF3" w:rsidRDefault="000D7CF3" w:rsidP="000D7CF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Лот № 1. </w:t>
            </w:r>
            <w:proofErr w:type="spellStart"/>
            <w:r w:rsidRPr="000D7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г.Людиново</w:t>
            </w:r>
            <w:proofErr w:type="spellEnd"/>
            <w:r w:rsidRPr="000D7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проспект Машиностроителей </w:t>
            </w:r>
            <w:proofErr w:type="gramStart"/>
            <w:r w:rsidRPr="000D7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в</w:t>
            </w:r>
            <w:proofErr w:type="gramEnd"/>
            <w:r w:rsidRPr="000D7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 таможни) – 85880,00 руб.;</w:t>
            </w:r>
          </w:p>
          <w:p w:rsidR="000D7CF3" w:rsidRPr="000D7CF3" w:rsidRDefault="000D7CF3" w:rsidP="000D7CF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Лот № 2. </w:t>
            </w:r>
            <w:proofErr w:type="spellStart"/>
            <w:r w:rsidRPr="000D7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г.Людиново</w:t>
            </w:r>
            <w:proofErr w:type="spellEnd"/>
            <w:r w:rsidRPr="000D7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проспект Машиностроителей ( в районе автомойки) - 85880, 00 руб.;</w:t>
            </w:r>
          </w:p>
        </w:tc>
      </w:tr>
      <w:tr w:rsidR="000D7CF3" w:rsidRPr="000D7CF3" w:rsidTr="000D7CF3"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7CF3" w:rsidRPr="000D7CF3" w:rsidRDefault="000D7CF3" w:rsidP="000D7CF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определения победителя</w:t>
            </w:r>
          </w:p>
        </w:tc>
        <w:tc>
          <w:tcPr>
            <w:tcW w:w="7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CF3" w:rsidRPr="000D7CF3" w:rsidRDefault="000D7CF3" w:rsidP="000D7CF3">
            <w:pPr>
              <w:spacing w:after="0" w:line="276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определения лучших условий исполнения Договора, предложенных в заявках на участие в конкурсе, конкурсная комиссия оценивает и сопоставляет заявки по цене за право на заключение Договора.</w:t>
            </w:r>
          </w:p>
          <w:p w:rsidR="000D7CF3" w:rsidRPr="000D7CF3" w:rsidRDefault="000D7CF3" w:rsidP="000D7CF3">
            <w:pPr>
              <w:spacing w:after="0" w:line="276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критерии оценки заявок: </w:t>
            </w:r>
          </w:p>
          <w:p w:rsidR="000D7CF3" w:rsidRPr="000D7CF3" w:rsidRDefault="000D7CF3" w:rsidP="000D7CF3">
            <w:pPr>
              <w:spacing w:after="0" w:line="276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-внешний вид,</w:t>
            </w:r>
          </w:p>
          <w:p w:rsidR="000D7CF3" w:rsidRPr="000D7CF3" w:rsidRDefault="000D7CF3" w:rsidP="000D7CF3">
            <w:pPr>
              <w:spacing w:after="0" w:line="276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-дизайн и функциональность,</w:t>
            </w:r>
          </w:p>
          <w:p w:rsidR="000D7CF3" w:rsidRPr="000D7CF3" w:rsidRDefault="000D7CF3" w:rsidP="000D7CF3">
            <w:pPr>
              <w:spacing w:after="0" w:line="276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-применение высокотехнологичных решений,</w:t>
            </w:r>
          </w:p>
          <w:p w:rsidR="000D7CF3" w:rsidRPr="000D7CF3" w:rsidRDefault="000D7CF3" w:rsidP="000D7CF3">
            <w:pPr>
              <w:spacing w:after="0" w:line="276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 -предложение использования рекламных конструкций, гармонично         сочетающихся с окружающей обстановкой,</w:t>
            </w:r>
          </w:p>
          <w:p w:rsidR="000D7CF3" w:rsidRPr="000D7CF3" w:rsidRDefault="000D7CF3" w:rsidP="000D7CF3">
            <w:pPr>
              <w:spacing w:after="0" w:line="276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-время размещения социальной рекламы,</w:t>
            </w:r>
          </w:p>
          <w:p w:rsidR="000D7CF3" w:rsidRPr="000D7CF3" w:rsidRDefault="000D7CF3" w:rsidP="000D7CF3">
            <w:pPr>
              <w:spacing w:after="0" w:line="276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- наличие декоративного освещения и прочее.</w:t>
            </w:r>
          </w:p>
          <w:p w:rsidR="000D7CF3" w:rsidRPr="000D7CF3" w:rsidRDefault="000D7CF3" w:rsidP="000D7CF3">
            <w:pPr>
              <w:spacing w:after="0" w:line="276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дополнительных критериев - 0 баллов по каждому дополнительному критерию;</w:t>
            </w:r>
          </w:p>
          <w:p w:rsidR="000D7CF3" w:rsidRPr="000D7CF3" w:rsidRDefault="000D7CF3" w:rsidP="000D7CF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дополнительных критериев  - 1 балл по каждому дополнительному критерию.</w:t>
            </w:r>
          </w:p>
        </w:tc>
      </w:tr>
      <w:tr w:rsidR="000D7CF3" w:rsidRPr="000D7CF3" w:rsidTr="000D7CF3"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7CF3" w:rsidRPr="000D7CF3" w:rsidRDefault="000D7CF3" w:rsidP="000D7CF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место предоставления документации о конкурсе</w:t>
            </w:r>
          </w:p>
        </w:tc>
        <w:tc>
          <w:tcPr>
            <w:tcW w:w="7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CF3" w:rsidRPr="000D7CF3" w:rsidRDefault="000D7CF3" w:rsidP="000D7CF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предоставляется со дня опубликования и размещения на официальном сайте извещения о проведении открытого конкурса по заявлению лица, претендующего на участие в конкурсе, в течение двух рабочих дней со дня получения соответствующего заявления по адресу: 249400, </w:t>
            </w:r>
            <w:proofErr w:type="spellStart"/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г.Людиново</w:t>
            </w:r>
            <w:proofErr w:type="spellEnd"/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д. 20, каб.3, тел. 89105916164. Адрес электронной почты (e-</w:t>
            </w:r>
            <w:proofErr w:type="spellStart"/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): </w:t>
            </w:r>
            <w:hyperlink r:id="rId8" w:history="1">
              <w:r w:rsidRPr="000D7C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aludin@adm.kaluga.ru</w:t>
              </w:r>
            </w:hyperlink>
          </w:p>
        </w:tc>
      </w:tr>
      <w:tr w:rsidR="000D7CF3" w:rsidRPr="000D7CF3" w:rsidTr="000D7CF3"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7CF3" w:rsidRPr="000D7CF3" w:rsidRDefault="000D7CF3" w:rsidP="000D7CF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заявки на участие в конкурсе (задаток), срок и порядок внесения денежных средств в качестве обеспечения такой заявки (задаток), реквизиты счета для перечисления указанных денежных средств</w:t>
            </w:r>
          </w:p>
        </w:tc>
        <w:tc>
          <w:tcPr>
            <w:tcW w:w="7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CF3" w:rsidRPr="000D7CF3" w:rsidRDefault="000D7CF3" w:rsidP="000D7CF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заявки на участие в конкурсе (задаток) составляет 20 % от начальной (минимальной) цены: </w:t>
            </w:r>
          </w:p>
          <w:p w:rsidR="000D7CF3" w:rsidRPr="000D7CF3" w:rsidRDefault="000D7CF3" w:rsidP="000D7CF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№ 1 - 17176, 00 руб.</w:t>
            </w:r>
          </w:p>
          <w:p w:rsidR="000D7CF3" w:rsidRPr="000D7CF3" w:rsidRDefault="000D7CF3" w:rsidP="000D7CF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№ 2 - 17176, 00 руб.</w:t>
            </w:r>
          </w:p>
          <w:p w:rsidR="000D7CF3" w:rsidRPr="000D7CF3" w:rsidRDefault="000D7CF3" w:rsidP="000D7CF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заявки на участие в конкурсе (задаток) вносится на счет Продавца права на заключение Договора:</w:t>
            </w:r>
          </w:p>
          <w:p w:rsidR="000D7CF3" w:rsidRPr="000D7CF3" w:rsidRDefault="000D7CF3" w:rsidP="000D7CF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Получатель платежа:</w:t>
            </w:r>
          </w:p>
          <w:p w:rsidR="000D7CF3" w:rsidRPr="000D7CF3" w:rsidRDefault="000D7CF3" w:rsidP="000D7CF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4024003760, КПП: 402401001</w:t>
            </w:r>
          </w:p>
          <w:p w:rsidR="000D7CF3" w:rsidRPr="000D7CF3" w:rsidRDefault="000D7CF3" w:rsidP="000D7CF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Калужской области (Администрация МР «Город Людиново и </w:t>
            </w:r>
            <w:proofErr w:type="spellStart"/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Людиновский</w:t>
            </w:r>
            <w:proofErr w:type="spellEnd"/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л/</w:t>
            </w:r>
            <w:proofErr w:type="spellStart"/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05373005350)</w:t>
            </w:r>
          </w:p>
          <w:p w:rsidR="000D7CF3" w:rsidRPr="000D7CF3" w:rsidRDefault="000D7CF3" w:rsidP="000D7CF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</w:t>
            </w:r>
            <w:proofErr w:type="spellStart"/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03232643296200003700</w:t>
            </w:r>
          </w:p>
          <w:p w:rsidR="000D7CF3" w:rsidRPr="000D7CF3" w:rsidRDefault="000D7CF3" w:rsidP="000D7CF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spellStart"/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40102810045370000030</w:t>
            </w:r>
          </w:p>
          <w:p w:rsidR="000D7CF3" w:rsidRPr="000D7CF3" w:rsidRDefault="000D7CF3" w:rsidP="000D7CF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БИК 012908002 </w:t>
            </w: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КАЛУГА БАНКА РОССИИ//УФК по Калужской области, </w:t>
            </w:r>
            <w:proofErr w:type="spellStart"/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г.Калуга</w:t>
            </w:r>
            <w:proofErr w:type="spellEnd"/>
          </w:p>
          <w:p w:rsidR="000D7CF3" w:rsidRPr="000D7CF3" w:rsidRDefault="000D7CF3" w:rsidP="000D7CF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spellStart"/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40102810045370000030</w:t>
            </w:r>
          </w:p>
          <w:p w:rsidR="000D7CF3" w:rsidRPr="000D7CF3" w:rsidRDefault="000D7CF3" w:rsidP="000D7CF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заявки на участие в конкурсе (задаток) должен быть внесен не позднее </w:t>
            </w:r>
            <w:r w:rsidRPr="000D7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сентября 2023 года</w:t>
            </w: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7CF3" w:rsidRPr="000D7CF3" w:rsidRDefault="000D7CF3" w:rsidP="000D7CF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назначении платежа должно быть указано «Обеспечение заявки (задаток) на участие в конкурсе на право заключения договора на установку и эксплуатацию рекламных конструкций на муниципальном имуществе муниципального района, «Город Людиново и </w:t>
            </w:r>
            <w:proofErr w:type="spellStart"/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Людиновский</w:t>
            </w:r>
            <w:proofErr w:type="spellEnd"/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расположенных по адресу____________________ Лот №__</w:t>
            </w:r>
          </w:p>
          <w:p w:rsidR="000D7CF3" w:rsidRPr="000D7CF3" w:rsidRDefault="000D7CF3" w:rsidP="000D7CF3">
            <w:pPr>
              <w:spacing w:after="0" w:line="276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заявки на участие в конкурсе (задаток) вносится единым платежом, по каждому Лоту отдельным платежным поручением</w:t>
            </w:r>
            <w:r w:rsidRPr="000D7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D7CF3" w:rsidRPr="000D7CF3" w:rsidTr="000D7CF3"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7CF3" w:rsidRPr="000D7CF3" w:rsidRDefault="000D7CF3" w:rsidP="000D7CF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и срок отзыва заявок</w:t>
            </w:r>
          </w:p>
        </w:tc>
        <w:tc>
          <w:tcPr>
            <w:tcW w:w="7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CF3" w:rsidRPr="000D7CF3" w:rsidRDefault="000D7CF3" w:rsidP="000D7CF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вправе отозвать свою заявку до даты вскрытия конвертов с конкурсными предложениями, направив организатору конкурса соответствующее заявление в письменной форме.</w:t>
            </w:r>
          </w:p>
        </w:tc>
      </w:tr>
      <w:tr w:rsidR="000D7CF3" w:rsidRPr="000D7CF3" w:rsidTr="000D7CF3"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7CF3" w:rsidRPr="000D7CF3" w:rsidRDefault="000D7CF3" w:rsidP="000D7CF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предоставляемый для заключения Договора</w:t>
            </w:r>
          </w:p>
        </w:tc>
        <w:tc>
          <w:tcPr>
            <w:tcW w:w="7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CF3" w:rsidRPr="000D7CF3" w:rsidRDefault="000D7CF3" w:rsidP="000D7CF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5 дней с момента полной оплаты победителем конкурса предмета конкурса с ним заключается договор. </w:t>
            </w:r>
          </w:p>
        </w:tc>
      </w:tr>
      <w:tr w:rsidR="000D7CF3" w:rsidRPr="000D7CF3" w:rsidTr="000D7CF3"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7CF3" w:rsidRPr="000D7CF3" w:rsidRDefault="000D7CF3" w:rsidP="000D7CF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заявки</w:t>
            </w:r>
          </w:p>
        </w:tc>
        <w:tc>
          <w:tcPr>
            <w:tcW w:w="7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CF3" w:rsidRPr="000D7CF3" w:rsidRDefault="000D7CF3" w:rsidP="000D7CF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заявки указана в приложении 2 конкурсной документации.</w:t>
            </w:r>
          </w:p>
        </w:tc>
      </w:tr>
      <w:tr w:rsidR="000D7CF3" w:rsidRPr="000D7CF3" w:rsidTr="000D7CF3"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7CF3" w:rsidRPr="000D7CF3" w:rsidRDefault="000D7CF3" w:rsidP="000D7CF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документов, прилагаемых к заявке, и требования к их оформлению</w:t>
            </w:r>
          </w:p>
        </w:tc>
        <w:tc>
          <w:tcPr>
            <w:tcW w:w="7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CF3" w:rsidRPr="000D7CF3" w:rsidRDefault="000D7CF3" w:rsidP="000D7CF3">
            <w:pPr>
              <w:spacing w:after="0" w:line="276" w:lineRule="auto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нотариально заверенные копии учредительных документов и свидетельства о государственной регистрации (для юридического лица), копия свидетельства о государственной регистрации в качестве индивидуального предпринимателя (для физического лица) для физических лиц, не являющихся предпринимателями, - копия паспорта;</w:t>
            </w:r>
          </w:p>
          <w:p w:rsidR="000D7CF3" w:rsidRPr="000D7CF3" w:rsidRDefault="000D7CF3" w:rsidP="000D7CF3">
            <w:pPr>
              <w:spacing w:after="0" w:line="276" w:lineRule="auto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платежный документ с отметкой кредитного учреждения об исполнении, подтверждающий перечисление задатка на указанный в извещении о проведении торгов счет организатора торгов;</w:t>
            </w:r>
          </w:p>
          <w:p w:rsidR="000D7CF3" w:rsidRPr="000D7CF3" w:rsidRDefault="000D7CF3" w:rsidP="000D7CF3">
            <w:pPr>
              <w:spacing w:after="0" w:line="276" w:lineRule="auto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информация об общей площади информационных полей рекламных конструкций, разрешения на установку которых выданы этому лицу и его аффилированным лицам на территории муниципального района "Город Людиново и </w:t>
            </w:r>
            <w:proofErr w:type="spellStart"/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Людиновский</w:t>
            </w:r>
            <w:proofErr w:type="spellEnd"/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район";</w:t>
            </w:r>
          </w:p>
          <w:p w:rsidR="000D7CF3" w:rsidRPr="000D7CF3" w:rsidRDefault="000D7CF3" w:rsidP="000D7CF3">
            <w:pPr>
              <w:spacing w:after="0" w:line="276" w:lineRule="auto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доверенность, выданная лицу, уполномоченному действовать от имени заявителя при участии в торгах, с указанием действий, на совершение которых оно уполномочено;</w:t>
            </w:r>
          </w:p>
          <w:p w:rsidR="000D7CF3" w:rsidRPr="000D7CF3" w:rsidRDefault="000D7CF3" w:rsidP="000D7CF3">
            <w:pPr>
              <w:spacing w:after="0" w:line="276" w:lineRule="auto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конкурсное предложение в запечатанном и неповрежденном конверте;</w:t>
            </w:r>
          </w:p>
          <w:p w:rsidR="000D7CF3" w:rsidRPr="000D7CF3" w:rsidRDefault="000D7CF3" w:rsidP="000D7CF3">
            <w:pPr>
              <w:spacing w:after="0" w:line="276" w:lineRule="auto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сведения (документы), подтверждающие соответствие заявителя требованиям, предъявляемым к участнику торгов;</w:t>
            </w:r>
          </w:p>
          <w:p w:rsidR="000D7CF3" w:rsidRPr="000D7CF3" w:rsidRDefault="000D7CF3" w:rsidP="000D7CF3">
            <w:pPr>
              <w:spacing w:after="0" w:line="276" w:lineRule="auto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подписанная заявителем опись представляемых документов.</w:t>
            </w:r>
          </w:p>
        </w:tc>
      </w:tr>
      <w:tr w:rsidR="000D7CF3" w:rsidRPr="000D7CF3" w:rsidTr="000D7CF3">
        <w:trPr>
          <w:trHeight w:val="1980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7CF3" w:rsidRPr="000D7CF3" w:rsidRDefault="000D7CF3" w:rsidP="000D7CF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конкурса и определения победителя</w:t>
            </w:r>
          </w:p>
        </w:tc>
        <w:tc>
          <w:tcPr>
            <w:tcW w:w="7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CF3" w:rsidRPr="000D7CF3" w:rsidRDefault="000D7CF3" w:rsidP="000D7CF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конкурса и определения победителя указаны в разделе 3 и  4 конкурсной документации.</w:t>
            </w:r>
          </w:p>
        </w:tc>
      </w:tr>
      <w:tr w:rsidR="000D7CF3" w:rsidRPr="000D7CF3" w:rsidTr="000D7CF3"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7CF3" w:rsidRPr="000D7CF3" w:rsidRDefault="000D7CF3" w:rsidP="000D7CF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Время, дата и место приема заявок</w:t>
            </w:r>
          </w:p>
        </w:tc>
        <w:tc>
          <w:tcPr>
            <w:tcW w:w="7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CF3" w:rsidRPr="000D7CF3" w:rsidRDefault="000D7CF3" w:rsidP="000D7CF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приема заявок </w:t>
            </w:r>
            <w:r w:rsidRPr="000D7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августа 2023 года.</w:t>
            </w:r>
          </w:p>
          <w:p w:rsidR="000D7CF3" w:rsidRPr="000D7CF3" w:rsidRDefault="000D7CF3" w:rsidP="000D7CF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принимаются по рабочим дням </w:t>
            </w:r>
            <w:r w:rsidRPr="000D7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09-00 до 16-00 часов (перерыв с 13-00 до 14-00 часов).</w:t>
            </w:r>
          </w:p>
          <w:p w:rsidR="000D7CF3" w:rsidRPr="000D7CF3" w:rsidRDefault="000D7CF3" w:rsidP="000D7CF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заявок прекращается </w:t>
            </w:r>
            <w:r w:rsidRPr="000D7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 сентября 2023года в 16-00 часов. </w:t>
            </w: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D7CF3" w:rsidRPr="000D7CF3" w:rsidRDefault="000D7CF3" w:rsidP="000D7CF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принимаются по адресу: </w:t>
            </w:r>
            <w:proofErr w:type="spellStart"/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20, каб.3.</w:t>
            </w:r>
          </w:p>
        </w:tc>
      </w:tr>
      <w:tr w:rsidR="000D7CF3" w:rsidRPr="000D7CF3" w:rsidTr="000D7CF3"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7CF3" w:rsidRPr="000D7CF3" w:rsidRDefault="000D7CF3" w:rsidP="000D7CF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ознакомления с протоколом об итогах рассмотрения заявок и признании заявителей участниками конкурса, либо об отказе в допуске</w:t>
            </w:r>
          </w:p>
        </w:tc>
        <w:tc>
          <w:tcPr>
            <w:tcW w:w="7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CF3" w:rsidRPr="000D7CF3" w:rsidRDefault="000D7CF3" w:rsidP="000D7CF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капитального строительства и благоустройства администрации муниципального района</w:t>
            </w:r>
          </w:p>
          <w:p w:rsidR="000D7CF3" w:rsidRPr="000D7CF3" w:rsidRDefault="000D7CF3" w:rsidP="000D7CF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proofErr w:type="spellStart"/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г.Людиново</w:t>
            </w:r>
            <w:proofErr w:type="spellEnd"/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Ленина, </w:t>
            </w:r>
            <w:proofErr w:type="gramStart"/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д.20 ,каб</w:t>
            </w:r>
            <w:proofErr w:type="gramEnd"/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  <w:p w:rsidR="000D7CF3" w:rsidRPr="000D7CF3" w:rsidRDefault="000D7CF3" w:rsidP="000D7CF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D7CF3" w:rsidRPr="000D7CF3" w:rsidTr="000D7CF3"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7CF3" w:rsidRPr="000D7CF3" w:rsidRDefault="000D7CF3" w:rsidP="000D7CF3">
            <w:pPr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CF3" w:rsidRPr="000D7CF3" w:rsidRDefault="000D7CF3" w:rsidP="000D7CF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D7CF3" w:rsidRPr="000D7CF3" w:rsidTr="000D7CF3"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7CF3" w:rsidRPr="000D7CF3" w:rsidRDefault="000D7CF3" w:rsidP="000D7CF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7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CF3" w:rsidRPr="000D7CF3" w:rsidRDefault="000D7CF3" w:rsidP="000D7CF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капитального строительства и благоустройства администрации муниципального района</w:t>
            </w:r>
          </w:p>
          <w:p w:rsidR="000D7CF3" w:rsidRPr="000D7CF3" w:rsidRDefault="000D7CF3" w:rsidP="000D7CF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г. Людиново, ул. </w:t>
            </w:r>
            <w:proofErr w:type="gramStart"/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 д.</w:t>
            </w:r>
            <w:proofErr w:type="gramEnd"/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20 ,</w:t>
            </w:r>
            <w:proofErr w:type="spellStart"/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</w:t>
            </w:r>
          </w:p>
          <w:p w:rsidR="000D7CF3" w:rsidRPr="000D7CF3" w:rsidRDefault="000D7CF3" w:rsidP="000D7CF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октября 2023 года в 11час. 00 мин</w:t>
            </w: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7CF3" w:rsidRPr="000D7CF3" w:rsidRDefault="000D7CF3" w:rsidP="000D7CF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0D7CF3" w:rsidRPr="000D7CF3" w:rsidRDefault="000D7CF3" w:rsidP="000D7CF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D7CF3" w:rsidRPr="000D7CF3" w:rsidTr="000D7CF3"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D7CF3" w:rsidRPr="000D7CF3" w:rsidRDefault="000D7CF3" w:rsidP="000D7CF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подведения итогов конкурса</w:t>
            </w:r>
          </w:p>
        </w:tc>
        <w:tc>
          <w:tcPr>
            <w:tcW w:w="7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CF3" w:rsidRPr="000D7CF3" w:rsidRDefault="000D7CF3" w:rsidP="000D7CF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капитального строительства и благоустройства администрации муниципального района</w:t>
            </w:r>
          </w:p>
          <w:p w:rsidR="000D7CF3" w:rsidRPr="000D7CF3" w:rsidRDefault="000D7CF3" w:rsidP="000D7CF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г. Людиново, ул. </w:t>
            </w:r>
            <w:proofErr w:type="gramStart"/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 д.</w:t>
            </w:r>
            <w:proofErr w:type="gramEnd"/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20, </w:t>
            </w:r>
            <w:proofErr w:type="spellStart"/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</w:t>
            </w:r>
          </w:p>
          <w:p w:rsidR="000D7CF3" w:rsidRPr="000D7CF3" w:rsidRDefault="000D7CF3" w:rsidP="000D7CF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D7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октября 2023 года в 12час. 00 мин</w:t>
            </w:r>
            <w:r w:rsidRPr="000D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A3B9C" w:rsidRDefault="004A3B9C">
      <w:bookmarkStart w:id="0" w:name="_GoBack"/>
      <w:bookmarkEnd w:id="0"/>
    </w:p>
    <w:sectPr w:rsidR="004A3B9C" w:rsidSect="000D7CF3">
      <w:pgSz w:w="16838" w:h="23811" w:code="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AB"/>
    <w:rsid w:val="0006012A"/>
    <w:rsid w:val="000D7CF3"/>
    <w:rsid w:val="003A787D"/>
    <w:rsid w:val="004A3B9C"/>
    <w:rsid w:val="007A0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C7DCF-084E-473F-914F-0F8EE042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6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9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6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1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7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0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68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41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52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64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57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92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60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4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06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21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67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66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77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84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47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0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86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39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48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17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79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6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81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05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69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84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98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02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5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53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6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29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12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68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72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40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23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50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33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4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sp://e.mail.ru/compose/?mailto=mailto%3aaludin@adm.kaluga.ru" TargetMode="External"/><Relationship Id="rId3" Type="http://schemas.openxmlformats.org/officeDocument/2006/relationships/settings" Target="settings.xml"/><Relationship Id="rId7" Type="http://schemas.openxmlformats.org/officeDocument/2006/relationships/hyperlink" Target="lsp://e.mail.ru/compose/?mailto=mailto%3aaludin@adm.kalug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lsp://e.mail.ru/compose/?mailto=mailto%3aaludin@adm.kaluga.ru" TargetMode="External"/><Relationship Id="rId5" Type="http://schemas.openxmlformats.org/officeDocument/2006/relationships/hyperlink" Target="https://lyudinovo-r40.gosweb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061C6-BE7B-424B-B33B-165ABFCB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</dc:creator>
  <cp:keywords/>
  <dc:description/>
  <cp:lastModifiedBy>Пронин</cp:lastModifiedBy>
  <cp:revision>2</cp:revision>
  <dcterms:created xsi:type="dcterms:W3CDTF">2023-08-28T06:28:00Z</dcterms:created>
  <dcterms:modified xsi:type="dcterms:W3CDTF">2023-08-28T06:28:00Z</dcterms:modified>
</cp:coreProperties>
</file>