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5216BB" w:rsidRDefault="004C7723" w:rsidP="00822772">
      <w:pPr>
        <w:pStyle w:val="1"/>
        <w:ind w:right="-28"/>
        <w:jc w:val="center"/>
        <w:rPr>
          <w:sz w:val="36"/>
        </w:rPr>
      </w:pPr>
      <w:r w:rsidRPr="004C7723">
        <w:rPr>
          <w:sz w:val="36"/>
        </w:rPr>
        <w:t xml:space="preserve">                      </w:t>
      </w:r>
      <w:r>
        <w:rPr>
          <w:sz w:val="36"/>
        </w:rPr>
        <w:t xml:space="preserve">    </w:t>
      </w:r>
      <w:r w:rsidR="00CE2633">
        <w:rPr>
          <w:sz w:val="36"/>
        </w:rPr>
        <w:t xml:space="preserve">                             </w:t>
      </w:r>
    </w:p>
    <w:p w:rsidR="00860018" w:rsidRDefault="00860018" w:rsidP="0086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860018" w:rsidRDefault="00860018" w:rsidP="008600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60018" w:rsidRDefault="00860018" w:rsidP="0086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860018" w:rsidRDefault="00860018" w:rsidP="00860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860018" w:rsidRDefault="00860018" w:rsidP="00860018">
      <w:pPr>
        <w:jc w:val="center"/>
        <w:rPr>
          <w:b/>
          <w:sz w:val="28"/>
          <w:szCs w:val="28"/>
        </w:rPr>
      </w:pPr>
    </w:p>
    <w:p w:rsidR="00860018" w:rsidRDefault="00860018" w:rsidP="008600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860018" w:rsidRDefault="00860018" w:rsidP="00860018">
      <w:pPr>
        <w:jc w:val="center"/>
        <w:rPr>
          <w:b/>
          <w:sz w:val="26"/>
          <w:szCs w:val="26"/>
        </w:rPr>
      </w:pPr>
    </w:p>
    <w:p w:rsidR="00860018" w:rsidRDefault="00860018" w:rsidP="00860018">
      <w:pPr>
        <w:rPr>
          <w:sz w:val="26"/>
          <w:szCs w:val="26"/>
        </w:rPr>
      </w:pPr>
      <w:r>
        <w:rPr>
          <w:sz w:val="26"/>
          <w:szCs w:val="26"/>
        </w:rPr>
        <w:t>31 октября  2023г.                                                                                                 № 38</w:t>
      </w:r>
    </w:p>
    <w:p w:rsidR="00860018" w:rsidRDefault="00860018" w:rsidP="00860018"/>
    <w:p w:rsidR="00860018" w:rsidRDefault="00860018" w:rsidP="00860018">
      <w:pPr>
        <w:jc w:val="both"/>
        <w:rPr>
          <w:sz w:val="12"/>
        </w:rPr>
      </w:pPr>
    </w:p>
    <w:p w:rsidR="00860018" w:rsidRDefault="00860018" w:rsidP="00860018">
      <w:pPr>
        <w:tabs>
          <w:tab w:val="left" w:pos="527"/>
        </w:tabs>
        <w:jc w:val="both"/>
        <w:rPr>
          <w:b/>
        </w:rPr>
      </w:pPr>
    </w:p>
    <w:p w:rsidR="00860018" w:rsidRPr="00860018" w:rsidRDefault="00860018" w:rsidP="00860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Сельской Думы сельского поселения  " Село Заречный" от 01.10.2021 г  №31 "</w:t>
      </w:r>
      <w:r>
        <w:rPr>
          <w:b/>
          <w:bCs/>
          <w:sz w:val="26"/>
          <w:szCs w:val="26"/>
        </w:rPr>
        <w:t xml:space="preserve"> </w:t>
      </w:r>
      <w:r w:rsidRPr="00860018">
        <w:rPr>
          <w:b/>
          <w:sz w:val="26"/>
          <w:szCs w:val="26"/>
        </w:rPr>
        <w:t>Об утверждении положения «Об установлении системы оплаты труда работников, замещающих должности, не отнесенные к должностям муниципальной службы, и осуществляющих техническое обеспеч</w:t>
      </w:r>
      <w:r w:rsidRPr="00860018">
        <w:rPr>
          <w:b/>
          <w:sz w:val="26"/>
          <w:szCs w:val="26"/>
        </w:rPr>
        <w:t>е</w:t>
      </w:r>
      <w:r w:rsidRPr="00860018">
        <w:rPr>
          <w:b/>
          <w:sz w:val="26"/>
          <w:szCs w:val="26"/>
        </w:rPr>
        <w:t>ние деятельности администрации сельского поселения «Село Заречный», и младшего обслуживающего перс</w:t>
      </w:r>
      <w:r w:rsidRPr="00860018">
        <w:rPr>
          <w:b/>
          <w:sz w:val="26"/>
          <w:szCs w:val="26"/>
        </w:rPr>
        <w:t>о</w:t>
      </w:r>
      <w:r w:rsidRPr="00860018">
        <w:rPr>
          <w:b/>
          <w:sz w:val="26"/>
          <w:szCs w:val="26"/>
        </w:rPr>
        <w:t>нала»</w:t>
      </w:r>
    </w:p>
    <w:p w:rsidR="00860018" w:rsidRPr="00860018" w:rsidRDefault="00860018" w:rsidP="00860018">
      <w:pPr>
        <w:rPr>
          <w:sz w:val="26"/>
          <w:szCs w:val="26"/>
        </w:rPr>
      </w:pPr>
    </w:p>
    <w:p w:rsidR="00860018" w:rsidRDefault="00860018" w:rsidP="00860018">
      <w:pPr>
        <w:jc w:val="center"/>
        <w:rPr>
          <w:b/>
          <w:bCs/>
          <w:sz w:val="26"/>
          <w:szCs w:val="26"/>
        </w:rPr>
      </w:pPr>
    </w:p>
    <w:p w:rsidR="00860018" w:rsidRDefault="00860018" w:rsidP="00860018">
      <w:pPr>
        <w:jc w:val="center"/>
        <w:rPr>
          <w:b/>
        </w:rPr>
      </w:pPr>
    </w:p>
    <w:p w:rsidR="00FC5A19" w:rsidRDefault="00FC5A19" w:rsidP="0047178A">
      <w:pPr>
        <w:jc w:val="both"/>
        <w:rPr>
          <w:b/>
        </w:rPr>
      </w:pPr>
    </w:p>
    <w:p w:rsidR="005216BB" w:rsidRPr="00860018" w:rsidRDefault="000707A8" w:rsidP="000707A8">
      <w:pPr>
        <w:tabs>
          <w:tab w:val="left" w:pos="527"/>
        </w:tabs>
        <w:jc w:val="both"/>
        <w:rPr>
          <w:sz w:val="26"/>
          <w:szCs w:val="26"/>
        </w:rPr>
      </w:pPr>
      <w:r>
        <w:rPr>
          <w:b/>
        </w:rPr>
        <w:tab/>
      </w:r>
      <w:proofErr w:type="gramStart"/>
      <w:r w:rsidR="00C26487" w:rsidRPr="00860018">
        <w:rPr>
          <w:sz w:val="26"/>
          <w:szCs w:val="26"/>
        </w:rPr>
        <w:t xml:space="preserve">В соответствии со </w:t>
      </w:r>
      <w:hyperlink r:id="rId5" w:history="1">
        <w:r w:rsidR="00C26487" w:rsidRPr="00860018">
          <w:rPr>
            <w:rStyle w:val="a8"/>
            <w:sz w:val="26"/>
            <w:szCs w:val="26"/>
          </w:rPr>
          <w:t>ст. 135</w:t>
        </w:r>
      </w:hyperlink>
      <w:r w:rsidR="00C26487" w:rsidRPr="00860018">
        <w:rPr>
          <w:sz w:val="26"/>
          <w:szCs w:val="26"/>
        </w:rPr>
        <w:t xml:space="preserve">, </w:t>
      </w:r>
      <w:hyperlink r:id="rId6" w:history="1">
        <w:r w:rsidR="00C26487" w:rsidRPr="00860018">
          <w:rPr>
            <w:rStyle w:val="a8"/>
            <w:sz w:val="26"/>
            <w:szCs w:val="26"/>
          </w:rPr>
          <w:t>144</w:t>
        </w:r>
      </w:hyperlink>
      <w:r w:rsidR="00C26487" w:rsidRPr="00860018">
        <w:rPr>
          <w:sz w:val="26"/>
          <w:szCs w:val="26"/>
        </w:rPr>
        <w:t xml:space="preserve"> Трудового кодекса Российской Федерации, Закона К</w:t>
      </w:r>
      <w:r w:rsidR="00C26487" w:rsidRPr="00860018">
        <w:rPr>
          <w:sz w:val="26"/>
          <w:szCs w:val="26"/>
        </w:rPr>
        <w:t>а</w:t>
      </w:r>
      <w:r w:rsidR="00C26487" w:rsidRPr="00860018">
        <w:rPr>
          <w:sz w:val="26"/>
          <w:szCs w:val="26"/>
        </w:rPr>
        <w:t>лужской области от 29.06.2012 года № 309-ОЗ «Об установлении системы оплаты труда работников органов государственной власти Калужской области, иных гос</w:t>
      </w:r>
      <w:r w:rsidR="00C26487" w:rsidRPr="00860018">
        <w:rPr>
          <w:sz w:val="26"/>
          <w:szCs w:val="26"/>
        </w:rPr>
        <w:t>у</w:t>
      </w:r>
      <w:r w:rsidR="00C26487" w:rsidRPr="00860018">
        <w:rPr>
          <w:sz w:val="26"/>
          <w:szCs w:val="26"/>
        </w:rPr>
        <w:t>дарственных орг</w:t>
      </w:r>
      <w:r w:rsidR="00C26487" w:rsidRPr="00860018">
        <w:rPr>
          <w:sz w:val="26"/>
          <w:szCs w:val="26"/>
        </w:rPr>
        <w:t>а</w:t>
      </w:r>
      <w:r w:rsidR="00C26487" w:rsidRPr="00860018">
        <w:rPr>
          <w:sz w:val="26"/>
          <w:szCs w:val="26"/>
        </w:rPr>
        <w:t xml:space="preserve">нов Калужской области, замещающих должности, не являющиеся должностями государственной гражданской службы Калужской области, Уставом сельского поселения « </w:t>
      </w:r>
      <w:r w:rsidR="00860018" w:rsidRPr="00860018">
        <w:rPr>
          <w:sz w:val="26"/>
          <w:szCs w:val="26"/>
        </w:rPr>
        <w:t>Село Заречный</w:t>
      </w:r>
      <w:r w:rsidR="00C26487" w:rsidRPr="00860018">
        <w:rPr>
          <w:sz w:val="26"/>
          <w:szCs w:val="26"/>
        </w:rPr>
        <w:t>», в целях упорядочения оплаты труда и пов</w:t>
      </w:r>
      <w:r w:rsidR="00C26487" w:rsidRPr="00860018">
        <w:rPr>
          <w:sz w:val="26"/>
          <w:szCs w:val="26"/>
        </w:rPr>
        <w:t>ы</w:t>
      </w:r>
      <w:r w:rsidR="00C26487" w:rsidRPr="00860018">
        <w:rPr>
          <w:sz w:val="26"/>
          <w:szCs w:val="26"/>
        </w:rPr>
        <w:t>шения социальной защищенности работников админис</w:t>
      </w:r>
      <w:r w:rsidR="00C26487" w:rsidRPr="00860018">
        <w:rPr>
          <w:sz w:val="26"/>
          <w:szCs w:val="26"/>
        </w:rPr>
        <w:t>т</w:t>
      </w:r>
      <w:r w:rsidR="00C26487" w:rsidRPr="00860018">
        <w:rPr>
          <w:sz w:val="26"/>
          <w:szCs w:val="26"/>
        </w:rPr>
        <w:t xml:space="preserve">рации </w:t>
      </w:r>
      <w:r w:rsidR="00860018" w:rsidRPr="00860018">
        <w:rPr>
          <w:sz w:val="26"/>
          <w:szCs w:val="26"/>
        </w:rPr>
        <w:t>сельского</w:t>
      </w:r>
      <w:proofErr w:type="gramEnd"/>
      <w:r w:rsidR="00860018" w:rsidRPr="00860018">
        <w:rPr>
          <w:sz w:val="26"/>
          <w:szCs w:val="26"/>
        </w:rPr>
        <w:t xml:space="preserve"> поселения</w:t>
      </w:r>
      <w:r w:rsidR="00C26487" w:rsidRPr="00860018">
        <w:rPr>
          <w:sz w:val="26"/>
          <w:szCs w:val="26"/>
        </w:rPr>
        <w:t xml:space="preserve"> «</w:t>
      </w:r>
      <w:r w:rsidR="00860018" w:rsidRPr="00860018">
        <w:rPr>
          <w:sz w:val="26"/>
          <w:szCs w:val="26"/>
        </w:rPr>
        <w:t xml:space="preserve">Село </w:t>
      </w:r>
      <w:proofErr w:type="gramStart"/>
      <w:r w:rsidR="00860018" w:rsidRPr="00860018">
        <w:rPr>
          <w:sz w:val="26"/>
          <w:szCs w:val="26"/>
        </w:rPr>
        <w:t>Заречный</w:t>
      </w:r>
      <w:proofErr w:type="gramEnd"/>
      <w:r w:rsidR="00C26487" w:rsidRPr="00860018">
        <w:rPr>
          <w:sz w:val="26"/>
          <w:szCs w:val="26"/>
        </w:rPr>
        <w:t>»</w:t>
      </w:r>
      <w:r w:rsidR="005216BB" w:rsidRPr="00860018">
        <w:rPr>
          <w:sz w:val="26"/>
          <w:szCs w:val="26"/>
        </w:rPr>
        <w:t>"</w:t>
      </w:r>
      <w:r w:rsidR="003A18FB" w:rsidRPr="00860018">
        <w:rPr>
          <w:sz w:val="26"/>
          <w:szCs w:val="26"/>
        </w:rPr>
        <w:t xml:space="preserve">, </w:t>
      </w:r>
      <w:r w:rsidR="005216BB" w:rsidRPr="00860018">
        <w:rPr>
          <w:sz w:val="26"/>
          <w:szCs w:val="26"/>
        </w:rPr>
        <w:t xml:space="preserve">Сельская Дума </w:t>
      </w:r>
    </w:p>
    <w:p w:rsidR="000707A8" w:rsidRPr="00860018" w:rsidRDefault="000707A8" w:rsidP="005216BB">
      <w:pPr>
        <w:tabs>
          <w:tab w:val="left" w:pos="527"/>
        </w:tabs>
        <w:jc w:val="center"/>
        <w:rPr>
          <w:b/>
          <w:sz w:val="26"/>
          <w:szCs w:val="26"/>
        </w:rPr>
      </w:pPr>
      <w:r w:rsidRPr="00860018">
        <w:rPr>
          <w:b/>
          <w:sz w:val="26"/>
          <w:szCs w:val="26"/>
        </w:rPr>
        <w:t>РЕШИЛ</w:t>
      </w:r>
      <w:r w:rsidR="005216BB" w:rsidRPr="00860018">
        <w:rPr>
          <w:b/>
          <w:sz w:val="26"/>
          <w:szCs w:val="26"/>
        </w:rPr>
        <w:t>А</w:t>
      </w:r>
      <w:r w:rsidRPr="00860018">
        <w:rPr>
          <w:b/>
          <w:sz w:val="26"/>
          <w:szCs w:val="26"/>
        </w:rPr>
        <w:t>:</w:t>
      </w:r>
    </w:p>
    <w:p w:rsidR="00C26487" w:rsidRPr="00860018" w:rsidRDefault="00C26487" w:rsidP="00213A7A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</w:p>
    <w:p w:rsidR="00C26487" w:rsidRPr="00860018" w:rsidRDefault="00C26487" w:rsidP="00860018">
      <w:pPr>
        <w:rPr>
          <w:sz w:val="26"/>
          <w:szCs w:val="26"/>
        </w:rPr>
      </w:pPr>
      <w:r w:rsidRPr="00860018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860018">
        <w:rPr>
          <w:sz w:val="26"/>
          <w:szCs w:val="26"/>
        </w:rPr>
        <w:t xml:space="preserve">1. Внести в Решение Сельской Думы </w:t>
      </w:r>
      <w:r w:rsidR="00860018" w:rsidRPr="00860018">
        <w:rPr>
          <w:sz w:val="26"/>
          <w:szCs w:val="26"/>
        </w:rPr>
        <w:t xml:space="preserve">сельского поселения </w:t>
      </w:r>
      <w:r w:rsidRPr="00860018">
        <w:rPr>
          <w:sz w:val="26"/>
          <w:szCs w:val="26"/>
        </w:rPr>
        <w:t xml:space="preserve"> «</w:t>
      </w:r>
      <w:r w:rsidR="00860018" w:rsidRPr="00860018">
        <w:rPr>
          <w:sz w:val="26"/>
          <w:szCs w:val="26"/>
        </w:rPr>
        <w:t>Село Заречный</w:t>
      </w:r>
      <w:r w:rsidRPr="00860018">
        <w:rPr>
          <w:sz w:val="26"/>
          <w:szCs w:val="26"/>
        </w:rPr>
        <w:t xml:space="preserve">»  от </w:t>
      </w:r>
      <w:r w:rsidR="00860018" w:rsidRPr="00860018">
        <w:rPr>
          <w:sz w:val="26"/>
          <w:szCs w:val="26"/>
        </w:rPr>
        <w:t>01.10.2021 г</w:t>
      </w:r>
      <w:r w:rsidRPr="00860018">
        <w:rPr>
          <w:sz w:val="26"/>
          <w:szCs w:val="26"/>
        </w:rPr>
        <w:t xml:space="preserve">. № </w:t>
      </w:r>
      <w:r w:rsidR="00860018" w:rsidRPr="00860018">
        <w:rPr>
          <w:sz w:val="26"/>
          <w:szCs w:val="26"/>
        </w:rPr>
        <w:t>31</w:t>
      </w:r>
      <w:proofErr w:type="gramStart"/>
      <w:r w:rsidRPr="00860018">
        <w:rPr>
          <w:sz w:val="26"/>
          <w:szCs w:val="26"/>
        </w:rPr>
        <w:t xml:space="preserve"> </w:t>
      </w:r>
      <w:r w:rsidR="00860018" w:rsidRPr="00860018">
        <w:rPr>
          <w:sz w:val="26"/>
          <w:szCs w:val="26"/>
        </w:rPr>
        <w:t>О</w:t>
      </w:r>
      <w:proofErr w:type="gramEnd"/>
      <w:r w:rsidR="00860018" w:rsidRPr="00860018">
        <w:rPr>
          <w:sz w:val="26"/>
          <w:szCs w:val="26"/>
        </w:rPr>
        <w:t>б утверждении положения «Об установлении системы оплаты труда работников, замещающих должности, не отнесенные к должностям муниц</w:t>
      </w:r>
      <w:r w:rsidR="00860018" w:rsidRPr="00860018">
        <w:rPr>
          <w:sz w:val="26"/>
          <w:szCs w:val="26"/>
        </w:rPr>
        <w:t>и</w:t>
      </w:r>
      <w:r w:rsidR="00860018" w:rsidRPr="00860018">
        <w:rPr>
          <w:sz w:val="26"/>
          <w:szCs w:val="26"/>
        </w:rPr>
        <w:t>пальной службы, и осуществляющих техническое обеспечение деятельности админ</w:t>
      </w:r>
      <w:r w:rsidR="00860018" w:rsidRPr="00860018">
        <w:rPr>
          <w:sz w:val="26"/>
          <w:szCs w:val="26"/>
        </w:rPr>
        <w:t>и</w:t>
      </w:r>
      <w:r w:rsidR="00860018" w:rsidRPr="00860018">
        <w:rPr>
          <w:sz w:val="26"/>
          <w:szCs w:val="26"/>
        </w:rPr>
        <w:t>страции сельского поселения «Село Заречный», и младшего обслуживающего перс</w:t>
      </w:r>
      <w:r w:rsidR="00860018" w:rsidRPr="00860018">
        <w:rPr>
          <w:sz w:val="26"/>
          <w:szCs w:val="26"/>
        </w:rPr>
        <w:t>о</w:t>
      </w:r>
      <w:r w:rsidR="00860018" w:rsidRPr="00860018">
        <w:rPr>
          <w:sz w:val="26"/>
          <w:szCs w:val="26"/>
        </w:rPr>
        <w:t>нала»</w:t>
      </w:r>
      <w:r w:rsidR="00860018">
        <w:rPr>
          <w:sz w:val="26"/>
          <w:szCs w:val="26"/>
        </w:rPr>
        <w:t xml:space="preserve"> </w:t>
      </w:r>
      <w:r w:rsidRPr="00860018">
        <w:rPr>
          <w:sz w:val="26"/>
          <w:szCs w:val="26"/>
        </w:rPr>
        <w:t xml:space="preserve"> следующие и</w:t>
      </w:r>
      <w:r w:rsidRPr="00860018">
        <w:rPr>
          <w:sz w:val="26"/>
          <w:szCs w:val="26"/>
        </w:rPr>
        <w:t>з</w:t>
      </w:r>
      <w:r w:rsidRPr="00860018">
        <w:rPr>
          <w:sz w:val="26"/>
          <w:szCs w:val="26"/>
        </w:rPr>
        <w:t>менения.</w:t>
      </w:r>
    </w:p>
    <w:p w:rsidR="00775C26" w:rsidRPr="00860018" w:rsidRDefault="00D25FA7" w:rsidP="00213A7A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  <w:r w:rsidRPr="00860018">
        <w:rPr>
          <w:sz w:val="26"/>
          <w:szCs w:val="26"/>
        </w:rPr>
        <w:t>1.</w:t>
      </w:r>
      <w:r w:rsidR="00C26487" w:rsidRPr="00860018">
        <w:rPr>
          <w:sz w:val="26"/>
          <w:szCs w:val="26"/>
        </w:rPr>
        <w:t>1.</w:t>
      </w:r>
      <w:r w:rsidR="0005234B" w:rsidRPr="00860018">
        <w:rPr>
          <w:sz w:val="26"/>
          <w:szCs w:val="26"/>
        </w:rPr>
        <w:t xml:space="preserve"> </w:t>
      </w:r>
      <w:proofErr w:type="gramStart"/>
      <w:r w:rsidR="00213A7A" w:rsidRPr="00860018">
        <w:rPr>
          <w:sz w:val="26"/>
          <w:szCs w:val="26"/>
        </w:rPr>
        <w:t>Приложения</w:t>
      </w:r>
      <w:r w:rsidR="0005234B" w:rsidRPr="00860018">
        <w:rPr>
          <w:sz w:val="26"/>
          <w:szCs w:val="26"/>
        </w:rPr>
        <w:t xml:space="preserve"> </w:t>
      </w:r>
      <w:r w:rsidR="0047178A" w:rsidRPr="00860018">
        <w:rPr>
          <w:sz w:val="26"/>
          <w:szCs w:val="26"/>
        </w:rPr>
        <w:t>№ 1</w:t>
      </w:r>
      <w:r w:rsidR="00213A7A" w:rsidRPr="00860018">
        <w:rPr>
          <w:sz w:val="26"/>
          <w:szCs w:val="26"/>
        </w:rPr>
        <w:t>, № 2</w:t>
      </w:r>
      <w:r w:rsidR="0047178A" w:rsidRPr="00860018">
        <w:rPr>
          <w:sz w:val="26"/>
          <w:szCs w:val="26"/>
        </w:rPr>
        <w:t xml:space="preserve"> к </w:t>
      </w:r>
      <w:r w:rsidR="00213A7A" w:rsidRPr="00860018">
        <w:rPr>
          <w:sz w:val="26"/>
          <w:szCs w:val="26"/>
        </w:rPr>
        <w:t>Положению «</w:t>
      </w:r>
      <w:r w:rsidR="00860018" w:rsidRPr="00860018">
        <w:rPr>
          <w:sz w:val="26"/>
          <w:szCs w:val="26"/>
        </w:rPr>
        <w:t>Об утверждении положения «Об уст</w:t>
      </w:r>
      <w:r w:rsidR="00860018" w:rsidRPr="00860018">
        <w:rPr>
          <w:sz w:val="26"/>
          <w:szCs w:val="26"/>
        </w:rPr>
        <w:t>а</w:t>
      </w:r>
      <w:r w:rsidR="00860018" w:rsidRPr="00860018">
        <w:rPr>
          <w:sz w:val="26"/>
          <w:szCs w:val="26"/>
        </w:rPr>
        <w:t>новлении системы оплаты труда работников, замещающих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«Село Заречный», и младшего о</w:t>
      </w:r>
      <w:r w:rsidR="00860018" w:rsidRPr="00860018">
        <w:rPr>
          <w:sz w:val="26"/>
          <w:szCs w:val="26"/>
        </w:rPr>
        <w:t>б</w:t>
      </w:r>
      <w:r w:rsidR="00860018" w:rsidRPr="00860018">
        <w:rPr>
          <w:sz w:val="26"/>
          <w:szCs w:val="26"/>
        </w:rPr>
        <w:t>служивающего персонала</w:t>
      </w:r>
      <w:r w:rsidR="00860018">
        <w:rPr>
          <w:sz w:val="26"/>
          <w:szCs w:val="26"/>
        </w:rPr>
        <w:t>»</w:t>
      </w:r>
      <w:r w:rsidR="00213A7A" w:rsidRPr="00860018">
        <w:rPr>
          <w:sz w:val="26"/>
          <w:szCs w:val="26"/>
        </w:rPr>
        <w:t>, утвержденному  Решением Сельской Думы</w:t>
      </w:r>
      <w:r w:rsidR="0047178A" w:rsidRPr="00860018">
        <w:rPr>
          <w:sz w:val="26"/>
          <w:szCs w:val="26"/>
        </w:rPr>
        <w:t xml:space="preserve"> № </w:t>
      </w:r>
      <w:r w:rsidR="00860018">
        <w:rPr>
          <w:sz w:val="26"/>
          <w:szCs w:val="26"/>
        </w:rPr>
        <w:t>31</w:t>
      </w:r>
      <w:r w:rsidR="00775C26" w:rsidRPr="00860018">
        <w:rPr>
          <w:sz w:val="26"/>
          <w:szCs w:val="26"/>
        </w:rPr>
        <w:t xml:space="preserve"> от </w:t>
      </w:r>
      <w:r w:rsidR="00860018">
        <w:rPr>
          <w:sz w:val="26"/>
          <w:szCs w:val="26"/>
        </w:rPr>
        <w:t>01.10.2021</w:t>
      </w:r>
      <w:r w:rsidR="00775C26" w:rsidRPr="00860018">
        <w:rPr>
          <w:sz w:val="26"/>
          <w:szCs w:val="26"/>
        </w:rPr>
        <w:t xml:space="preserve"> г</w:t>
      </w:r>
      <w:r w:rsidR="00860018">
        <w:rPr>
          <w:sz w:val="26"/>
          <w:szCs w:val="26"/>
        </w:rPr>
        <w:t>,</w:t>
      </w:r>
      <w:r w:rsidR="00775C26" w:rsidRPr="00860018">
        <w:rPr>
          <w:sz w:val="26"/>
          <w:szCs w:val="26"/>
        </w:rPr>
        <w:t xml:space="preserve"> изложить в новой р</w:t>
      </w:r>
      <w:r w:rsidR="00775C26" w:rsidRPr="00860018">
        <w:rPr>
          <w:sz w:val="26"/>
          <w:szCs w:val="26"/>
        </w:rPr>
        <w:t>е</w:t>
      </w:r>
      <w:r w:rsidR="00775C26" w:rsidRPr="00860018">
        <w:rPr>
          <w:sz w:val="26"/>
          <w:szCs w:val="26"/>
        </w:rPr>
        <w:t>дак</w:t>
      </w:r>
      <w:r w:rsidR="00213A7A" w:rsidRPr="00860018">
        <w:rPr>
          <w:sz w:val="26"/>
          <w:szCs w:val="26"/>
        </w:rPr>
        <w:t>ции (</w:t>
      </w:r>
      <w:r w:rsidR="00775C26" w:rsidRPr="00860018">
        <w:rPr>
          <w:sz w:val="26"/>
          <w:szCs w:val="26"/>
        </w:rPr>
        <w:t>прилагается).</w:t>
      </w:r>
      <w:proofErr w:type="gramEnd"/>
    </w:p>
    <w:p w:rsidR="00C26487" w:rsidRPr="00860018" w:rsidRDefault="00213A7A" w:rsidP="00C26487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860018">
        <w:rPr>
          <w:rFonts w:ascii="Times New Roman" w:hAnsi="Times New Roman" w:cs="Times New Roman"/>
          <w:sz w:val="26"/>
          <w:szCs w:val="26"/>
        </w:rPr>
        <w:t>2</w:t>
      </w:r>
      <w:r w:rsidR="00775C26" w:rsidRPr="00860018">
        <w:rPr>
          <w:rFonts w:ascii="Times New Roman" w:hAnsi="Times New Roman" w:cs="Times New Roman"/>
          <w:sz w:val="26"/>
          <w:szCs w:val="26"/>
        </w:rPr>
        <w:t>.</w:t>
      </w:r>
      <w:r w:rsidR="000707A8" w:rsidRPr="008600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6487" w:rsidRPr="008600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26487" w:rsidRPr="0086001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C26487" w:rsidRPr="00860018" w:rsidRDefault="00775C26" w:rsidP="00C26487">
      <w:pPr>
        <w:pStyle w:val="ConsPlusNormal"/>
        <w:ind w:firstLine="540"/>
        <w:rPr>
          <w:rFonts w:ascii="Times New Roman" w:hAnsi="Times New Roman" w:cs="Times New Roman"/>
          <w:bCs/>
          <w:sz w:val="26"/>
          <w:szCs w:val="26"/>
        </w:rPr>
      </w:pPr>
      <w:r w:rsidRPr="00860018">
        <w:rPr>
          <w:rFonts w:ascii="Times New Roman" w:hAnsi="Times New Roman" w:cs="Times New Roman"/>
          <w:sz w:val="26"/>
          <w:szCs w:val="26"/>
        </w:rPr>
        <w:t>3</w:t>
      </w:r>
      <w:r w:rsidR="00C26487" w:rsidRPr="00860018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официального опубликования и ра</w:t>
      </w:r>
      <w:r w:rsidR="00C26487" w:rsidRPr="00860018">
        <w:rPr>
          <w:rFonts w:ascii="Times New Roman" w:hAnsi="Times New Roman" w:cs="Times New Roman"/>
          <w:sz w:val="26"/>
          <w:szCs w:val="26"/>
        </w:rPr>
        <w:t>с</w:t>
      </w:r>
      <w:r w:rsidR="00C26487" w:rsidRPr="00860018">
        <w:rPr>
          <w:rFonts w:ascii="Times New Roman" w:hAnsi="Times New Roman" w:cs="Times New Roman"/>
          <w:sz w:val="26"/>
          <w:szCs w:val="26"/>
        </w:rPr>
        <w:t>пространяется на правоотношения, возникшие с 01 октября 2023 года.</w:t>
      </w:r>
    </w:p>
    <w:p w:rsidR="00B05F4C" w:rsidRPr="00860018" w:rsidRDefault="00B05F4C" w:rsidP="00C264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26487" w:rsidRPr="00860018" w:rsidRDefault="00C26487" w:rsidP="00B05F4C">
      <w:pPr>
        <w:tabs>
          <w:tab w:val="left" w:pos="0"/>
        </w:tabs>
        <w:jc w:val="both"/>
        <w:rPr>
          <w:b/>
          <w:sz w:val="26"/>
          <w:szCs w:val="26"/>
        </w:rPr>
      </w:pPr>
    </w:p>
    <w:p w:rsidR="00C26487" w:rsidRPr="00860018" w:rsidRDefault="00B05F4C" w:rsidP="00B05F4C">
      <w:pPr>
        <w:tabs>
          <w:tab w:val="left" w:pos="0"/>
        </w:tabs>
        <w:jc w:val="both"/>
        <w:rPr>
          <w:sz w:val="26"/>
          <w:szCs w:val="26"/>
        </w:rPr>
      </w:pPr>
      <w:r w:rsidRPr="00860018">
        <w:rPr>
          <w:sz w:val="26"/>
          <w:szCs w:val="26"/>
        </w:rPr>
        <w:t>Глава</w:t>
      </w:r>
      <w:r w:rsidR="00C26487" w:rsidRPr="00860018">
        <w:rPr>
          <w:sz w:val="26"/>
          <w:szCs w:val="26"/>
        </w:rPr>
        <w:t xml:space="preserve"> </w:t>
      </w:r>
      <w:r w:rsidR="005216BB" w:rsidRPr="00860018">
        <w:rPr>
          <w:sz w:val="26"/>
          <w:szCs w:val="26"/>
        </w:rPr>
        <w:t>сельского поселения</w:t>
      </w:r>
    </w:p>
    <w:p w:rsidR="00B05F4C" w:rsidRPr="00860018" w:rsidRDefault="005216BB" w:rsidP="00B05F4C">
      <w:pPr>
        <w:tabs>
          <w:tab w:val="left" w:pos="0"/>
        </w:tabs>
        <w:jc w:val="both"/>
        <w:rPr>
          <w:sz w:val="26"/>
          <w:szCs w:val="26"/>
        </w:rPr>
      </w:pPr>
      <w:r w:rsidRPr="00860018">
        <w:rPr>
          <w:sz w:val="26"/>
          <w:szCs w:val="26"/>
        </w:rPr>
        <w:t xml:space="preserve"> "</w:t>
      </w:r>
      <w:r w:rsidR="00860018">
        <w:rPr>
          <w:sz w:val="26"/>
          <w:szCs w:val="26"/>
        </w:rPr>
        <w:t xml:space="preserve">Село </w:t>
      </w:r>
      <w:proofErr w:type="gramStart"/>
      <w:r w:rsidR="00860018">
        <w:rPr>
          <w:sz w:val="26"/>
          <w:szCs w:val="26"/>
        </w:rPr>
        <w:t>Заречный</w:t>
      </w:r>
      <w:proofErr w:type="gramEnd"/>
      <w:r w:rsidRPr="00860018">
        <w:rPr>
          <w:sz w:val="26"/>
          <w:szCs w:val="26"/>
        </w:rPr>
        <w:t>"</w:t>
      </w:r>
      <w:r w:rsidR="00B05F4C" w:rsidRPr="00860018">
        <w:rPr>
          <w:sz w:val="26"/>
          <w:szCs w:val="26"/>
        </w:rPr>
        <w:t xml:space="preserve">   </w:t>
      </w:r>
      <w:r w:rsidR="00547D15" w:rsidRPr="00860018">
        <w:rPr>
          <w:sz w:val="26"/>
          <w:szCs w:val="26"/>
        </w:rPr>
        <w:t xml:space="preserve">         </w:t>
      </w:r>
      <w:r w:rsidR="00B05F4C" w:rsidRPr="00860018">
        <w:rPr>
          <w:sz w:val="26"/>
          <w:szCs w:val="26"/>
        </w:rPr>
        <w:t xml:space="preserve">                                         </w:t>
      </w:r>
      <w:r w:rsidR="00C26487" w:rsidRPr="00860018">
        <w:rPr>
          <w:sz w:val="26"/>
          <w:szCs w:val="26"/>
        </w:rPr>
        <w:t xml:space="preserve">             </w:t>
      </w:r>
      <w:r w:rsidR="00B05F4C" w:rsidRPr="00860018">
        <w:rPr>
          <w:sz w:val="26"/>
          <w:szCs w:val="26"/>
        </w:rPr>
        <w:t xml:space="preserve">  </w:t>
      </w:r>
      <w:r w:rsidR="00C26487" w:rsidRPr="00860018">
        <w:rPr>
          <w:sz w:val="26"/>
          <w:szCs w:val="26"/>
        </w:rPr>
        <w:t xml:space="preserve"> </w:t>
      </w:r>
      <w:r w:rsidR="00860018">
        <w:rPr>
          <w:sz w:val="26"/>
          <w:szCs w:val="26"/>
        </w:rPr>
        <w:t>Е.М. Пряхина</w:t>
      </w:r>
    </w:p>
    <w:p w:rsidR="007019EC" w:rsidRPr="00641F66" w:rsidRDefault="007019EC" w:rsidP="007019EC">
      <w:pPr>
        <w:jc w:val="right"/>
      </w:pPr>
      <w:r w:rsidRPr="00641F66">
        <w:lastRenderedPageBreak/>
        <w:t>Приложение № 1</w:t>
      </w:r>
    </w:p>
    <w:p w:rsidR="007019EC" w:rsidRPr="00641F66" w:rsidRDefault="007019EC" w:rsidP="007019EC">
      <w:pPr>
        <w:jc w:val="right"/>
      </w:pPr>
      <w:r w:rsidRPr="00641F66">
        <w:t>к Положению «Об установлении системы оплаты</w:t>
      </w:r>
    </w:p>
    <w:p w:rsidR="007019EC" w:rsidRPr="00641F66" w:rsidRDefault="007019EC" w:rsidP="007019EC">
      <w:pPr>
        <w:jc w:val="right"/>
      </w:pPr>
      <w:r w:rsidRPr="00641F66">
        <w:t>труда работников, замещающих должности,</w:t>
      </w:r>
    </w:p>
    <w:p w:rsidR="007019EC" w:rsidRPr="00641F66" w:rsidRDefault="007019EC" w:rsidP="007019EC">
      <w:pPr>
        <w:jc w:val="right"/>
      </w:pPr>
      <w:proofErr w:type="gramStart"/>
      <w:r w:rsidRPr="00641F66">
        <w:t>не отнесенные к должностям муниципальной службы,</w:t>
      </w:r>
      <w:proofErr w:type="gramEnd"/>
    </w:p>
    <w:p w:rsidR="007019EC" w:rsidRPr="00641F66" w:rsidRDefault="007019EC" w:rsidP="007019EC">
      <w:pPr>
        <w:jc w:val="right"/>
      </w:pPr>
      <w:r w:rsidRPr="00641F66">
        <w:t xml:space="preserve">и </w:t>
      </w:r>
      <w:proofErr w:type="gramStart"/>
      <w:r w:rsidRPr="00641F66">
        <w:t>осуществляющих</w:t>
      </w:r>
      <w:proofErr w:type="gramEnd"/>
      <w:r w:rsidRPr="00641F66">
        <w:t xml:space="preserve"> техническое обеспечение деятельности</w:t>
      </w:r>
    </w:p>
    <w:p w:rsidR="007019EC" w:rsidRPr="00641F66" w:rsidRDefault="007019EC" w:rsidP="007019EC">
      <w:pPr>
        <w:jc w:val="right"/>
      </w:pPr>
      <w:r w:rsidRPr="00641F66">
        <w:t>адми</w:t>
      </w:r>
      <w:r>
        <w:t xml:space="preserve">нистрации сельского поселения «Село </w:t>
      </w:r>
      <w:proofErr w:type="gramStart"/>
      <w:r>
        <w:t>Заречный</w:t>
      </w:r>
      <w:proofErr w:type="gramEnd"/>
      <w:r w:rsidRPr="00641F66">
        <w:t>»,</w:t>
      </w:r>
    </w:p>
    <w:p w:rsidR="007019EC" w:rsidRDefault="007019EC" w:rsidP="007019EC">
      <w:pPr>
        <w:jc w:val="right"/>
      </w:pPr>
      <w:r w:rsidRPr="00641F66">
        <w:t>и младшего обслуживающего персонала»</w:t>
      </w:r>
      <w:r>
        <w:t>,</w:t>
      </w:r>
    </w:p>
    <w:p w:rsidR="007019EC" w:rsidRPr="00641F66" w:rsidRDefault="007019EC" w:rsidP="007019EC">
      <w:pPr>
        <w:jc w:val="right"/>
      </w:pPr>
      <w:proofErr w:type="gramStart"/>
      <w:r>
        <w:t>утвержден</w:t>
      </w:r>
      <w:proofErr w:type="gramEnd"/>
      <w:r>
        <w:t xml:space="preserve"> решением Сельской Думы №31 от 01.10.2021</w:t>
      </w:r>
    </w:p>
    <w:p w:rsidR="00866D7D" w:rsidRPr="00860018" w:rsidRDefault="007019EC" w:rsidP="007019EC">
      <w:pPr>
        <w:tabs>
          <w:tab w:val="left" w:pos="0"/>
        </w:tabs>
        <w:jc w:val="right"/>
        <w:rPr>
          <w:sz w:val="26"/>
          <w:szCs w:val="26"/>
        </w:rPr>
      </w:pPr>
      <w:r w:rsidRPr="00641F66">
        <w:t> </w:t>
      </w:r>
    </w:p>
    <w:p w:rsidR="00866D7D" w:rsidRPr="00860018" w:rsidRDefault="00866D7D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866D7D" w:rsidRPr="00860018" w:rsidRDefault="00866D7D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A5337A" w:rsidRPr="00860018" w:rsidRDefault="00A5337A" w:rsidP="00B05F4C">
      <w:pPr>
        <w:tabs>
          <w:tab w:val="left" w:pos="0"/>
        </w:tabs>
        <w:jc w:val="both"/>
        <w:rPr>
          <w:sz w:val="26"/>
          <w:szCs w:val="26"/>
        </w:rPr>
      </w:pPr>
    </w:p>
    <w:p w:rsidR="0005234B" w:rsidRPr="00860018" w:rsidRDefault="0005234B" w:rsidP="0047178A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p w:rsidR="00213A7A" w:rsidRPr="00860018" w:rsidRDefault="00213A7A" w:rsidP="00213A7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13A7A" w:rsidRPr="00860018" w:rsidRDefault="00213A7A" w:rsidP="00213A7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13A7A" w:rsidRPr="00860018" w:rsidRDefault="00213A7A" w:rsidP="00213A7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60018">
        <w:rPr>
          <w:b/>
          <w:bCs/>
          <w:sz w:val="26"/>
          <w:szCs w:val="26"/>
        </w:rPr>
        <w:t>РАЗМЕРЫ ОКЛАДОВ</w:t>
      </w:r>
    </w:p>
    <w:p w:rsidR="00213A7A" w:rsidRPr="00860018" w:rsidRDefault="00213A7A" w:rsidP="00213A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018">
        <w:rPr>
          <w:rFonts w:ascii="Times New Roman" w:hAnsi="Times New Roman" w:cs="Times New Roman"/>
          <w:bCs w:val="0"/>
          <w:sz w:val="26"/>
          <w:szCs w:val="26"/>
        </w:rPr>
        <w:t xml:space="preserve">работников, </w:t>
      </w:r>
      <w:r w:rsidRPr="00860018">
        <w:rPr>
          <w:rFonts w:ascii="Times New Roman" w:hAnsi="Times New Roman" w:cs="Times New Roman"/>
          <w:sz w:val="26"/>
          <w:szCs w:val="26"/>
        </w:rPr>
        <w:t>замещающих должности, не отнесенные к должностям</w:t>
      </w:r>
    </w:p>
    <w:p w:rsidR="00213A7A" w:rsidRPr="00860018" w:rsidRDefault="00213A7A" w:rsidP="00213A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0018">
        <w:rPr>
          <w:rFonts w:ascii="Times New Roman" w:hAnsi="Times New Roman" w:cs="Times New Roman"/>
          <w:sz w:val="26"/>
          <w:szCs w:val="26"/>
        </w:rPr>
        <w:t xml:space="preserve">муниципальной службы, и </w:t>
      </w:r>
      <w:proofErr w:type="gramStart"/>
      <w:r w:rsidRPr="00860018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860018">
        <w:rPr>
          <w:rFonts w:ascii="Times New Roman" w:hAnsi="Times New Roman" w:cs="Times New Roman"/>
          <w:sz w:val="26"/>
          <w:szCs w:val="26"/>
        </w:rPr>
        <w:t xml:space="preserve"> техническое</w:t>
      </w:r>
    </w:p>
    <w:p w:rsidR="007019EC" w:rsidRDefault="00213A7A" w:rsidP="00213A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0018">
        <w:rPr>
          <w:b/>
          <w:sz w:val="26"/>
          <w:szCs w:val="26"/>
        </w:rPr>
        <w:t>обеспечение деятельности администрации муниципального образования</w:t>
      </w:r>
    </w:p>
    <w:p w:rsidR="00213A7A" w:rsidRPr="00860018" w:rsidRDefault="00213A7A" w:rsidP="00213A7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60018">
        <w:rPr>
          <w:b/>
          <w:sz w:val="26"/>
          <w:szCs w:val="26"/>
        </w:rPr>
        <w:t xml:space="preserve"> сел</w:t>
      </w:r>
      <w:r w:rsidRPr="00860018">
        <w:rPr>
          <w:b/>
          <w:sz w:val="26"/>
          <w:szCs w:val="26"/>
        </w:rPr>
        <w:t>ь</w:t>
      </w:r>
      <w:r w:rsidRPr="00860018">
        <w:rPr>
          <w:b/>
          <w:sz w:val="26"/>
          <w:szCs w:val="26"/>
        </w:rPr>
        <w:t>ского поселения "</w:t>
      </w:r>
      <w:r w:rsidR="007019EC">
        <w:rPr>
          <w:b/>
          <w:sz w:val="26"/>
          <w:szCs w:val="26"/>
        </w:rPr>
        <w:t xml:space="preserve">Село </w:t>
      </w:r>
      <w:proofErr w:type="gramStart"/>
      <w:r w:rsidR="007019EC">
        <w:rPr>
          <w:b/>
          <w:sz w:val="26"/>
          <w:szCs w:val="26"/>
        </w:rPr>
        <w:t>Заречный</w:t>
      </w:r>
      <w:proofErr w:type="gramEnd"/>
      <w:r w:rsidRPr="00860018">
        <w:rPr>
          <w:b/>
          <w:sz w:val="26"/>
          <w:szCs w:val="26"/>
        </w:rPr>
        <w:t>"</w:t>
      </w:r>
    </w:p>
    <w:p w:rsidR="00213A7A" w:rsidRPr="00860018" w:rsidRDefault="00213A7A" w:rsidP="00213A7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3"/>
        <w:gridCol w:w="2693"/>
      </w:tblGrid>
      <w:tr w:rsidR="00213A7A" w:rsidRPr="00860018" w:rsidTr="00F6133D">
        <w:trPr>
          <w:trHeight w:val="540"/>
          <w:tblCellSpacing w:w="5" w:type="nil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Pr="00860018" w:rsidRDefault="00213A7A" w:rsidP="00F613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Pr="00860018" w:rsidRDefault="00213A7A" w:rsidP="00F613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Размеры </w:t>
            </w:r>
            <w:r w:rsidRPr="00860018">
              <w:rPr>
                <w:sz w:val="26"/>
                <w:szCs w:val="26"/>
              </w:rPr>
              <w:br/>
              <w:t>окладов,</w:t>
            </w:r>
            <w:r w:rsidRPr="00860018">
              <w:rPr>
                <w:sz w:val="26"/>
                <w:szCs w:val="26"/>
              </w:rPr>
              <w:br/>
              <w:t xml:space="preserve">  руб.</w:t>
            </w:r>
          </w:p>
        </w:tc>
      </w:tr>
      <w:tr w:rsidR="00213A7A" w:rsidRPr="00860018" w:rsidTr="00F6133D">
        <w:trPr>
          <w:tblCellSpacing w:w="5" w:type="nil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Pr="00860018" w:rsidRDefault="00213A7A" w:rsidP="00F613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Ведущий эксперт</w:t>
            </w:r>
          </w:p>
          <w:p w:rsidR="00213A7A" w:rsidRPr="00860018" w:rsidRDefault="00213A7A" w:rsidP="00F613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7A" w:rsidRPr="00860018" w:rsidRDefault="00A178CA" w:rsidP="00F613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8348</w:t>
            </w:r>
          </w:p>
        </w:tc>
      </w:tr>
    </w:tbl>
    <w:p w:rsidR="00213A7A" w:rsidRPr="00860018" w:rsidRDefault="00213A7A" w:rsidP="00213A7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F711F" w:rsidRPr="00860018" w:rsidRDefault="007F711F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Pr="00860018" w:rsidRDefault="00E2720E" w:rsidP="00E2720E">
      <w:pPr>
        <w:rPr>
          <w:sz w:val="26"/>
          <w:szCs w:val="26"/>
        </w:rPr>
      </w:pPr>
    </w:p>
    <w:p w:rsidR="00E2720E" w:rsidRDefault="00E2720E" w:rsidP="00E2720E">
      <w:pPr>
        <w:rPr>
          <w:sz w:val="26"/>
          <w:szCs w:val="26"/>
        </w:rPr>
      </w:pPr>
    </w:p>
    <w:p w:rsidR="007019EC" w:rsidRPr="00860018" w:rsidRDefault="007019EC" w:rsidP="00E2720E">
      <w:pPr>
        <w:rPr>
          <w:sz w:val="26"/>
          <w:szCs w:val="26"/>
        </w:rPr>
      </w:pPr>
    </w:p>
    <w:tbl>
      <w:tblPr>
        <w:tblStyle w:val="a4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76"/>
      </w:tblGrid>
      <w:tr w:rsidR="00800393" w:rsidRPr="00860018" w:rsidTr="00800393">
        <w:tc>
          <w:tcPr>
            <w:tcW w:w="10476" w:type="dxa"/>
          </w:tcPr>
          <w:p w:rsidR="00800393" w:rsidRPr="00860018" w:rsidRDefault="00800393" w:rsidP="00F6133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800393" w:rsidRPr="00860018" w:rsidRDefault="00800393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  <w:tbl>
            <w:tblPr>
              <w:tblW w:w="102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0"/>
              <w:gridCol w:w="6420"/>
            </w:tblGrid>
            <w:tr w:rsidR="00800393" w:rsidRPr="001F3C2D" w:rsidTr="007019EC">
              <w:trPr>
                <w:trHeight w:val="2647"/>
                <w:tblCellSpacing w:w="15" w:type="dxa"/>
              </w:trPr>
              <w:tc>
                <w:tcPr>
                  <w:tcW w:w="3795" w:type="dxa"/>
                  <w:vAlign w:val="center"/>
                  <w:hideMark/>
                </w:tcPr>
                <w:p w:rsidR="00800393" w:rsidRPr="001F3C2D" w:rsidRDefault="00800393" w:rsidP="006B78DF">
                  <w:r w:rsidRPr="001F3C2D">
                    <w:t> </w:t>
                  </w:r>
                </w:p>
              </w:tc>
              <w:tc>
                <w:tcPr>
                  <w:tcW w:w="6375" w:type="dxa"/>
                  <w:vAlign w:val="center"/>
                  <w:hideMark/>
                </w:tcPr>
                <w:p w:rsidR="00800393" w:rsidRPr="00004E46" w:rsidRDefault="00800393" w:rsidP="006B78DF">
                  <w:pPr>
                    <w:jc w:val="right"/>
                  </w:pPr>
                  <w:r w:rsidRPr="00004E46">
                    <w:t>Приложение № 2</w:t>
                  </w:r>
                </w:p>
                <w:p w:rsidR="00800393" w:rsidRPr="00004E46" w:rsidRDefault="00800393" w:rsidP="006B78DF">
                  <w:pPr>
                    <w:jc w:val="right"/>
                  </w:pPr>
                  <w:r w:rsidRPr="00004E46">
                    <w:t>к Положению «Об установлении системы оплаты</w:t>
                  </w:r>
                </w:p>
                <w:p w:rsidR="00800393" w:rsidRPr="00004E46" w:rsidRDefault="00800393" w:rsidP="006B78DF">
                  <w:pPr>
                    <w:jc w:val="right"/>
                  </w:pPr>
                  <w:r w:rsidRPr="00004E46">
                    <w:t>труда работников, замещающих должности,</w:t>
                  </w:r>
                </w:p>
                <w:p w:rsidR="00800393" w:rsidRPr="00004E46" w:rsidRDefault="00800393" w:rsidP="006B78DF">
                  <w:pPr>
                    <w:jc w:val="right"/>
                  </w:pPr>
                  <w:proofErr w:type="gramStart"/>
                  <w:r w:rsidRPr="00004E46">
                    <w:t>не отнесенные к должностям муниципальной службы,</w:t>
                  </w:r>
                  <w:proofErr w:type="gramEnd"/>
                </w:p>
                <w:p w:rsidR="00800393" w:rsidRPr="00004E46" w:rsidRDefault="00800393" w:rsidP="006B78DF">
                  <w:pPr>
                    <w:jc w:val="right"/>
                  </w:pPr>
                  <w:r w:rsidRPr="00004E46">
                    <w:t xml:space="preserve">и </w:t>
                  </w:r>
                  <w:proofErr w:type="gramStart"/>
                  <w:r w:rsidRPr="00004E46">
                    <w:t>осуществляющих</w:t>
                  </w:r>
                  <w:proofErr w:type="gramEnd"/>
                  <w:r w:rsidRPr="00004E46">
                    <w:t xml:space="preserve"> техническое обеспечение деятельности</w:t>
                  </w:r>
                </w:p>
                <w:p w:rsidR="00800393" w:rsidRPr="00004E46" w:rsidRDefault="00800393" w:rsidP="006B78DF">
                  <w:pPr>
                    <w:jc w:val="right"/>
                  </w:pPr>
                  <w:r w:rsidRPr="00004E46">
                    <w:t>администрации сельского поселения «</w:t>
                  </w:r>
                  <w:r>
                    <w:t xml:space="preserve">Село </w:t>
                  </w:r>
                  <w:proofErr w:type="gramStart"/>
                  <w:r>
                    <w:t>Заречный</w:t>
                  </w:r>
                  <w:proofErr w:type="gramEnd"/>
                  <w:r w:rsidRPr="00004E46">
                    <w:t>»,</w:t>
                  </w:r>
                </w:p>
                <w:p w:rsidR="00800393" w:rsidRDefault="00800393" w:rsidP="006B78DF">
                  <w:pPr>
                    <w:jc w:val="right"/>
                  </w:pPr>
                  <w:r w:rsidRPr="00004E46">
                    <w:t>и младшего обслуживающего персонала»</w:t>
                  </w:r>
                  <w:r>
                    <w:t>,</w:t>
                  </w:r>
                </w:p>
                <w:p w:rsidR="00800393" w:rsidRPr="00641F66" w:rsidRDefault="00800393" w:rsidP="007019EC">
                  <w:pPr>
                    <w:jc w:val="right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решением Сельской Думы №31 от 01.10.2021</w:t>
                  </w:r>
                </w:p>
                <w:p w:rsidR="00800393" w:rsidRPr="001F3C2D" w:rsidRDefault="00800393" w:rsidP="006B78DF">
                  <w:pPr>
                    <w:jc w:val="right"/>
                  </w:pPr>
                </w:p>
              </w:tc>
            </w:tr>
          </w:tbl>
          <w:p w:rsidR="00800393" w:rsidRPr="00860018" w:rsidRDefault="00800393" w:rsidP="00E2720E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</w:tr>
    </w:tbl>
    <w:p w:rsidR="00E2720E" w:rsidRPr="00860018" w:rsidRDefault="00E2720E" w:rsidP="00E272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2720E" w:rsidRPr="00860018" w:rsidRDefault="00E2720E" w:rsidP="00E272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60018">
        <w:rPr>
          <w:b/>
          <w:bCs/>
          <w:sz w:val="26"/>
          <w:szCs w:val="26"/>
        </w:rPr>
        <w:t>РАЗМЕРЫ ОКЛАДОВ</w:t>
      </w:r>
    </w:p>
    <w:p w:rsidR="00E2720E" w:rsidRPr="00860018" w:rsidRDefault="00E2720E" w:rsidP="00A178C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60018">
        <w:rPr>
          <w:b/>
          <w:sz w:val="26"/>
          <w:szCs w:val="26"/>
        </w:rPr>
        <w:t>младшего обслуживающего персонала администрации муниципального образ</w:t>
      </w:r>
      <w:r w:rsidRPr="00860018">
        <w:rPr>
          <w:b/>
          <w:sz w:val="26"/>
          <w:szCs w:val="26"/>
        </w:rPr>
        <w:t>о</w:t>
      </w:r>
      <w:r w:rsidRPr="00860018">
        <w:rPr>
          <w:b/>
          <w:sz w:val="26"/>
          <w:szCs w:val="26"/>
        </w:rPr>
        <w:t>вания сельского поселения "</w:t>
      </w:r>
      <w:r w:rsidR="007019EC">
        <w:rPr>
          <w:b/>
          <w:sz w:val="26"/>
          <w:szCs w:val="26"/>
        </w:rPr>
        <w:t xml:space="preserve">Село </w:t>
      </w:r>
      <w:proofErr w:type="gramStart"/>
      <w:r w:rsidR="007019EC">
        <w:rPr>
          <w:b/>
          <w:sz w:val="26"/>
          <w:szCs w:val="26"/>
        </w:rPr>
        <w:t>Заречный</w:t>
      </w:r>
      <w:proofErr w:type="gramEnd"/>
      <w:r w:rsidRPr="00860018">
        <w:rPr>
          <w:b/>
          <w:sz w:val="26"/>
          <w:szCs w:val="26"/>
        </w:rPr>
        <w:t>"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931"/>
        <w:gridCol w:w="1134"/>
      </w:tblGrid>
      <w:tr w:rsidR="00A178CA" w:rsidRPr="00860018" w:rsidTr="00F10930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N </w:t>
            </w:r>
            <w:r w:rsidRPr="00860018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86001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60018">
              <w:rPr>
                <w:sz w:val="26"/>
                <w:szCs w:val="26"/>
              </w:rPr>
              <w:t>/</w:t>
            </w:r>
            <w:proofErr w:type="spellStart"/>
            <w:r w:rsidRPr="0086001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Профессиональная квалификационная группа/квалификационный  уровень </w:t>
            </w:r>
            <w:hyperlink r:id="rId7" w:history="1">
              <w:r w:rsidRPr="00860018">
                <w:rPr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Размеры </w:t>
            </w:r>
            <w:r w:rsidRPr="00860018">
              <w:rPr>
                <w:sz w:val="26"/>
                <w:szCs w:val="26"/>
              </w:rPr>
              <w:br/>
              <w:t>окладов,</w:t>
            </w:r>
            <w:r w:rsidRPr="00860018">
              <w:rPr>
                <w:sz w:val="26"/>
                <w:szCs w:val="26"/>
              </w:rPr>
              <w:br/>
              <w:t xml:space="preserve">  руб.</w:t>
            </w:r>
          </w:p>
        </w:tc>
      </w:tr>
      <w:tr w:rsidR="00A178CA" w:rsidRPr="00860018" w:rsidTr="00F10930">
        <w:trPr>
          <w:trHeight w:val="5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 Должности, отнесенные к профессионально-квалификационной   группе (д</w:t>
            </w:r>
            <w:r w:rsidRPr="00860018">
              <w:rPr>
                <w:sz w:val="26"/>
                <w:szCs w:val="26"/>
              </w:rPr>
              <w:t>а</w:t>
            </w:r>
            <w:r w:rsidRPr="00860018">
              <w:rPr>
                <w:sz w:val="26"/>
                <w:szCs w:val="26"/>
              </w:rPr>
              <w:t xml:space="preserve">лее - ПКГ) "Общеотраслевые должности служащих  первого уровня"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A178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6080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6248</w:t>
            </w:r>
          </w:p>
        </w:tc>
      </w:tr>
      <w:tr w:rsidR="00A178CA" w:rsidRPr="00860018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2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Должности, отнесенные к ПКГ "Общеотраслевые должности служащих вт</w:t>
            </w:r>
            <w:r w:rsidRPr="00860018">
              <w:rPr>
                <w:sz w:val="26"/>
                <w:szCs w:val="26"/>
              </w:rPr>
              <w:t>о</w:t>
            </w:r>
            <w:r w:rsidRPr="00860018">
              <w:rPr>
                <w:sz w:val="26"/>
                <w:szCs w:val="26"/>
              </w:rPr>
              <w:t>рого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6390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6862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7457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8053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8348</w:t>
            </w:r>
          </w:p>
        </w:tc>
      </w:tr>
      <w:tr w:rsidR="00A178CA" w:rsidRPr="00860018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3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Должности, отнесенные к ПКГ "Общеотраслевые должности служащих третьего уровня"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8053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8348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8948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4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9545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5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10057</w:t>
            </w:r>
          </w:p>
        </w:tc>
      </w:tr>
      <w:tr w:rsidR="00A178CA" w:rsidRPr="00860018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4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Должности, отнесенные к ПКГ "Общеотраслевые должности служащих че</w:t>
            </w:r>
            <w:r w:rsidRPr="00860018">
              <w:rPr>
                <w:sz w:val="26"/>
                <w:szCs w:val="26"/>
              </w:rPr>
              <w:t>т</w:t>
            </w:r>
            <w:r w:rsidRPr="00860018">
              <w:rPr>
                <w:sz w:val="26"/>
                <w:szCs w:val="26"/>
              </w:rPr>
              <w:t>вертого уровня"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10333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11021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12399</w:t>
            </w:r>
          </w:p>
        </w:tc>
      </w:tr>
      <w:tr w:rsidR="00A178CA" w:rsidRPr="00860018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5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  Должности, отнесенные к ПКГ "Общеотраслевые профессии рабочих перв</w:t>
            </w:r>
            <w:r w:rsidRPr="00860018">
              <w:rPr>
                <w:sz w:val="26"/>
                <w:szCs w:val="26"/>
              </w:rPr>
              <w:t>о</w:t>
            </w:r>
            <w:r w:rsidRPr="00860018">
              <w:rPr>
                <w:sz w:val="26"/>
                <w:szCs w:val="26"/>
              </w:rPr>
              <w:t xml:space="preserve">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5967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6131</w:t>
            </w:r>
          </w:p>
        </w:tc>
      </w:tr>
      <w:tr w:rsidR="00A178CA" w:rsidRPr="00860018" w:rsidTr="00F10930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6 </w:t>
            </w: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   Должности, отнесенные к ПКГ "Общеотраслевые профессии рабочих втор</w:t>
            </w:r>
            <w:r w:rsidRPr="00860018">
              <w:rPr>
                <w:sz w:val="26"/>
                <w:szCs w:val="26"/>
              </w:rPr>
              <w:t>о</w:t>
            </w:r>
            <w:r w:rsidRPr="00860018">
              <w:rPr>
                <w:sz w:val="26"/>
                <w:szCs w:val="26"/>
              </w:rPr>
              <w:t xml:space="preserve">го уровня"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1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6270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2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6862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3 квалификационный уровень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7459</w:t>
            </w:r>
          </w:p>
        </w:tc>
      </w:tr>
      <w:tr w:rsidR="00A178CA" w:rsidRPr="00860018" w:rsidTr="00F1093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4 квалификационный уровень </w:t>
            </w:r>
            <w:hyperlink r:id="rId8" w:history="1">
              <w:r w:rsidRPr="00860018">
                <w:rPr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7853</w:t>
            </w:r>
          </w:p>
        </w:tc>
      </w:tr>
    </w:tbl>
    <w:tbl>
      <w:tblPr>
        <w:tblStyle w:val="a4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32"/>
      </w:tblGrid>
      <w:tr w:rsidR="00A178CA" w:rsidRPr="00860018" w:rsidTr="00F10930">
        <w:tc>
          <w:tcPr>
            <w:tcW w:w="10632" w:type="dxa"/>
          </w:tcPr>
          <w:p w:rsidR="00A178CA" w:rsidRPr="00860018" w:rsidRDefault="00A178CA" w:rsidP="00F109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>Примечание.</w:t>
            </w:r>
          </w:p>
          <w:p w:rsidR="00A178CA" w:rsidRPr="00860018" w:rsidRDefault="00A178CA" w:rsidP="00F109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860018">
              <w:rPr>
                <w:sz w:val="26"/>
                <w:szCs w:val="26"/>
              </w:rPr>
              <w:t xml:space="preserve">&lt;1&gt; Квалификационный уровень определяется в соответствии с </w:t>
            </w:r>
            <w:hyperlink r:id="rId9" w:history="1">
              <w:r w:rsidRPr="00860018">
                <w:rPr>
                  <w:color w:val="0000FF"/>
                  <w:sz w:val="26"/>
                  <w:szCs w:val="26"/>
                </w:rPr>
                <w:t>приказом</w:t>
              </w:r>
            </w:hyperlink>
            <w:r w:rsidRPr="00860018">
              <w:rPr>
                <w:sz w:val="26"/>
                <w:szCs w:val="26"/>
              </w:rPr>
              <w:t xml:space="preserve"> Министерства здравоохранения и социального развития Российской Федер</w:t>
            </w:r>
            <w:r w:rsidRPr="00860018">
              <w:rPr>
                <w:sz w:val="26"/>
                <w:szCs w:val="26"/>
              </w:rPr>
              <w:t>а</w:t>
            </w:r>
            <w:r w:rsidRPr="00860018">
              <w:rPr>
                <w:sz w:val="26"/>
                <w:szCs w:val="26"/>
              </w:rPr>
              <w:t xml:space="preserve">ции от 29 мая 2008 г. N 247н "Об утверждении профессиональных квалификационных групп общеотраслевых должностей руководителей, специалистов и служащих", </w:t>
            </w:r>
            <w:hyperlink r:id="rId10" w:history="1">
              <w:r w:rsidRPr="00860018">
                <w:rPr>
                  <w:color w:val="0000FF"/>
                  <w:sz w:val="26"/>
                  <w:szCs w:val="26"/>
                </w:rPr>
                <w:t>приказом</w:t>
              </w:r>
            </w:hyperlink>
            <w:r w:rsidRPr="00860018">
              <w:rPr>
                <w:sz w:val="26"/>
                <w:szCs w:val="26"/>
              </w:rPr>
              <w:t xml:space="preserve"> Министерства здравоохранения и с</w:t>
            </w:r>
            <w:r w:rsidRPr="00860018">
              <w:rPr>
                <w:sz w:val="26"/>
                <w:szCs w:val="26"/>
              </w:rPr>
              <w:t>о</w:t>
            </w:r>
            <w:r w:rsidRPr="00860018">
              <w:rPr>
                <w:sz w:val="26"/>
                <w:szCs w:val="26"/>
              </w:rPr>
              <w:t>циального развития Российской Федерации от 29 мая 2008 г. N 248н "Об утверждении пр</w:t>
            </w:r>
            <w:r w:rsidRPr="00860018">
              <w:rPr>
                <w:sz w:val="26"/>
                <w:szCs w:val="26"/>
              </w:rPr>
              <w:t>о</w:t>
            </w:r>
            <w:r w:rsidRPr="00860018">
              <w:rPr>
                <w:sz w:val="26"/>
                <w:szCs w:val="26"/>
              </w:rPr>
              <w:t>фессиональных квалификационных групп общеотраслевых профессий рабочих".</w:t>
            </w:r>
            <w:proofErr w:type="gramEnd"/>
          </w:p>
          <w:p w:rsidR="00A178CA" w:rsidRPr="00860018" w:rsidRDefault="00A178CA" w:rsidP="00F109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0018">
              <w:rPr>
                <w:sz w:val="26"/>
                <w:szCs w:val="26"/>
              </w:rPr>
              <w:t xml:space="preserve">&lt;2&gt; Должностной оклад </w:t>
            </w:r>
            <w:hyperlink r:id="rId11" w:history="1">
              <w:r w:rsidRPr="00860018">
                <w:rPr>
                  <w:color w:val="0000FF"/>
                  <w:sz w:val="26"/>
                  <w:szCs w:val="26"/>
                </w:rPr>
                <w:t>раздела</w:t>
              </w:r>
            </w:hyperlink>
            <w:r w:rsidRPr="00860018">
              <w:rPr>
                <w:sz w:val="26"/>
                <w:szCs w:val="26"/>
              </w:rPr>
              <w:t xml:space="preserve"> "4 квалификационный уровень" профессиональной квал</w:t>
            </w:r>
            <w:r w:rsidRPr="00860018">
              <w:rPr>
                <w:sz w:val="26"/>
                <w:szCs w:val="26"/>
              </w:rPr>
              <w:t>и</w:t>
            </w:r>
            <w:r w:rsidRPr="00860018">
              <w:rPr>
                <w:sz w:val="26"/>
                <w:szCs w:val="26"/>
              </w:rPr>
              <w:t>фикационной группы "Общеотраслевые профессии рабочих второго уровня" устанавливае</w:t>
            </w:r>
            <w:r w:rsidRPr="00860018">
              <w:rPr>
                <w:sz w:val="26"/>
                <w:szCs w:val="26"/>
              </w:rPr>
              <w:t>т</w:t>
            </w:r>
            <w:r w:rsidRPr="00860018">
              <w:rPr>
                <w:sz w:val="26"/>
                <w:szCs w:val="26"/>
              </w:rPr>
              <w:t>ся высококвалифицированным рабочим, постоянно занятым на особо сложных и ответс</w:t>
            </w:r>
            <w:r w:rsidRPr="00860018">
              <w:rPr>
                <w:sz w:val="26"/>
                <w:szCs w:val="26"/>
              </w:rPr>
              <w:t>т</w:t>
            </w:r>
            <w:r w:rsidRPr="00860018">
              <w:rPr>
                <w:sz w:val="26"/>
                <w:szCs w:val="26"/>
              </w:rPr>
              <w:t>венных работах, к качеству исполнения которых предъявляются специальные требования. Вопрос об установлении конкретному рабочему должностного оклада, предусмотренн</w:t>
            </w:r>
            <w:r w:rsidRPr="00860018">
              <w:rPr>
                <w:sz w:val="26"/>
                <w:szCs w:val="26"/>
              </w:rPr>
              <w:t>о</w:t>
            </w:r>
            <w:r w:rsidRPr="00860018">
              <w:rPr>
                <w:sz w:val="26"/>
                <w:szCs w:val="26"/>
              </w:rPr>
              <w:t xml:space="preserve">го </w:t>
            </w:r>
            <w:hyperlink r:id="rId12" w:history="1">
              <w:r w:rsidRPr="00860018">
                <w:rPr>
                  <w:color w:val="0000FF"/>
                  <w:sz w:val="26"/>
                  <w:szCs w:val="26"/>
                </w:rPr>
                <w:t>разделом</w:t>
              </w:r>
            </w:hyperlink>
            <w:r w:rsidRPr="00860018">
              <w:rPr>
                <w:sz w:val="26"/>
                <w:szCs w:val="26"/>
              </w:rPr>
              <w:t xml:space="preserve"> "4 квалификационный уровень" профессиональной квалификационной группы "Общеотраслевые профессии рабочих второго уровня", решается работодателем по соглас</w:t>
            </w:r>
            <w:r w:rsidRPr="00860018">
              <w:rPr>
                <w:sz w:val="26"/>
                <w:szCs w:val="26"/>
              </w:rPr>
              <w:t>о</w:t>
            </w:r>
            <w:r w:rsidRPr="00860018">
              <w:rPr>
                <w:sz w:val="26"/>
                <w:szCs w:val="26"/>
              </w:rPr>
              <w:t xml:space="preserve">ванию с представительным органом работников с учетом квалификации, объема и </w:t>
            </w:r>
            <w:proofErr w:type="gramStart"/>
            <w:r w:rsidRPr="00860018">
              <w:rPr>
                <w:sz w:val="26"/>
                <w:szCs w:val="26"/>
              </w:rPr>
              <w:t>качества</w:t>
            </w:r>
            <w:proofErr w:type="gramEnd"/>
            <w:r w:rsidRPr="00860018">
              <w:rPr>
                <w:sz w:val="26"/>
                <w:szCs w:val="26"/>
              </w:rPr>
      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</w:t>
            </w:r>
          </w:p>
        </w:tc>
      </w:tr>
    </w:tbl>
    <w:p w:rsidR="00E2720E" w:rsidRPr="00860018" w:rsidRDefault="00E2720E" w:rsidP="00A178CA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sectPr w:rsidR="00E2720E" w:rsidRPr="00860018" w:rsidSect="00C13F8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B03F84"/>
    <w:multiLevelType w:val="hybridMultilevel"/>
    <w:tmpl w:val="81342E5C"/>
    <w:lvl w:ilvl="0" w:tplc="E244F7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2B25EB"/>
    <w:multiLevelType w:val="hybridMultilevel"/>
    <w:tmpl w:val="183AA6BE"/>
    <w:lvl w:ilvl="0" w:tplc="6F1CF0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5202BAD"/>
    <w:multiLevelType w:val="hybridMultilevel"/>
    <w:tmpl w:val="EF58C22E"/>
    <w:lvl w:ilvl="0" w:tplc="8C8412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0301503"/>
    <w:multiLevelType w:val="multilevel"/>
    <w:tmpl w:val="B5C02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5">
    <w:nsid w:val="7DD93778"/>
    <w:multiLevelType w:val="multilevel"/>
    <w:tmpl w:val="684A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6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>
    <w:nsid w:val="7EFC6602"/>
    <w:multiLevelType w:val="multilevel"/>
    <w:tmpl w:val="69AA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01B17"/>
    <w:rsid w:val="00007196"/>
    <w:rsid w:val="00007882"/>
    <w:rsid w:val="000134A1"/>
    <w:rsid w:val="000243D9"/>
    <w:rsid w:val="000270CC"/>
    <w:rsid w:val="0003699D"/>
    <w:rsid w:val="00037EDD"/>
    <w:rsid w:val="00040BFD"/>
    <w:rsid w:val="00041303"/>
    <w:rsid w:val="0005234B"/>
    <w:rsid w:val="00052FC7"/>
    <w:rsid w:val="00063674"/>
    <w:rsid w:val="00066FFB"/>
    <w:rsid w:val="00070354"/>
    <w:rsid w:val="000707A8"/>
    <w:rsid w:val="000723CF"/>
    <w:rsid w:val="00074B00"/>
    <w:rsid w:val="00074F1C"/>
    <w:rsid w:val="00084147"/>
    <w:rsid w:val="00087AD9"/>
    <w:rsid w:val="00091BA5"/>
    <w:rsid w:val="00093A34"/>
    <w:rsid w:val="000960BD"/>
    <w:rsid w:val="000A140C"/>
    <w:rsid w:val="000A7453"/>
    <w:rsid w:val="000A7579"/>
    <w:rsid w:val="000B209F"/>
    <w:rsid w:val="000B4711"/>
    <w:rsid w:val="000B644D"/>
    <w:rsid w:val="000D719C"/>
    <w:rsid w:val="000E5FB1"/>
    <w:rsid w:val="000F38E2"/>
    <w:rsid w:val="001001DA"/>
    <w:rsid w:val="00100DE4"/>
    <w:rsid w:val="00110640"/>
    <w:rsid w:val="0012006F"/>
    <w:rsid w:val="00134817"/>
    <w:rsid w:val="00163C6E"/>
    <w:rsid w:val="00167AFA"/>
    <w:rsid w:val="00171183"/>
    <w:rsid w:val="00173DFD"/>
    <w:rsid w:val="0018411C"/>
    <w:rsid w:val="00187C3B"/>
    <w:rsid w:val="001944DC"/>
    <w:rsid w:val="001A3B37"/>
    <w:rsid w:val="001A4648"/>
    <w:rsid w:val="001B2D70"/>
    <w:rsid w:val="001B51BE"/>
    <w:rsid w:val="001B5D51"/>
    <w:rsid w:val="001C44C0"/>
    <w:rsid w:val="001D049F"/>
    <w:rsid w:val="001D04D5"/>
    <w:rsid w:val="001D3369"/>
    <w:rsid w:val="001D6E33"/>
    <w:rsid w:val="001E3E16"/>
    <w:rsid w:val="001E402D"/>
    <w:rsid w:val="001E63B6"/>
    <w:rsid w:val="001F5B70"/>
    <w:rsid w:val="00213A7A"/>
    <w:rsid w:val="00217BD8"/>
    <w:rsid w:val="00222CF7"/>
    <w:rsid w:val="00223CC1"/>
    <w:rsid w:val="00230023"/>
    <w:rsid w:val="002320A0"/>
    <w:rsid w:val="002324D3"/>
    <w:rsid w:val="00233F60"/>
    <w:rsid w:val="00241B36"/>
    <w:rsid w:val="002435AB"/>
    <w:rsid w:val="002437CA"/>
    <w:rsid w:val="0024603B"/>
    <w:rsid w:val="00272B13"/>
    <w:rsid w:val="00281B7E"/>
    <w:rsid w:val="00292F66"/>
    <w:rsid w:val="00295EC7"/>
    <w:rsid w:val="002A3D9C"/>
    <w:rsid w:val="002B1356"/>
    <w:rsid w:val="002B21F9"/>
    <w:rsid w:val="002B6091"/>
    <w:rsid w:val="002C1281"/>
    <w:rsid w:val="002C5C0E"/>
    <w:rsid w:val="002D2137"/>
    <w:rsid w:val="002D5336"/>
    <w:rsid w:val="002D5C71"/>
    <w:rsid w:val="002E1304"/>
    <w:rsid w:val="002E63F7"/>
    <w:rsid w:val="002F059D"/>
    <w:rsid w:val="002F3163"/>
    <w:rsid w:val="0030660F"/>
    <w:rsid w:val="003068DC"/>
    <w:rsid w:val="003071EF"/>
    <w:rsid w:val="00324DA2"/>
    <w:rsid w:val="0033534A"/>
    <w:rsid w:val="003414F2"/>
    <w:rsid w:val="00341A12"/>
    <w:rsid w:val="00347301"/>
    <w:rsid w:val="0035034A"/>
    <w:rsid w:val="00352D53"/>
    <w:rsid w:val="0036180B"/>
    <w:rsid w:val="0037475F"/>
    <w:rsid w:val="00383CC5"/>
    <w:rsid w:val="003849E8"/>
    <w:rsid w:val="00392601"/>
    <w:rsid w:val="00394F18"/>
    <w:rsid w:val="003964C2"/>
    <w:rsid w:val="00396800"/>
    <w:rsid w:val="003A0FCE"/>
    <w:rsid w:val="003A18FB"/>
    <w:rsid w:val="003A6BFD"/>
    <w:rsid w:val="003B0974"/>
    <w:rsid w:val="003B15DA"/>
    <w:rsid w:val="003B79F9"/>
    <w:rsid w:val="003C3B88"/>
    <w:rsid w:val="003C51C8"/>
    <w:rsid w:val="003D2072"/>
    <w:rsid w:val="003E2DB1"/>
    <w:rsid w:val="003E6BDB"/>
    <w:rsid w:val="003F3F79"/>
    <w:rsid w:val="00405C9F"/>
    <w:rsid w:val="004076AF"/>
    <w:rsid w:val="004220E1"/>
    <w:rsid w:val="00422727"/>
    <w:rsid w:val="00425DD4"/>
    <w:rsid w:val="00430464"/>
    <w:rsid w:val="00431BEA"/>
    <w:rsid w:val="00437F61"/>
    <w:rsid w:val="00441BDE"/>
    <w:rsid w:val="00444E97"/>
    <w:rsid w:val="00453EA8"/>
    <w:rsid w:val="00454BD0"/>
    <w:rsid w:val="00456F99"/>
    <w:rsid w:val="0047178A"/>
    <w:rsid w:val="00473AEA"/>
    <w:rsid w:val="00476304"/>
    <w:rsid w:val="004811BE"/>
    <w:rsid w:val="00493DE5"/>
    <w:rsid w:val="0049669A"/>
    <w:rsid w:val="004C585D"/>
    <w:rsid w:val="004C6D75"/>
    <w:rsid w:val="004C7723"/>
    <w:rsid w:val="004D5B92"/>
    <w:rsid w:val="004E2B9E"/>
    <w:rsid w:val="004E2BA5"/>
    <w:rsid w:val="004F705D"/>
    <w:rsid w:val="0050448C"/>
    <w:rsid w:val="005044EA"/>
    <w:rsid w:val="00505DA2"/>
    <w:rsid w:val="005073B3"/>
    <w:rsid w:val="00517509"/>
    <w:rsid w:val="005205D9"/>
    <w:rsid w:val="005216BB"/>
    <w:rsid w:val="005349E8"/>
    <w:rsid w:val="0054416D"/>
    <w:rsid w:val="00547D15"/>
    <w:rsid w:val="005500FF"/>
    <w:rsid w:val="0055010D"/>
    <w:rsid w:val="00550C97"/>
    <w:rsid w:val="00555890"/>
    <w:rsid w:val="005622F7"/>
    <w:rsid w:val="00562A23"/>
    <w:rsid w:val="00563AD5"/>
    <w:rsid w:val="005679A9"/>
    <w:rsid w:val="00574D9A"/>
    <w:rsid w:val="00576536"/>
    <w:rsid w:val="0058086B"/>
    <w:rsid w:val="00582A00"/>
    <w:rsid w:val="0059197A"/>
    <w:rsid w:val="00596697"/>
    <w:rsid w:val="00596C1B"/>
    <w:rsid w:val="005A2807"/>
    <w:rsid w:val="005B014A"/>
    <w:rsid w:val="005B534F"/>
    <w:rsid w:val="005C467E"/>
    <w:rsid w:val="005C5D9D"/>
    <w:rsid w:val="005C7500"/>
    <w:rsid w:val="005C7CB0"/>
    <w:rsid w:val="005D06B4"/>
    <w:rsid w:val="00605E1E"/>
    <w:rsid w:val="0060719F"/>
    <w:rsid w:val="00613E5D"/>
    <w:rsid w:val="006340EC"/>
    <w:rsid w:val="00650FD1"/>
    <w:rsid w:val="006535E2"/>
    <w:rsid w:val="006537B7"/>
    <w:rsid w:val="00653F6B"/>
    <w:rsid w:val="00655A6C"/>
    <w:rsid w:val="006560DA"/>
    <w:rsid w:val="0065796A"/>
    <w:rsid w:val="006618B8"/>
    <w:rsid w:val="006671AD"/>
    <w:rsid w:val="00671465"/>
    <w:rsid w:val="006715A9"/>
    <w:rsid w:val="00672B8E"/>
    <w:rsid w:val="006731CA"/>
    <w:rsid w:val="00677754"/>
    <w:rsid w:val="00682A47"/>
    <w:rsid w:val="00687644"/>
    <w:rsid w:val="00693E5A"/>
    <w:rsid w:val="00695FC4"/>
    <w:rsid w:val="006B2090"/>
    <w:rsid w:val="006B5923"/>
    <w:rsid w:val="006B5C60"/>
    <w:rsid w:val="006C450E"/>
    <w:rsid w:val="006C4DC9"/>
    <w:rsid w:val="006C502E"/>
    <w:rsid w:val="006D39F6"/>
    <w:rsid w:val="006E1C49"/>
    <w:rsid w:val="006E58EE"/>
    <w:rsid w:val="006E5EAF"/>
    <w:rsid w:val="006E7E32"/>
    <w:rsid w:val="006E7F5B"/>
    <w:rsid w:val="006F06A9"/>
    <w:rsid w:val="00700176"/>
    <w:rsid w:val="00700A49"/>
    <w:rsid w:val="00701873"/>
    <w:rsid w:val="007019EC"/>
    <w:rsid w:val="00707181"/>
    <w:rsid w:val="007164D3"/>
    <w:rsid w:val="007164E7"/>
    <w:rsid w:val="00727B99"/>
    <w:rsid w:val="007304C2"/>
    <w:rsid w:val="0073086B"/>
    <w:rsid w:val="00741842"/>
    <w:rsid w:val="00751F33"/>
    <w:rsid w:val="00771244"/>
    <w:rsid w:val="00771AFC"/>
    <w:rsid w:val="007725DA"/>
    <w:rsid w:val="00772767"/>
    <w:rsid w:val="00775C26"/>
    <w:rsid w:val="00776DB0"/>
    <w:rsid w:val="00782B6B"/>
    <w:rsid w:val="00787B68"/>
    <w:rsid w:val="00790A3D"/>
    <w:rsid w:val="00795F61"/>
    <w:rsid w:val="007A239A"/>
    <w:rsid w:val="007A47AA"/>
    <w:rsid w:val="007B5BEC"/>
    <w:rsid w:val="007C0DD5"/>
    <w:rsid w:val="007C2763"/>
    <w:rsid w:val="007C3901"/>
    <w:rsid w:val="007D00B9"/>
    <w:rsid w:val="007D2E6F"/>
    <w:rsid w:val="007D2E95"/>
    <w:rsid w:val="007D3DBF"/>
    <w:rsid w:val="007E0ED5"/>
    <w:rsid w:val="007E2DF8"/>
    <w:rsid w:val="007F4900"/>
    <w:rsid w:val="007F711F"/>
    <w:rsid w:val="00800393"/>
    <w:rsid w:val="0080600F"/>
    <w:rsid w:val="008131AC"/>
    <w:rsid w:val="00822772"/>
    <w:rsid w:val="00826083"/>
    <w:rsid w:val="008472A9"/>
    <w:rsid w:val="00850F00"/>
    <w:rsid w:val="00853278"/>
    <w:rsid w:val="0085543C"/>
    <w:rsid w:val="00855A54"/>
    <w:rsid w:val="00857B8C"/>
    <w:rsid w:val="00860018"/>
    <w:rsid w:val="00861740"/>
    <w:rsid w:val="008649C8"/>
    <w:rsid w:val="00866D7D"/>
    <w:rsid w:val="00873178"/>
    <w:rsid w:val="00881535"/>
    <w:rsid w:val="00883C06"/>
    <w:rsid w:val="00893754"/>
    <w:rsid w:val="008A0F12"/>
    <w:rsid w:val="008B12B3"/>
    <w:rsid w:val="008C1CAC"/>
    <w:rsid w:val="008C2255"/>
    <w:rsid w:val="008C531B"/>
    <w:rsid w:val="008C679B"/>
    <w:rsid w:val="008D6190"/>
    <w:rsid w:val="008D739B"/>
    <w:rsid w:val="008E3312"/>
    <w:rsid w:val="008E479C"/>
    <w:rsid w:val="008F6C16"/>
    <w:rsid w:val="009008E0"/>
    <w:rsid w:val="00905DAE"/>
    <w:rsid w:val="00907961"/>
    <w:rsid w:val="0091450D"/>
    <w:rsid w:val="009266FE"/>
    <w:rsid w:val="00927B07"/>
    <w:rsid w:val="0093555D"/>
    <w:rsid w:val="00940C0D"/>
    <w:rsid w:val="00941982"/>
    <w:rsid w:val="009427B2"/>
    <w:rsid w:val="009432B0"/>
    <w:rsid w:val="00952C71"/>
    <w:rsid w:val="00960A96"/>
    <w:rsid w:val="00962023"/>
    <w:rsid w:val="00973C5B"/>
    <w:rsid w:val="00974739"/>
    <w:rsid w:val="00984436"/>
    <w:rsid w:val="00990CA4"/>
    <w:rsid w:val="00993CDE"/>
    <w:rsid w:val="009A0AB2"/>
    <w:rsid w:val="009A50EA"/>
    <w:rsid w:val="009A5C4F"/>
    <w:rsid w:val="009B23F2"/>
    <w:rsid w:val="009C0E1B"/>
    <w:rsid w:val="009C4B83"/>
    <w:rsid w:val="009C60F3"/>
    <w:rsid w:val="009C792F"/>
    <w:rsid w:val="009D252F"/>
    <w:rsid w:val="009D6C46"/>
    <w:rsid w:val="009E6520"/>
    <w:rsid w:val="009E6982"/>
    <w:rsid w:val="009F7BD6"/>
    <w:rsid w:val="00A02A30"/>
    <w:rsid w:val="00A03BE1"/>
    <w:rsid w:val="00A10CA2"/>
    <w:rsid w:val="00A12C00"/>
    <w:rsid w:val="00A178CA"/>
    <w:rsid w:val="00A259A6"/>
    <w:rsid w:val="00A26BFC"/>
    <w:rsid w:val="00A37C59"/>
    <w:rsid w:val="00A42173"/>
    <w:rsid w:val="00A4522B"/>
    <w:rsid w:val="00A452FE"/>
    <w:rsid w:val="00A4601F"/>
    <w:rsid w:val="00A5337A"/>
    <w:rsid w:val="00A53B6D"/>
    <w:rsid w:val="00A62044"/>
    <w:rsid w:val="00A66CE2"/>
    <w:rsid w:val="00A71D4C"/>
    <w:rsid w:val="00A73B8C"/>
    <w:rsid w:val="00A74A0A"/>
    <w:rsid w:val="00A8514B"/>
    <w:rsid w:val="00A8673E"/>
    <w:rsid w:val="00A873B1"/>
    <w:rsid w:val="00A91F23"/>
    <w:rsid w:val="00AB3C3D"/>
    <w:rsid w:val="00AC1BA6"/>
    <w:rsid w:val="00AC33B9"/>
    <w:rsid w:val="00AC5676"/>
    <w:rsid w:val="00AC7675"/>
    <w:rsid w:val="00AC7B83"/>
    <w:rsid w:val="00AD3EE8"/>
    <w:rsid w:val="00AD4712"/>
    <w:rsid w:val="00AD61B0"/>
    <w:rsid w:val="00AD7164"/>
    <w:rsid w:val="00AE1A5C"/>
    <w:rsid w:val="00B01689"/>
    <w:rsid w:val="00B05F4C"/>
    <w:rsid w:val="00B16F25"/>
    <w:rsid w:val="00B17C78"/>
    <w:rsid w:val="00B31611"/>
    <w:rsid w:val="00B3333A"/>
    <w:rsid w:val="00B52780"/>
    <w:rsid w:val="00B6339A"/>
    <w:rsid w:val="00B66F30"/>
    <w:rsid w:val="00B72363"/>
    <w:rsid w:val="00B905AD"/>
    <w:rsid w:val="00B90868"/>
    <w:rsid w:val="00B92EFB"/>
    <w:rsid w:val="00BA15C1"/>
    <w:rsid w:val="00BA6AD0"/>
    <w:rsid w:val="00BB7040"/>
    <w:rsid w:val="00BB7D11"/>
    <w:rsid w:val="00BC0663"/>
    <w:rsid w:val="00BD0091"/>
    <w:rsid w:val="00BD1FE1"/>
    <w:rsid w:val="00BD330B"/>
    <w:rsid w:val="00BD5934"/>
    <w:rsid w:val="00BE1ECF"/>
    <w:rsid w:val="00BE3B08"/>
    <w:rsid w:val="00BE47FD"/>
    <w:rsid w:val="00BF2715"/>
    <w:rsid w:val="00BF3EC4"/>
    <w:rsid w:val="00BF64C6"/>
    <w:rsid w:val="00C02EF1"/>
    <w:rsid w:val="00C05A39"/>
    <w:rsid w:val="00C11A33"/>
    <w:rsid w:val="00C13296"/>
    <w:rsid w:val="00C13F89"/>
    <w:rsid w:val="00C16E1A"/>
    <w:rsid w:val="00C230CE"/>
    <w:rsid w:val="00C24DDA"/>
    <w:rsid w:val="00C26487"/>
    <w:rsid w:val="00C3687D"/>
    <w:rsid w:val="00C36A70"/>
    <w:rsid w:val="00C43140"/>
    <w:rsid w:val="00C432A6"/>
    <w:rsid w:val="00C4650C"/>
    <w:rsid w:val="00C55C79"/>
    <w:rsid w:val="00C64521"/>
    <w:rsid w:val="00C73E3E"/>
    <w:rsid w:val="00C82512"/>
    <w:rsid w:val="00C9008B"/>
    <w:rsid w:val="00C90198"/>
    <w:rsid w:val="00C9083F"/>
    <w:rsid w:val="00C931A1"/>
    <w:rsid w:val="00CA6302"/>
    <w:rsid w:val="00CB6858"/>
    <w:rsid w:val="00CC5837"/>
    <w:rsid w:val="00CD393A"/>
    <w:rsid w:val="00CD668B"/>
    <w:rsid w:val="00CE0D00"/>
    <w:rsid w:val="00CE1B9F"/>
    <w:rsid w:val="00CE2633"/>
    <w:rsid w:val="00CE6FD8"/>
    <w:rsid w:val="00CF2BB8"/>
    <w:rsid w:val="00CF3815"/>
    <w:rsid w:val="00D14011"/>
    <w:rsid w:val="00D162BB"/>
    <w:rsid w:val="00D16E6E"/>
    <w:rsid w:val="00D245C9"/>
    <w:rsid w:val="00D25FA7"/>
    <w:rsid w:val="00D26638"/>
    <w:rsid w:val="00D327AD"/>
    <w:rsid w:val="00D36FEC"/>
    <w:rsid w:val="00D4333B"/>
    <w:rsid w:val="00D46115"/>
    <w:rsid w:val="00D51971"/>
    <w:rsid w:val="00D52CD9"/>
    <w:rsid w:val="00D630D4"/>
    <w:rsid w:val="00D735E5"/>
    <w:rsid w:val="00D80361"/>
    <w:rsid w:val="00D8055B"/>
    <w:rsid w:val="00D812D8"/>
    <w:rsid w:val="00D96856"/>
    <w:rsid w:val="00DA0EEC"/>
    <w:rsid w:val="00DB1C1F"/>
    <w:rsid w:val="00DB4352"/>
    <w:rsid w:val="00DC70BF"/>
    <w:rsid w:val="00DD4151"/>
    <w:rsid w:val="00DD60C5"/>
    <w:rsid w:val="00DE6659"/>
    <w:rsid w:val="00DF01E4"/>
    <w:rsid w:val="00DF161F"/>
    <w:rsid w:val="00DF1911"/>
    <w:rsid w:val="00DF20A5"/>
    <w:rsid w:val="00DF2F60"/>
    <w:rsid w:val="00DF3E3E"/>
    <w:rsid w:val="00E00809"/>
    <w:rsid w:val="00E059B9"/>
    <w:rsid w:val="00E117F8"/>
    <w:rsid w:val="00E222D1"/>
    <w:rsid w:val="00E261B2"/>
    <w:rsid w:val="00E2720D"/>
    <w:rsid w:val="00E2720E"/>
    <w:rsid w:val="00E30B3A"/>
    <w:rsid w:val="00E37E6F"/>
    <w:rsid w:val="00E52742"/>
    <w:rsid w:val="00E555EB"/>
    <w:rsid w:val="00E646F1"/>
    <w:rsid w:val="00E70EE0"/>
    <w:rsid w:val="00E72353"/>
    <w:rsid w:val="00E80129"/>
    <w:rsid w:val="00E873E8"/>
    <w:rsid w:val="00E87991"/>
    <w:rsid w:val="00E87C3C"/>
    <w:rsid w:val="00E90139"/>
    <w:rsid w:val="00E90C92"/>
    <w:rsid w:val="00E97BCE"/>
    <w:rsid w:val="00EA062D"/>
    <w:rsid w:val="00EA56AF"/>
    <w:rsid w:val="00EB00F2"/>
    <w:rsid w:val="00EB7ABC"/>
    <w:rsid w:val="00ED0522"/>
    <w:rsid w:val="00ED4140"/>
    <w:rsid w:val="00ED78E7"/>
    <w:rsid w:val="00F00B06"/>
    <w:rsid w:val="00F101A8"/>
    <w:rsid w:val="00F10BA7"/>
    <w:rsid w:val="00F153AA"/>
    <w:rsid w:val="00F21408"/>
    <w:rsid w:val="00F345FA"/>
    <w:rsid w:val="00F34D58"/>
    <w:rsid w:val="00F36591"/>
    <w:rsid w:val="00F64A09"/>
    <w:rsid w:val="00F81E94"/>
    <w:rsid w:val="00F828FD"/>
    <w:rsid w:val="00FA5C2A"/>
    <w:rsid w:val="00FA5F43"/>
    <w:rsid w:val="00FC26BE"/>
    <w:rsid w:val="00FC34FA"/>
    <w:rsid w:val="00FC5A19"/>
    <w:rsid w:val="00FD482B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3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5336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5336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5336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533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336"/>
    <w:pPr>
      <w:jc w:val="center"/>
    </w:pPr>
    <w:rPr>
      <w:b/>
      <w:bCs/>
      <w:color w:val="800080"/>
      <w:sz w:val="32"/>
    </w:rPr>
  </w:style>
  <w:style w:type="paragraph" w:customStyle="1" w:styleId="ConsPlusCell">
    <w:name w:val="ConsPlusCell"/>
    <w:uiPriority w:val="99"/>
    <w:rsid w:val="00F36591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A0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88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13F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13F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216BB"/>
    <w:pPr>
      <w:suppressAutoHyphens/>
      <w:spacing w:before="100" w:after="100"/>
    </w:pPr>
    <w:rPr>
      <w:lang w:eastAsia="ar-SA"/>
    </w:rPr>
  </w:style>
  <w:style w:type="paragraph" w:customStyle="1" w:styleId="ConsPlusTitle">
    <w:name w:val="ConsPlusTitle"/>
    <w:uiPriority w:val="99"/>
    <w:rsid w:val="00213A7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styleId="a8">
    <w:name w:val="Hyperlink"/>
    <w:basedOn w:val="a0"/>
    <w:rsid w:val="00C2648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264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60018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E02DE9362C608D4F31DBB91422DCA568C2748DCC6E8FA4BFF3DDC440DA838D45F0C95D9C841C2F221B8UC5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DE02DE9362C608D4F31DBB91422DCA568C2748DCC6E8FA4BFF3DDC440DA838D45F0C95D9C841C2F221B8UC59J" TargetMode="External"/><Relationship Id="rId12" Type="http://schemas.openxmlformats.org/officeDocument/2006/relationships/hyperlink" Target="consultantplus://offline/ref=61DE02DE9362C608D4F31DBB91422DCA568C2748DCC6E8FA4BFF3DDC440DA838D45F0C95D9C841C2F221B8UC5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0E486BC4AD7D56080AD3739051DFE9700FE50339726EED850B3F21F9A81F8FD4E344515m1N1P" TargetMode="External"/><Relationship Id="rId11" Type="http://schemas.openxmlformats.org/officeDocument/2006/relationships/hyperlink" Target="consultantplus://offline/ref=61DE02DE9362C608D4F31DBB91422DCA568C2748DCC6E8FA4BFF3DDC440DA838D45F0C95D9C841C2F221B8UC5BJ" TargetMode="External"/><Relationship Id="rId5" Type="http://schemas.openxmlformats.org/officeDocument/2006/relationships/hyperlink" Target="consultantplus://offline/ref=D400E486BC4AD7D56080AD3739051DFE9700FE50339726EED850B3F21F9A81F8FD4E344519m1N5P" TargetMode="External"/><Relationship Id="rId10" Type="http://schemas.openxmlformats.org/officeDocument/2006/relationships/hyperlink" Target="consultantplus://offline/ref=61DE02DE9362C608D4F303B6872E73C4568E7C42D9C9BCA21BF96A83U15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E02DE9362C608D4F303B6872E73C459837843DDC9BCA21BF96A83U15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8019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user</cp:lastModifiedBy>
  <cp:revision>4</cp:revision>
  <cp:lastPrinted>2020-10-16T10:05:00Z</cp:lastPrinted>
  <dcterms:created xsi:type="dcterms:W3CDTF">2023-10-24T07:00:00Z</dcterms:created>
  <dcterms:modified xsi:type="dcterms:W3CDTF">2023-10-24T09:23:00Z</dcterms:modified>
</cp:coreProperties>
</file>