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C7954">
        <w:rPr>
          <w:rFonts w:ascii="Times New Roman" w:hAnsi="Times New Roman" w:cs="Times New Roman"/>
          <w:sz w:val="26"/>
          <w:szCs w:val="26"/>
        </w:rPr>
        <w:t>19.04.</w:t>
      </w:r>
      <w:r w:rsidR="00B94EDA">
        <w:rPr>
          <w:rFonts w:ascii="Times New Roman" w:hAnsi="Times New Roman" w:cs="Times New Roman"/>
          <w:sz w:val="26"/>
          <w:szCs w:val="26"/>
        </w:rPr>
        <w:t>202</w:t>
      </w:r>
      <w:r w:rsidR="00B91C9F">
        <w:rPr>
          <w:rFonts w:ascii="Times New Roman" w:hAnsi="Times New Roman" w:cs="Times New Roman"/>
          <w:sz w:val="26"/>
          <w:szCs w:val="26"/>
        </w:rPr>
        <w:t>4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9C795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9C7954">
        <w:rPr>
          <w:rFonts w:ascii="Times New Roman" w:hAnsi="Times New Roman" w:cs="Times New Roman"/>
          <w:sz w:val="26"/>
          <w:szCs w:val="26"/>
        </w:rPr>
        <w:t>13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1364ED" w:rsidRPr="001364ED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944D10"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CC8" w:rsidRPr="001364ED">
        <w:rPr>
          <w:rFonts w:ascii="Times New Roman" w:hAnsi="Times New Roman" w:cs="Times New Roman"/>
          <w:b/>
          <w:sz w:val="26"/>
          <w:szCs w:val="26"/>
        </w:rPr>
        <w:t>конкурса на замещение</w:t>
      </w:r>
    </w:p>
    <w:p w:rsidR="001364ED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должности главы администрации</w:t>
      </w:r>
    </w:p>
    <w:p w:rsidR="00423C25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4ED" w:rsidRPr="001364E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b/>
          <w:sz w:val="26"/>
          <w:szCs w:val="26"/>
        </w:rPr>
        <w:t>»</w:t>
      </w:r>
    </w:p>
    <w:p w:rsidR="00423C25" w:rsidRPr="001364ED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1364ED" w:rsidRPr="001364ED" w:rsidRDefault="00901CC8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4ED">
        <w:rPr>
          <w:rFonts w:ascii="Times New Roman" w:hAnsi="Times New Roman" w:cs="Times New Roman"/>
          <w:sz w:val="26"/>
          <w:szCs w:val="26"/>
        </w:rPr>
        <w:t>В соответствии с п. 5 ст. 37</w:t>
      </w:r>
      <w:r w:rsidR="00423C25" w:rsidRPr="001364ED">
        <w:rPr>
          <w:rFonts w:ascii="Times New Roman" w:hAnsi="Times New Roman" w:cs="Times New Roman"/>
          <w:sz w:val="26"/>
          <w:szCs w:val="26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B94EDA">
        <w:rPr>
          <w:rFonts w:ascii="Times New Roman" w:hAnsi="Times New Roman" w:cs="Times New Roman"/>
          <w:sz w:val="26"/>
          <w:szCs w:val="26"/>
        </w:rPr>
        <w:t>21.0</w:t>
      </w:r>
      <w:r w:rsidR="00C56019">
        <w:rPr>
          <w:rFonts w:ascii="Times New Roman" w:hAnsi="Times New Roman" w:cs="Times New Roman"/>
          <w:sz w:val="26"/>
          <w:szCs w:val="26"/>
        </w:rPr>
        <w:t>3</w:t>
      </w:r>
      <w:r w:rsidR="00B94EDA">
        <w:rPr>
          <w:rFonts w:ascii="Times New Roman" w:hAnsi="Times New Roman" w:cs="Times New Roman"/>
          <w:sz w:val="26"/>
          <w:szCs w:val="26"/>
        </w:rPr>
        <w:t>.202</w:t>
      </w:r>
      <w:r w:rsidR="00C56019">
        <w:rPr>
          <w:rFonts w:ascii="Times New Roman" w:hAnsi="Times New Roman" w:cs="Times New Roman"/>
          <w:sz w:val="26"/>
          <w:szCs w:val="26"/>
        </w:rPr>
        <w:t>3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№ </w:t>
      </w:r>
      <w:r w:rsidR="00D94EED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B94ED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2AFD" w:rsidRPr="001364ED">
        <w:rPr>
          <w:rFonts w:ascii="Times New Roman" w:hAnsi="Times New Roman" w:cs="Times New Roman"/>
          <w:sz w:val="26"/>
          <w:szCs w:val="26"/>
        </w:rPr>
        <w:t>«Об утверждении положения «О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порядке проведения конкурса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EB4307">
        <w:rPr>
          <w:rFonts w:ascii="Times New Roman" w:hAnsi="Times New Roman" w:cs="Times New Roman"/>
          <w:sz w:val="26"/>
          <w:szCs w:val="26"/>
        </w:rPr>
        <w:t xml:space="preserve">,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  <w:proofErr w:type="gramEnd"/>
    </w:p>
    <w:p w:rsidR="001364ED" w:rsidRDefault="001364ED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C7954" w:rsidRPr="001364ED" w:rsidRDefault="009C7954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916EBB" w:rsidRPr="001364ED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1</w:t>
      </w:r>
      <w:r w:rsidR="000E453B" w:rsidRPr="001364ED">
        <w:rPr>
          <w:rFonts w:ascii="Times New Roman" w:hAnsi="Times New Roman" w:cs="Times New Roman"/>
          <w:sz w:val="26"/>
          <w:szCs w:val="26"/>
        </w:rPr>
        <w:t>. Провести конкурс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916EBB" w:rsidRPr="001364ED">
        <w:rPr>
          <w:rFonts w:ascii="Times New Roman" w:hAnsi="Times New Roman" w:cs="Times New Roman"/>
          <w:sz w:val="26"/>
          <w:szCs w:val="26"/>
        </w:rPr>
        <w:t>:</w:t>
      </w:r>
    </w:p>
    <w:p w:rsidR="00811C17" w:rsidRPr="001364ED" w:rsidRDefault="00916EBB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 xml:space="preserve">1 этап – конкурс документов </w:t>
      </w:r>
      <w:r w:rsidR="006D23DA">
        <w:rPr>
          <w:rFonts w:ascii="Times New Roman" w:hAnsi="Times New Roman" w:cs="Times New Roman"/>
          <w:sz w:val="26"/>
          <w:szCs w:val="26"/>
        </w:rPr>
        <w:t>–</w:t>
      </w:r>
      <w:r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6D23DA">
        <w:rPr>
          <w:rFonts w:ascii="Times New Roman" w:hAnsi="Times New Roman" w:cs="Times New Roman"/>
          <w:sz w:val="26"/>
          <w:szCs w:val="26"/>
        </w:rPr>
        <w:t>1</w:t>
      </w:r>
      <w:r w:rsidR="00B474FD">
        <w:rPr>
          <w:rFonts w:ascii="Times New Roman" w:hAnsi="Times New Roman" w:cs="Times New Roman"/>
          <w:sz w:val="26"/>
          <w:szCs w:val="26"/>
        </w:rPr>
        <w:t>4</w:t>
      </w:r>
      <w:r w:rsidR="006D23DA">
        <w:rPr>
          <w:rFonts w:ascii="Times New Roman" w:hAnsi="Times New Roman" w:cs="Times New Roman"/>
          <w:sz w:val="26"/>
          <w:szCs w:val="26"/>
        </w:rPr>
        <w:t>.0</w:t>
      </w:r>
      <w:r w:rsidR="00B474FD">
        <w:rPr>
          <w:rFonts w:ascii="Times New Roman" w:hAnsi="Times New Roman" w:cs="Times New Roman"/>
          <w:sz w:val="26"/>
          <w:szCs w:val="26"/>
        </w:rPr>
        <w:t>5</w:t>
      </w:r>
      <w:r w:rsidR="006D23DA">
        <w:rPr>
          <w:rFonts w:ascii="Times New Roman" w:hAnsi="Times New Roman" w:cs="Times New Roman"/>
          <w:sz w:val="26"/>
          <w:szCs w:val="26"/>
        </w:rPr>
        <w:t>.202</w:t>
      </w:r>
      <w:r w:rsidR="00B474FD">
        <w:rPr>
          <w:rFonts w:ascii="Times New Roman" w:hAnsi="Times New Roman" w:cs="Times New Roman"/>
          <w:sz w:val="26"/>
          <w:szCs w:val="26"/>
        </w:rPr>
        <w:t>4</w:t>
      </w:r>
      <w:r w:rsidRPr="001364E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D1557" w:rsidRPr="001364ED">
        <w:rPr>
          <w:rFonts w:ascii="Times New Roman" w:hAnsi="Times New Roman" w:cs="Times New Roman"/>
          <w:sz w:val="26"/>
          <w:szCs w:val="26"/>
        </w:rPr>
        <w:t>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.00 часов в </w:t>
      </w:r>
      <w:r w:rsidR="001364ED" w:rsidRPr="001364ED">
        <w:rPr>
          <w:rFonts w:ascii="Times New Roman" w:hAnsi="Times New Roman" w:cs="Times New Roman"/>
          <w:sz w:val="26"/>
          <w:szCs w:val="26"/>
        </w:rPr>
        <w:t>здании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»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по адресу: Калужская область, </w:t>
      </w:r>
      <w:r w:rsidR="001364ED" w:rsidRPr="001364E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ул. </w:t>
      </w:r>
      <w:r w:rsidR="001364ED" w:rsidRPr="001364ED">
        <w:rPr>
          <w:rFonts w:ascii="Times New Roman" w:hAnsi="Times New Roman" w:cs="Times New Roman"/>
          <w:sz w:val="26"/>
          <w:szCs w:val="26"/>
        </w:rPr>
        <w:t>Горчакова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 д. </w:t>
      </w:r>
      <w:r w:rsidR="001364ED" w:rsidRPr="001364ED">
        <w:rPr>
          <w:rFonts w:ascii="Times New Roman" w:hAnsi="Times New Roman" w:cs="Times New Roman"/>
          <w:sz w:val="26"/>
          <w:szCs w:val="26"/>
        </w:rPr>
        <w:t>38</w:t>
      </w:r>
      <w:r w:rsidR="000E453B" w:rsidRPr="001364ED">
        <w:rPr>
          <w:rFonts w:ascii="Times New Roman" w:hAnsi="Times New Roman" w:cs="Times New Roman"/>
          <w:sz w:val="26"/>
          <w:szCs w:val="26"/>
        </w:rPr>
        <w:t>.</w:t>
      </w:r>
    </w:p>
    <w:p w:rsidR="001364ED" w:rsidRPr="001364ED" w:rsidRDefault="00916EBB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2 этап – личное собе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седование – </w:t>
      </w:r>
      <w:r w:rsidR="006D23DA">
        <w:rPr>
          <w:rFonts w:ascii="Times New Roman" w:hAnsi="Times New Roman" w:cs="Times New Roman"/>
          <w:sz w:val="26"/>
          <w:szCs w:val="26"/>
        </w:rPr>
        <w:t>1</w:t>
      </w:r>
      <w:r w:rsidR="00B474FD">
        <w:rPr>
          <w:rFonts w:ascii="Times New Roman" w:hAnsi="Times New Roman" w:cs="Times New Roman"/>
          <w:sz w:val="26"/>
          <w:szCs w:val="26"/>
        </w:rPr>
        <w:t>6</w:t>
      </w:r>
      <w:r w:rsidR="00DD1557" w:rsidRPr="001364ED">
        <w:rPr>
          <w:rFonts w:ascii="Times New Roman" w:hAnsi="Times New Roman" w:cs="Times New Roman"/>
          <w:sz w:val="26"/>
          <w:szCs w:val="26"/>
        </w:rPr>
        <w:t>.</w:t>
      </w:r>
      <w:r w:rsidR="006D23DA">
        <w:rPr>
          <w:rFonts w:ascii="Times New Roman" w:hAnsi="Times New Roman" w:cs="Times New Roman"/>
          <w:sz w:val="26"/>
          <w:szCs w:val="26"/>
        </w:rPr>
        <w:t>0</w:t>
      </w:r>
      <w:r w:rsidR="00B474FD">
        <w:rPr>
          <w:rFonts w:ascii="Times New Roman" w:hAnsi="Times New Roman" w:cs="Times New Roman"/>
          <w:sz w:val="26"/>
          <w:szCs w:val="26"/>
        </w:rPr>
        <w:t>5</w:t>
      </w:r>
      <w:r w:rsidR="00DD1557" w:rsidRPr="001364ED">
        <w:rPr>
          <w:rFonts w:ascii="Times New Roman" w:hAnsi="Times New Roman" w:cs="Times New Roman"/>
          <w:sz w:val="26"/>
          <w:szCs w:val="26"/>
        </w:rPr>
        <w:t>.202</w:t>
      </w:r>
      <w:r w:rsidR="00B474FD">
        <w:rPr>
          <w:rFonts w:ascii="Times New Roman" w:hAnsi="Times New Roman" w:cs="Times New Roman"/>
          <w:sz w:val="26"/>
          <w:szCs w:val="26"/>
        </w:rPr>
        <w:t xml:space="preserve">4 </w:t>
      </w:r>
      <w:r w:rsidR="00DD1557" w:rsidRPr="001364ED">
        <w:rPr>
          <w:rFonts w:ascii="Times New Roman" w:hAnsi="Times New Roman" w:cs="Times New Roman"/>
          <w:sz w:val="26"/>
          <w:szCs w:val="26"/>
        </w:rPr>
        <w:t>года 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Pr="001364ED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="001364ED" w:rsidRPr="001364ED">
        <w:rPr>
          <w:rFonts w:ascii="Times New Roman" w:hAnsi="Times New Roman" w:cs="Times New Roman"/>
          <w:sz w:val="26"/>
          <w:szCs w:val="26"/>
        </w:rPr>
        <w:t>в здании администрации сельского поселения «Деревня Манино», по адресу: Калужская область, 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анино, ул. Горчакова,  д. 38.</w:t>
      </w:r>
    </w:p>
    <w:p w:rsidR="00811C17" w:rsidRPr="001364ED" w:rsidRDefault="00EB4307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</w:t>
      </w:r>
      <w:r w:rsidR="00B8312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1364ED" w:rsidRPr="001364ED">
        <w:rPr>
          <w:rFonts w:ascii="Times New Roman" w:hAnsi="Times New Roman" w:cs="Times New Roman"/>
          <w:sz w:val="26"/>
          <w:szCs w:val="26"/>
        </w:rPr>
        <w:t>«О порядке проведения конкурса на замещение должности главы администрации сельского поселения «Деревня Манино»</w:t>
      </w:r>
      <w:r w:rsidR="000E453B" w:rsidRPr="001364ED">
        <w:rPr>
          <w:rFonts w:ascii="Times New Roman" w:hAnsi="Times New Roman" w:cs="Times New Roman"/>
          <w:sz w:val="26"/>
          <w:szCs w:val="26"/>
        </w:rPr>
        <w:t>, утвержденное решение</w:t>
      </w:r>
      <w:r w:rsidR="004229E4" w:rsidRPr="001364ED">
        <w:rPr>
          <w:rFonts w:ascii="Times New Roman" w:hAnsi="Times New Roman" w:cs="Times New Roman"/>
          <w:sz w:val="26"/>
          <w:szCs w:val="26"/>
        </w:rPr>
        <w:t>м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217071">
        <w:rPr>
          <w:rFonts w:ascii="Times New Roman" w:hAnsi="Times New Roman" w:cs="Times New Roman"/>
          <w:sz w:val="26"/>
          <w:szCs w:val="26"/>
        </w:rPr>
        <w:t>21.05.</w:t>
      </w:r>
      <w:r w:rsidR="00D81D1C">
        <w:rPr>
          <w:rFonts w:ascii="Times New Roman" w:hAnsi="Times New Roman" w:cs="Times New Roman"/>
          <w:sz w:val="26"/>
          <w:szCs w:val="26"/>
        </w:rPr>
        <w:t>202</w:t>
      </w:r>
      <w:r w:rsidR="00B474FD">
        <w:rPr>
          <w:rFonts w:ascii="Times New Roman" w:hAnsi="Times New Roman" w:cs="Times New Roman"/>
          <w:sz w:val="26"/>
          <w:szCs w:val="26"/>
        </w:rPr>
        <w:t>4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№</w:t>
      </w:r>
      <w:r w:rsidR="001C7296">
        <w:rPr>
          <w:rFonts w:ascii="Times New Roman" w:hAnsi="Times New Roman" w:cs="Times New Roman"/>
          <w:sz w:val="26"/>
          <w:szCs w:val="26"/>
        </w:rPr>
        <w:t xml:space="preserve"> </w:t>
      </w:r>
      <w:r w:rsidR="002170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16</w:t>
      </w:r>
      <w:r w:rsidR="000E453B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проект контракта с лицом, назначаемым на должность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27FE4" w:rsidRPr="001364ED">
        <w:rPr>
          <w:rFonts w:ascii="Times New Roman" w:hAnsi="Times New Roman" w:cs="Times New Roman"/>
          <w:sz w:val="26"/>
          <w:szCs w:val="26"/>
        </w:rPr>
        <w:t xml:space="preserve">, настоящее решение с текстом объявления об условиях проведения конкурса на замещение должности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1364ED">
        <w:rPr>
          <w:rFonts w:ascii="Times New Roman" w:hAnsi="Times New Roman" w:cs="Times New Roman"/>
          <w:sz w:val="26"/>
          <w:szCs w:val="26"/>
        </w:rPr>
        <w:t xml:space="preserve"> (</w:t>
      </w:r>
      <w:r w:rsidR="00A27FE4" w:rsidRPr="001364ED">
        <w:rPr>
          <w:rFonts w:ascii="Times New Roman" w:hAnsi="Times New Roman" w:cs="Times New Roman"/>
          <w:sz w:val="26"/>
          <w:szCs w:val="26"/>
        </w:rPr>
        <w:t>прилагается).</w:t>
      </w:r>
    </w:p>
    <w:p w:rsidR="00423C25" w:rsidRPr="001364ED" w:rsidRDefault="00217071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7FE4" w:rsidRPr="001364ED">
        <w:rPr>
          <w:rFonts w:ascii="Times New Roman" w:hAnsi="Times New Roman" w:cs="Times New Roman"/>
          <w:sz w:val="26"/>
          <w:szCs w:val="26"/>
        </w:rPr>
        <w:t>3</w:t>
      </w:r>
      <w:r w:rsidR="00423C25" w:rsidRPr="001364ED">
        <w:rPr>
          <w:rFonts w:ascii="Times New Roman" w:hAnsi="Times New Roman" w:cs="Times New Roman"/>
          <w:sz w:val="26"/>
          <w:szCs w:val="26"/>
        </w:rPr>
        <w:t>. Настояще</w:t>
      </w:r>
      <w:r w:rsidR="005A76B4" w:rsidRPr="001364ED">
        <w:rPr>
          <w:rFonts w:ascii="Times New Roman" w:hAnsi="Times New Roman" w:cs="Times New Roman"/>
          <w:sz w:val="26"/>
          <w:szCs w:val="26"/>
        </w:rPr>
        <w:t>е решение вступает в силу после официального опубликования</w:t>
      </w:r>
      <w:r w:rsidR="00423C25" w:rsidRPr="001364ED">
        <w:rPr>
          <w:rFonts w:ascii="Times New Roman" w:hAnsi="Times New Roman" w:cs="Times New Roman"/>
          <w:sz w:val="26"/>
          <w:szCs w:val="26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769A" w:rsidRDefault="00FD769A" w:rsidP="000D3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D3AFC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FD769A" w:rsidRDefault="00E73E12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4DB3">
        <w:rPr>
          <w:rFonts w:ascii="Times New Roman" w:hAnsi="Times New Roman" w:cs="Times New Roman"/>
          <w:sz w:val="24"/>
          <w:szCs w:val="24"/>
        </w:rPr>
        <w:t>19.04.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37F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34DB3">
        <w:rPr>
          <w:rFonts w:ascii="Times New Roman" w:hAnsi="Times New Roman" w:cs="Times New Roman"/>
          <w:sz w:val="24"/>
          <w:szCs w:val="24"/>
        </w:rPr>
        <w:t>13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 xml:space="preserve">об условиях проведения конкурса на замещение должности главы администрации </w:t>
      </w:r>
      <w:r w:rsidR="008E4CFA">
        <w:rPr>
          <w:rFonts w:ascii="Times New Roman" w:hAnsi="Times New Roman" w:cs="Times New Roman"/>
          <w:b/>
          <w:sz w:val="24"/>
          <w:szCs w:val="24"/>
        </w:rPr>
        <w:t>сельского поселения «Деревня Манино»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P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769A" w:rsidRPr="00051652">
        <w:rPr>
          <w:rFonts w:ascii="Times New Roman" w:hAnsi="Times New Roman" w:cs="Times New Roman"/>
          <w:sz w:val="26"/>
          <w:szCs w:val="26"/>
        </w:rPr>
        <w:t xml:space="preserve">В соответствии со ст. 37  Федерального закона от 06.10.2003 № 131-ФЗ   «Об общих принципах организации местного самоуправления в Российской Федерации»,  решением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от </w:t>
      </w:r>
      <w:r w:rsidR="00961F1C">
        <w:rPr>
          <w:rFonts w:ascii="Times New Roman" w:hAnsi="Times New Roman" w:cs="Times New Roman"/>
          <w:sz w:val="26"/>
          <w:szCs w:val="26"/>
        </w:rPr>
        <w:t>21.0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961F1C">
        <w:rPr>
          <w:rFonts w:ascii="Times New Roman" w:hAnsi="Times New Roman" w:cs="Times New Roman"/>
          <w:sz w:val="26"/>
          <w:szCs w:val="26"/>
        </w:rPr>
        <w:t>.202</w:t>
      </w:r>
      <w:r w:rsidR="00EC3647">
        <w:rPr>
          <w:rFonts w:ascii="Times New Roman" w:hAnsi="Times New Roman" w:cs="Times New Roman"/>
          <w:sz w:val="26"/>
          <w:szCs w:val="26"/>
        </w:rPr>
        <w:t>3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№ </w:t>
      </w:r>
      <w:r w:rsidR="00823076" w:rsidRPr="00051652">
        <w:rPr>
          <w:rFonts w:ascii="Times New Roman" w:hAnsi="Times New Roman" w:cs="Times New Roman"/>
          <w:sz w:val="26"/>
          <w:szCs w:val="26"/>
        </w:rPr>
        <w:t>1</w:t>
      </w:r>
      <w:r w:rsidR="00961F1C">
        <w:rPr>
          <w:rFonts w:ascii="Times New Roman" w:hAnsi="Times New Roman" w:cs="Times New Roman"/>
          <w:sz w:val="26"/>
          <w:szCs w:val="26"/>
        </w:rPr>
        <w:t>6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 главы администрации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051652">
        <w:rPr>
          <w:rFonts w:ascii="Times New Roman" w:hAnsi="Times New Roman" w:cs="Times New Roman"/>
          <w:sz w:val="26"/>
          <w:szCs w:val="26"/>
        </w:rPr>
        <w:t>, ст. 35</w:t>
      </w:r>
      <w:r w:rsidR="003C4F64" w:rsidRPr="00051652">
        <w:rPr>
          <w:rFonts w:ascii="Times New Roman" w:hAnsi="Times New Roman" w:cs="Times New Roman"/>
          <w:sz w:val="26"/>
          <w:szCs w:val="26"/>
        </w:rPr>
        <w:t>.1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C4F64" w:rsidRPr="00051652">
        <w:rPr>
          <w:rFonts w:ascii="Times New Roman" w:hAnsi="Times New Roman" w:cs="Times New Roman"/>
          <w:sz w:val="26"/>
          <w:szCs w:val="26"/>
        </w:rPr>
        <w:t>образования сельского поселения «Деревня Манино»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проводится конкурс на замещение должности главы</w:t>
      </w:r>
      <w:proofErr w:type="gramEnd"/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C4F64" w:rsidRPr="00051652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3C4F64" w:rsidRPr="00051652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3C4F64" w:rsidRPr="00051652">
        <w:rPr>
          <w:rFonts w:ascii="Times New Roman" w:hAnsi="Times New Roman" w:cs="Times New Roman"/>
          <w:sz w:val="26"/>
          <w:szCs w:val="26"/>
        </w:rPr>
        <w:t>».</w:t>
      </w:r>
    </w:p>
    <w:p w:rsidR="00051652" w:rsidRPr="00051652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652">
        <w:rPr>
          <w:rFonts w:ascii="Times New Roman" w:hAnsi="Times New Roman" w:cs="Times New Roman"/>
          <w:sz w:val="26"/>
          <w:szCs w:val="26"/>
        </w:rPr>
        <w:tab/>
        <w:t xml:space="preserve">Конкурс состоится </w:t>
      </w:r>
      <w:r w:rsidR="0036310B">
        <w:rPr>
          <w:rFonts w:ascii="Times New Roman" w:hAnsi="Times New Roman" w:cs="Times New Roman"/>
          <w:sz w:val="26"/>
          <w:szCs w:val="26"/>
        </w:rPr>
        <w:t>1</w:t>
      </w:r>
      <w:r w:rsidR="00D37F00">
        <w:rPr>
          <w:rFonts w:ascii="Times New Roman" w:hAnsi="Times New Roman" w:cs="Times New Roman"/>
          <w:sz w:val="26"/>
          <w:szCs w:val="26"/>
        </w:rPr>
        <w:t>6</w:t>
      </w:r>
      <w:r w:rsidR="0036310B">
        <w:rPr>
          <w:rFonts w:ascii="Times New Roman" w:hAnsi="Times New Roman" w:cs="Times New Roman"/>
          <w:sz w:val="26"/>
          <w:szCs w:val="26"/>
        </w:rPr>
        <w:t xml:space="preserve"> </w:t>
      </w:r>
      <w:r w:rsidR="00D37F00">
        <w:rPr>
          <w:rFonts w:ascii="Times New Roman" w:hAnsi="Times New Roman" w:cs="Times New Roman"/>
          <w:sz w:val="26"/>
          <w:szCs w:val="26"/>
        </w:rPr>
        <w:t>мая</w:t>
      </w:r>
      <w:r w:rsidR="0036310B">
        <w:rPr>
          <w:rFonts w:ascii="Times New Roman" w:hAnsi="Times New Roman" w:cs="Times New Roman"/>
          <w:sz w:val="26"/>
          <w:szCs w:val="26"/>
        </w:rPr>
        <w:t xml:space="preserve"> 202</w:t>
      </w:r>
      <w:r w:rsidR="00D37F00">
        <w:rPr>
          <w:rFonts w:ascii="Times New Roman" w:hAnsi="Times New Roman" w:cs="Times New Roman"/>
          <w:sz w:val="26"/>
          <w:szCs w:val="26"/>
        </w:rPr>
        <w:t>4</w:t>
      </w:r>
      <w:r w:rsidRPr="00051652">
        <w:rPr>
          <w:rFonts w:ascii="Times New Roman" w:hAnsi="Times New Roman" w:cs="Times New Roman"/>
          <w:sz w:val="26"/>
          <w:szCs w:val="26"/>
        </w:rPr>
        <w:t xml:space="preserve"> в 10.00 час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ода по адресу: Калужская область, Людиновский район, д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анино, ул.Горчакова д.38.</w:t>
      </w:r>
    </w:p>
    <w:p w:rsidR="00051652" w:rsidRPr="00B240EE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Документы в конкурсную комиссию принимаются в рабочие дни по адресу: 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0EE">
        <w:rPr>
          <w:rFonts w:ascii="Times New Roman" w:hAnsi="Times New Roman" w:cs="Times New Roman"/>
          <w:sz w:val="26"/>
          <w:szCs w:val="26"/>
        </w:rPr>
        <w:t>Калужская область, Людиновский район, д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анино, ул.Горчакова д.38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>Понедельник – пятница с 1</w:t>
      </w:r>
      <w:r w:rsidR="0036310B">
        <w:rPr>
          <w:rFonts w:ascii="Times New Roman" w:hAnsi="Times New Roman" w:cs="Times New Roman"/>
          <w:sz w:val="26"/>
          <w:szCs w:val="26"/>
        </w:rPr>
        <w:t>0</w:t>
      </w:r>
      <w:r w:rsidRPr="00B240EE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о 13.00 час.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граждане, соответствующие следующим требованиям: 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5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051652" w:rsidRPr="00B240EE" w:rsidRDefault="00051652" w:rsidP="00051652">
      <w:pPr>
        <w:pStyle w:val="a8"/>
        <w:spacing w:line="276" w:lineRule="auto"/>
        <w:rPr>
          <w:rFonts w:eastAsia="Calibri"/>
          <w:sz w:val="26"/>
          <w:szCs w:val="26"/>
        </w:rPr>
      </w:pPr>
      <w:r w:rsidRPr="00B240EE">
        <w:rPr>
          <w:rFonts w:eastAsia="Calibri"/>
          <w:sz w:val="26"/>
          <w:szCs w:val="26"/>
        </w:rPr>
        <w:t xml:space="preserve">Устанавливающей перечень </w:t>
      </w:r>
      <w:proofErr w:type="gramStart"/>
      <w:r w:rsidRPr="00B240EE">
        <w:rPr>
          <w:rFonts w:eastAsia="Calibri"/>
          <w:sz w:val="26"/>
          <w:szCs w:val="26"/>
        </w:rPr>
        <w:t>документов, представляемых при поступлении на муниципальную службу определен</w:t>
      </w:r>
      <w:proofErr w:type="gramEnd"/>
      <w:r w:rsidRPr="00B240EE">
        <w:rPr>
          <w:rFonts w:eastAsia="Calibri"/>
          <w:sz w:val="26"/>
          <w:szCs w:val="26"/>
        </w:rPr>
        <w:t xml:space="preserve"> статьей 16 Федерального закона  25-ФЗ</w:t>
      </w:r>
      <w:r>
        <w:rPr>
          <w:rFonts w:eastAsia="Calibri"/>
          <w:sz w:val="26"/>
          <w:szCs w:val="26"/>
        </w:rPr>
        <w:t>.</w:t>
      </w: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EB7018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361" w:rsidRDefault="00D34361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D520C1">
      <w:pPr>
        <w:pStyle w:val="ConsPlusNonformat"/>
        <w:jc w:val="center"/>
      </w:pPr>
      <w:r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E332AB">
      <w:pPr>
        <w:pStyle w:val="ConsPlusNonformat"/>
        <w:jc w:val="center"/>
      </w:pPr>
      <w:r>
        <w:t xml:space="preserve">администрации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E332AB" w:rsidP="00D520C1">
      <w:pPr>
        <w:pStyle w:val="ConsPlusNonformat"/>
        <w:jc w:val="both"/>
      </w:pPr>
      <w:r>
        <w:t>д</w:t>
      </w:r>
      <w:proofErr w:type="gramStart"/>
      <w:r>
        <w:t>.М</w:t>
      </w:r>
      <w:proofErr w:type="gramEnd"/>
      <w:r>
        <w:t>анино</w:t>
      </w:r>
      <w:r w:rsidR="00D520C1">
        <w:t xml:space="preserve">     </w:t>
      </w:r>
      <w:r>
        <w:t xml:space="preserve">   </w:t>
      </w:r>
      <w:r w:rsidR="00D520C1">
        <w:t xml:space="preserve">                                     "__" </w:t>
      </w:r>
      <w:r w:rsidR="003A1084">
        <w:t>__________ 202</w:t>
      </w:r>
      <w:r w:rsidR="00D34361">
        <w:t>4</w:t>
      </w:r>
      <w:r w:rsidR="00D520C1">
        <w:t>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E332AB">
      <w:pPr>
        <w:pStyle w:val="ConsPlusNonformat"/>
      </w:pPr>
      <w:r>
        <w:t xml:space="preserve">Глава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 xml:space="preserve">»  </w:t>
      </w:r>
      <w:r>
        <w:t xml:space="preserve">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6" w:history="1">
        <w:r>
          <w:rPr>
            <w:rStyle w:val="a3"/>
          </w:rPr>
          <w:t>Устава</w:t>
        </w:r>
      </w:hyperlink>
      <w:r>
        <w:t xml:space="preserve">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  <w:r>
        <w:t>,</w:t>
      </w:r>
      <w:r w:rsidR="00E332AB">
        <w:t xml:space="preserve"> </w:t>
      </w:r>
      <w:r>
        <w:t>именуемый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именуемый</w:t>
      </w:r>
      <w:proofErr w:type="gramEnd"/>
      <w:r>
        <w:t xml:space="preserve"> в дальнейшем "Глава</w:t>
      </w:r>
    </w:p>
    <w:p w:rsidR="00D520C1" w:rsidRDefault="00D520C1" w:rsidP="00E332AB">
      <w:pPr>
        <w:pStyle w:val="ConsPlusNonformat"/>
        <w:jc w:val="both"/>
      </w:pPr>
      <w:r>
        <w:t xml:space="preserve">администрации", </w:t>
      </w:r>
      <w:proofErr w:type="gramStart"/>
      <w:r>
        <w:t>назначенный</w:t>
      </w:r>
      <w:proofErr w:type="gramEnd"/>
      <w:r>
        <w:t xml:space="preserve"> на должность Главы администрации </w:t>
      </w:r>
      <w:r w:rsidR="00E332AB">
        <w:t>сельского поселения «Деревня Манино»</w:t>
      </w:r>
      <w:r>
        <w:t xml:space="preserve">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 xml:space="preserve">мер и дата решения </w:t>
      </w:r>
      <w:r w:rsidR="003978B0">
        <w:t>Сельской Думы</w:t>
      </w:r>
      <w:r>
        <w:t>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C30597">
        <w:t xml:space="preserve"> </w:t>
      </w:r>
      <w:r>
        <w:t xml:space="preserve">должности  Главы администрации </w:t>
      </w:r>
      <w:r w:rsidR="00C30597">
        <w:t>сельского поселения «Деревня Манино»</w:t>
      </w:r>
      <w:r w:rsidR="00252AFD">
        <w:t xml:space="preserve"> </w:t>
      </w:r>
      <w:r>
        <w:t>имеет  целью  определение  взаимных  прав,  обязанностей  и ответственности</w:t>
      </w:r>
      <w:r w:rsidR="00C30597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</w:t>
      </w:r>
      <w:proofErr w:type="gramStart"/>
      <w:r>
        <w:t>По  настоящему  контракту  Глава  администрации  берет  на  себя</w:t>
      </w:r>
      <w:r w:rsidR="00294C0E">
        <w:t xml:space="preserve"> </w:t>
      </w:r>
      <w:r>
        <w:t>обязательства,  связанные  с  прохождением муниципальной службы в Калужской</w:t>
      </w:r>
      <w:r w:rsidR="00294C0E">
        <w:t xml:space="preserve"> </w:t>
      </w:r>
      <w:r>
        <w:t>области,    а   Представитель   нанимателя   обязуется   обеспечить   Главе</w:t>
      </w:r>
      <w:r w:rsidR="00294C0E">
        <w:t xml:space="preserve"> </w:t>
      </w:r>
      <w:r>
        <w:t>администрации  прохождение  муниципальной  службы  в  Калужской  области  в</w:t>
      </w:r>
      <w:r w:rsidR="00294C0E">
        <w:t xml:space="preserve"> </w:t>
      </w:r>
      <w:r>
        <w:t>соответствии  с  законодательством Российской Федерации и законодательством</w:t>
      </w:r>
      <w:r w:rsidR="00294C0E">
        <w:t xml:space="preserve"> </w:t>
      </w:r>
      <w:r>
        <w:t>Калужской области о местном самоуправлении и муниципальной службе.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E55E5D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исполнять  должностные  обязанности  по  должности  Главы администрации,   учрежденной   в   целях</w:t>
      </w:r>
      <w:r w:rsidR="00E55E5D">
        <w:t xml:space="preserve"> </w:t>
      </w:r>
      <w:r>
        <w:t>осуществления   полномочий   по   решению   вопросов   местного   значения,</w:t>
      </w:r>
      <w:r w:rsidR="00E55E5D">
        <w:t xml:space="preserve"> </w:t>
      </w:r>
      <w:r>
        <w:t xml:space="preserve">определенных в Федеральном </w:t>
      </w:r>
      <w:hyperlink r:id="rId7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E55E5D">
        <w:t xml:space="preserve"> </w:t>
      </w:r>
      <w:r>
        <w:t>принципах  организации  местного  самоуправления  в Российской Федерации" и</w:t>
      </w:r>
      <w:r w:rsidR="00E55E5D">
        <w:t xml:space="preserve"> </w:t>
      </w:r>
      <w:r>
        <w:t xml:space="preserve">закрепленных   в  </w:t>
      </w:r>
      <w:hyperlink r:id="rId8" w:history="1">
        <w:r>
          <w:rPr>
            <w:rStyle w:val="a3"/>
          </w:rPr>
          <w:t>Уставе</w:t>
        </w:r>
      </w:hyperlink>
      <w:r>
        <w:t xml:space="preserve">  </w:t>
      </w:r>
      <w:r w:rsidR="00E55E5D">
        <w:t>сельского поселения «Деревня Манино»</w:t>
      </w:r>
      <w:r>
        <w:t>,  и</w:t>
      </w:r>
      <w:r w:rsidR="00E55E5D">
        <w:t xml:space="preserve"> </w:t>
      </w:r>
      <w:r>
        <w:t>осуществления  отдельных  государственных  полномочий,  переданных  органам</w:t>
      </w:r>
      <w:r w:rsidR="00E55E5D">
        <w:t xml:space="preserve"> </w:t>
      </w:r>
      <w:r>
        <w:t>местного  самоуправления федеральными законами, законами Калужской области,</w:t>
      </w:r>
      <w:r w:rsidR="00E55E5D">
        <w:t xml:space="preserve"> </w:t>
      </w:r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прилагаемой к настоящему контракту </w:t>
      </w:r>
      <w:hyperlink r:id="rId9" w:anchor="P435" w:history="1">
        <w:r>
          <w:rPr>
            <w:rStyle w:val="a3"/>
          </w:rPr>
          <w:t>должностной инструкцией</w:t>
        </w:r>
      </w:hyperlink>
      <w:r w:rsidR="00E55E5D">
        <w:t xml:space="preserve"> </w:t>
      </w:r>
      <w:r>
        <w:t xml:space="preserve">Главы  администрации  </w:t>
      </w:r>
      <w:r w:rsidR="00E55E5D">
        <w:t>сельского поселения;</w:t>
      </w:r>
    </w:p>
    <w:p w:rsidR="00D520C1" w:rsidRDefault="00D520C1" w:rsidP="00D520C1">
      <w:pPr>
        <w:pStyle w:val="ConsPlusNonformat"/>
        <w:jc w:val="both"/>
      </w:pPr>
      <w:r>
        <w:t xml:space="preserve"> соблюдать</w:t>
      </w:r>
      <w:r w:rsidR="00E55E5D">
        <w:t xml:space="preserve"> </w:t>
      </w:r>
      <w:r>
        <w:t xml:space="preserve">правила   внутреннего  трудового  распорядка  администрации  </w:t>
      </w:r>
      <w:r w:rsidR="00E55E5D">
        <w:t xml:space="preserve">сельского поселения «Деревня </w:t>
      </w:r>
      <w:proofErr w:type="gramStart"/>
      <w:r w:rsidR="00E55E5D">
        <w:t>Манино</w:t>
      </w:r>
      <w:proofErr w:type="gramEnd"/>
      <w:r w:rsidR="00E55E5D">
        <w:t>»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521245">
        <w:t xml:space="preserve"> </w:t>
      </w:r>
      <w:r>
        <w:t>службы  в  Калужской  области в соответствии с законодательством Российской</w:t>
      </w:r>
      <w:r w:rsidR="00521245">
        <w:t xml:space="preserve"> </w:t>
      </w:r>
      <w:r>
        <w:t>Федерации  и законодательством Калужской области о местном самоуправлении и</w:t>
      </w:r>
      <w:r w:rsidR="00521245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521245">
        <w:t xml:space="preserve"> </w:t>
      </w:r>
      <w:r>
        <w:t>денежное   содержание   и  предоставлять  ему  гарантии  в  соответствии  с</w:t>
      </w:r>
      <w:r w:rsidR="00521245">
        <w:t xml:space="preserve"> </w:t>
      </w:r>
      <w:r>
        <w:t>законодательством   Российской   Федерации  и  законодательством  Калужской</w:t>
      </w:r>
      <w:r w:rsidR="00521245">
        <w:t xml:space="preserve"> </w:t>
      </w:r>
      <w:r>
        <w:t xml:space="preserve">области   о   местном   самоуправлении   и  муниципальной  службе,  </w:t>
      </w:r>
      <w:hyperlink r:id="rId10" w:history="1">
        <w:r>
          <w:rPr>
            <w:rStyle w:val="a3"/>
          </w:rPr>
          <w:t>Уставом</w:t>
        </w:r>
      </w:hyperlink>
      <w:r w:rsidR="00521245">
        <w:t xml:space="preserve"> сельского поселения</w:t>
      </w:r>
      <w:r>
        <w:t>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</w:t>
      </w:r>
      <w:r w:rsidR="00521245">
        <w:t>Сельской Думы</w:t>
      </w:r>
      <w:r>
        <w:t>,  принявшего  решение о назначении лица на должность Главы местной</w:t>
      </w:r>
      <w:r w:rsidR="00521245">
        <w:t xml:space="preserve"> </w:t>
      </w:r>
      <w:r>
        <w:t xml:space="preserve">администрации  (до  дня начала работы </w:t>
      </w:r>
      <w:r w:rsidR="00521245">
        <w:t>Сельской Думы</w:t>
      </w:r>
      <w:r>
        <w:t xml:space="preserve"> нового созыва), но</w:t>
      </w:r>
      <w:r w:rsidR="00521245">
        <w:t xml:space="preserve"> </w:t>
      </w:r>
      <w:r>
        <w:t>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</w:t>
      </w:r>
      <w:r w:rsidRPr="00A9568A">
        <w:t>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1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</w:t>
      </w:r>
      <w:proofErr w:type="gramStart"/>
      <w:r>
        <w:t>муниципального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>
        <w:t xml:space="preserve">  </w:t>
      </w:r>
      <w:hyperlink r:id="rId12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3" w:history="1">
        <w:r>
          <w:rPr>
            <w:rStyle w:val="a3"/>
          </w:rPr>
          <w:t>статьями 13</w:t>
        </w:r>
      </w:hyperlink>
      <w:r>
        <w:t xml:space="preserve"> и </w:t>
      </w:r>
      <w:hyperlink r:id="rId14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</w:t>
      </w:r>
      <w:r w:rsidR="00A9568A">
        <w:t>Сельскую Думу сельского поселения «Деревня Манино»</w:t>
      </w:r>
      <w:r>
        <w:t xml:space="preserve">  проекты  нормативных</w:t>
      </w:r>
      <w:r w:rsidR="00A9568A">
        <w:t xml:space="preserve"> </w:t>
      </w:r>
      <w:r>
        <w:t xml:space="preserve">правовых актов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</w:t>
      </w:r>
      <w:r w:rsidR="00A9568A">
        <w:t>Сельской Думы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</w:t>
      </w:r>
      <w:r w:rsidR="006E100A">
        <w:t>Сельской Думы</w:t>
      </w:r>
      <w:r>
        <w:t xml:space="preserve">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вопросам  местного  значения  </w:t>
      </w:r>
      <w:r w:rsidR="006E100A">
        <w:t>сельского поселения</w:t>
      </w:r>
      <w:r>
        <w:t>, входящим в компетенцию</w:t>
      </w:r>
    </w:p>
    <w:p w:rsidR="00D520C1" w:rsidRDefault="00D520C1" w:rsidP="00D520C1">
      <w:pPr>
        <w:pStyle w:val="ConsPlusNonformat"/>
        <w:jc w:val="both"/>
      </w:pPr>
      <w:r>
        <w:t xml:space="preserve">исполнительного органа </w:t>
      </w:r>
      <w:r w:rsidR="006E100A">
        <w:t>сельского поселения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562E39" w:rsidP="00D520C1">
      <w:pPr>
        <w:pStyle w:val="ConsPlusNonformat"/>
        <w:jc w:val="both"/>
      </w:pPr>
      <w:r>
        <w:t xml:space="preserve">    осуществлять общее руководство деятельностью администрации, </w:t>
      </w:r>
      <w:r w:rsidR="00D520C1">
        <w:t>ее</w:t>
      </w:r>
      <w:r>
        <w:t xml:space="preserve"> структурных подразделений по решению </w:t>
      </w:r>
      <w:r w:rsidR="00D520C1">
        <w:t>все</w:t>
      </w:r>
      <w:r>
        <w:t xml:space="preserve">х вопросов, отнесенных </w:t>
      </w:r>
      <w:r w:rsidR="00D520C1">
        <w:t>к</w:t>
      </w:r>
      <w:r>
        <w:t xml:space="preserve"> </w:t>
      </w:r>
      <w:r w:rsidR="00D520C1">
        <w:t>компетенции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разрабатывать и представлять на утверждение Сельской Думы структуру администрации сельского поселения, утверждать </w:t>
      </w:r>
      <w:r w:rsidR="00D520C1">
        <w:t>штатное</w:t>
      </w:r>
      <w:r>
        <w:t xml:space="preserve"> расписание </w:t>
      </w:r>
      <w:r w:rsidR="00D520C1">
        <w:t xml:space="preserve">администрации в </w:t>
      </w:r>
      <w:proofErr w:type="gramStart"/>
      <w:r w:rsidR="00D520C1">
        <w:t>пределах</w:t>
      </w:r>
      <w:proofErr w:type="gramEnd"/>
      <w:r w:rsidR="00D520C1"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назначать на должность и освобождать от должности </w:t>
      </w:r>
      <w:r w:rsidR="00D520C1">
        <w:t>работников</w:t>
      </w:r>
      <w:r>
        <w:t xml:space="preserve"> </w:t>
      </w:r>
      <w:r w:rsidR="00D520C1">
        <w:t xml:space="preserve">администрации, а также решать вопросы их поощрения и </w:t>
      </w:r>
      <w:r>
        <w:t xml:space="preserve">применения к ним </w:t>
      </w:r>
      <w:r w:rsidR="00D520C1">
        <w:t>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562E39" w:rsidP="00D520C1">
      <w:pPr>
        <w:pStyle w:val="ConsPlusNonformat"/>
        <w:jc w:val="both"/>
      </w:pPr>
      <w:r>
        <w:t xml:space="preserve">    распоряжаться бюджетными средствами при </w:t>
      </w:r>
      <w:r w:rsidR="00D520C1">
        <w:t>исполнении местного бюджета</w:t>
      </w:r>
      <w:r>
        <w:t xml:space="preserve"> </w:t>
      </w:r>
      <w:r w:rsidR="00D520C1">
        <w:t>(за</w:t>
      </w:r>
      <w:r>
        <w:t xml:space="preserve"> исключением средств </w:t>
      </w:r>
      <w:r w:rsidR="00D520C1">
        <w:t xml:space="preserve">по расходам, связанным с деятельностью </w:t>
      </w:r>
      <w:r>
        <w:t>Сельской Думы</w:t>
      </w:r>
      <w:r w:rsidR="00D520C1">
        <w:t xml:space="preserve"> и депутатов);</w:t>
      </w:r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 xml:space="preserve">на   местном   референдуме,   заседаниях   </w:t>
      </w:r>
      <w:r w:rsidR="00562E39">
        <w:t>Сельской Думы</w:t>
      </w:r>
      <w:r>
        <w:t xml:space="preserve">  или  Главой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 xml:space="preserve">  и организацию свободного доступа населения к </w:t>
      </w:r>
      <w:proofErr w:type="gramStart"/>
      <w:r w:rsidR="00D520C1"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</w:t>
      </w:r>
      <w:r w:rsidR="00562E39">
        <w:t>сельского поселения</w:t>
      </w:r>
      <w:r>
        <w:t xml:space="preserve">,  эффективному  использованию  </w:t>
      </w:r>
      <w:proofErr w:type="gramStart"/>
      <w:r>
        <w:t>бюджетных</w:t>
      </w:r>
      <w:proofErr w:type="gramEnd"/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собственностью </w:t>
      </w:r>
      <w:r w:rsidR="00562E39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5A2C0C" w:rsidP="00D520C1">
      <w:pPr>
        <w:pStyle w:val="ConsPlusNonformat"/>
        <w:jc w:val="both"/>
      </w:pPr>
      <w:hyperlink r:id="rId15" w:history="1">
        <w:r w:rsidR="00D520C1">
          <w:rPr>
            <w:rStyle w:val="a3"/>
          </w:rPr>
          <w:t>Уставом</w:t>
        </w:r>
      </w:hyperlink>
      <w:r w:rsidR="00D520C1">
        <w:t xml:space="preserve"> </w:t>
      </w:r>
      <w:r w:rsidR="00562E39">
        <w:t>сельского поселения</w:t>
      </w:r>
      <w:r w:rsidR="00D520C1">
        <w:t xml:space="preserve">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компетенцию    </w:t>
      </w:r>
      <w:r w:rsidR="00562E39">
        <w:t>сельского поселения</w:t>
      </w:r>
      <w:r>
        <w:t xml:space="preserve">   в   соответствии   с   </w:t>
      </w:r>
      <w:proofErr w:type="gramStart"/>
      <w:r>
        <w:t>действующим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6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и  вносить  на  утверждение  </w:t>
      </w:r>
      <w:r w:rsidR="00562E39">
        <w:t>Сельской Думы</w:t>
      </w:r>
      <w:r>
        <w:t xml:space="preserve"> проекты</w:t>
      </w:r>
    </w:p>
    <w:p w:rsidR="00D520C1" w:rsidRDefault="00D520C1" w:rsidP="00D520C1">
      <w:pPr>
        <w:pStyle w:val="ConsPlusNonformat"/>
        <w:jc w:val="both"/>
      </w:pPr>
      <w:r>
        <w:t xml:space="preserve">бюджета </w:t>
      </w:r>
      <w:proofErr w:type="spellStart"/>
      <w:r w:rsidR="00562E39">
        <w:t>сельскогопоселения</w:t>
      </w:r>
      <w:proofErr w:type="spellEnd"/>
      <w:r>
        <w:t xml:space="preserve">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7B4D51" w:rsidP="00D520C1">
      <w:pPr>
        <w:pStyle w:val="ConsPlusNonformat"/>
        <w:jc w:val="both"/>
      </w:pPr>
      <w:r>
        <w:t xml:space="preserve">в Сельскую Думу сельского поселения по </w:t>
      </w:r>
      <w:r w:rsidR="00D520C1">
        <w:t>созданию  необходимых</w:t>
      </w:r>
      <w:r>
        <w:t xml:space="preserve"> структурных   подразделений администрации муниципального </w:t>
      </w:r>
      <w:r w:rsidR="00D520C1">
        <w:t>района</w:t>
      </w:r>
      <w:r>
        <w:t xml:space="preserve"> </w:t>
      </w:r>
      <w:r w:rsidR="00D520C1">
        <w:t>для</w:t>
      </w:r>
      <w:r>
        <w:t xml:space="preserve"> </w:t>
      </w:r>
      <w:r w:rsidR="00D520C1"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</w:t>
      </w:r>
      <w:r w:rsidR="00357EDB">
        <w:t>сельского поселения</w:t>
      </w:r>
      <w:r>
        <w:t xml:space="preserve">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</w:t>
      </w:r>
      <w:r w:rsidR="00357EDB">
        <w:t xml:space="preserve">Сельскую Думу сельского поселения предложения </w:t>
      </w:r>
      <w:r>
        <w:t>о</w:t>
      </w:r>
    </w:p>
    <w:p w:rsidR="00D520C1" w:rsidRDefault="00D520C1" w:rsidP="00D520C1">
      <w:pPr>
        <w:pStyle w:val="ConsPlusNonformat"/>
        <w:jc w:val="both"/>
      </w:pPr>
      <w:r>
        <w:t xml:space="preserve">дополнительном </w:t>
      </w:r>
      <w:proofErr w:type="gramStart"/>
      <w:r>
        <w:t>использовании</w:t>
      </w:r>
      <w:proofErr w:type="gramEnd"/>
      <w:r>
        <w:t xml:space="preserve">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 xml:space="preserve">средств  муниципального  образования  для  </w:t>
      </w:r>
      <w:proofErr w:type="gramStart"/>
      <w:r>
        <w:t>осуществления</w:t>
      </w:r>
      <w:proofErr w:type="gramEnd"/>
      <w:r>
        <w:t xml:space="preserve">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</w:t>
      </w:r>
      <w:proofErr w:type="gramStart"/>
      <w:r>
        <w:t>предусмотренных</w:t>
      </w:r>
      <w:proofErr w:type="gramEnd"/>
      <w:r>
        <w:t xml:space="preserve"> </w:t>
      </w:r>
      <w:hyperlink r:id="rId17" w:history="1">
        <w:r>
          <w:rPr>
            <w:rStyle w:val="a3"/>
          </w:rPr>
          <w:t>Уставом</w:t>
        </w:r>
      </w:hyperlink>
      <w:r>
        <w:t xml:space="preserve"> </w:t>
      </w:r>
      <w:r w:rsidR="00357EDB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</w:t>
      </w:r>
      <w:proofErr w:type="gramStart"/>
      <w:r>
        <w:t>обязан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</w:t>
      </w:r>
      <w:proofErr w:type="gramStart"/>
      <w:r>
        <w:t>переданных</w:t>
      </w:r>
      <w:proofErr w:type="gramEnd"/>
      <w:r>
        <w:t xml:space="preserve">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 xml:space="preserve">полномочий  в  соответствии  с  федеральными  законами и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 xml:space="preserve">самоуправления    </w:t>
      </w:r>
      <w:r w:rsidR="00B57FB2">
        <w:t>сельского поселения</w:t>
      </w:r>
      <w:r>
        <w:t xml:space="preserve">   для   осуществления   </w:t>
      </w:r>
      <w:proofErr w:type="gramStart"/>
      <w:r>
        <w:t>отдельных</w:t>
      </w:r>
      <w:proofErr w:type="gramEnd"/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  об   устранении   нарушений   требований   законодательства 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 xml:space="preserve">в  случаях,  предусмотренных  федеральными  законами  и 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B57FB2" w:rsidP="00B57FB2">
      <w:pPr>
        <w:pStyle w:val="ConsPlusNonformat"/>
        <w:jc w:val="both"/>
      </w:pPr>
      <w:r>
        <w:t xml:space="preserve">    2.7. </w:t>
      </w:r>
      <w:r w:rsidR="00D520C1">
        <w:t xml:space="preserve">При осуществлении органами местного самоуправления </w:t>
      </w:r>
      <w:r>
        <w:t>сельского поселения отдельных государственных</w:t>
      </w:r>
      <w:r w:rsidR="00D520C1">
        <w:t xml:space="preserve"> полномочий Глава администрации обладает</w:t>
      </w:r>
    </w:p>
    <w:p w:rsidR="00D520C1" w:rsidRDefault="00B57FB2" w:rsidP="00D520C1">
      <w:pPr>
        <w:pStyle w:val="ConsPlusNonformat"/>
        <w:jc w:val="both"/>
      </w:pPr>
      <w:r>
        <w:t>иными правами</w:t>
      </w:r>
      <w:r w:rsidR="00D520C1">
        <w:t xml:space="preserve"> и исполняет иные обязанности в соответствии </w:t>
      </w:r>
      <w:proofErr w:type="gramStart"/>
      <w:r w:rsidR="00D520C1">
        <w:t>с</w:t>
      </w:r>
      <w:proofErr w:type="gramEnd"/>
      <w:r w:rsidR="00D520C1"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B57FB2" w:rsidP="00D520C1">
      <w:pPr>
        <w:pStyle w:val="ConsPlusNonformat"/>
        <w:jc w:val="both"/>
      </w:pPr>
      <w:r>
        <w:t xml:space="preserve">    требовать</w:t>
      </w:r>
      <w:r w:rsidR="00D520C1">
        <w:t xml:space="preserve">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  <w:r w:rsidR="00B57FB2">
        <w:t xml:space="preserve"> соблюдения правил внутреннего трудового распорядка </w:t>
      </w:r>
      <w:r w:rsidR="00D520C1">
        <w:t>администрации</w:t>
      </w:r>
      <w:r w:rsidR="00B57FB2">
        <w:t xml:space="preserve"> сельского поселения «Деревня </w:t>
      </w:r>
      <w:proofErr w:type="gramStart"/>
      <w:r w:rsidR="00B57FB2">
        <w:t>Манино</w:t>
      </w:r>
      <w:proofErr w:type="gramEnd"/>
      <w:r w:rsidR="00B57FB2">
        <w:t>»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    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      реализовывать  иные  права, предусмотренные Федеральным </w:t>
      </w:r>
      <w:hyperlink r:id="rId18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19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0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</w:t>
      </w:r>
      <w:proofErr w:type="gramStart"/>
      <w:r>
        <w:t>из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 </w:t>
      </w:r>
      <w:r w:rsidR="00646BC4">
        <w:t xml:space="preserve">сельского поселения «Деревня </w:t>
      </w:r>
      <w:proofErr w:type="gramStart"/>
      <w:r w:rsidR="00646BC4">
        <w:t>Манино</w:t>
      </w:r>
      <w:proofErr w:type="gramEnd"/>
      <w:r w:rsidR="00646BC4">
        <w:t>»</w:t>
      </w:r>
      <w:r>
        <w:t xml:space="preserve"> в размере </w:t>
      </w:r>
      <w:proofErr w:type="spellStart"/>
      <w:r>
        <w:t>______рублей</w:t>
      </w:r>
      <w:proofErr w:type="spellEnd"/>
      <w:r>
        <w:t xml:space="preserve">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1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2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 xml:space="preserve">продолжительность, порядок и условия </w:t>
      </w:r>
      <w:proofErr w:type="gramStart"/>
      <w:r>
        <w:t>предоставления</w:t>
      </w:r>
      <w:proofErr w:type="gramEnd"/>
      <w:r>
        <w:t xml:space="preserve">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23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5A2C0C" w:rsidP="00D520C1">
      <w:pPr>
        <w:pStyle w:val="ConsPlusNonformat"/>
        <w:jc w:val="both"/>
      </w:pPr>
      <w:hyperlink r:id="rId24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5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 xml:space="preserve">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6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 xml:space="preserve">второй - у Главы администрации. Оба экземпляра имеют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Глава </w:t>
      </w:r>
      <w:proofErr w:type="spellStart"/>
      <w:r w:rsidR="00B8374F">
        <w:t>сельскогопоселения</w:t>
      </w:r>
      <w:proofErr w:type="spellEnd"/>
      <w:r>
        <w:t xml:space="preserve">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proofErr w:type="spellStart"/>
      <w:r w:rsidR="00B8374F">
        <w:t>ДеревняМанино</w:t>
      </w:r>
      <w:proofErr w:type="spellEnd"/>
      <w:r w:rsidR="00510DD1">
        <w:t xml:space="preserve">"                </w:t>
      </w:r>
      <w:r w:rsidR="00B8374F">
        <w:t xml:space="preserve">  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 xml:space="preserve">____________  </w:t>
      </w:r>
      <w:proofErr w:type="gramStart"/>
      <w:r>
        <w:t>г</w:t>
      </w:r>
      <w:proofErr w:type="gramEnd"/>
      <w:r>
        <w:t>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4" w:name="Par22"/>
      <w:bookmarkEnd w:id="4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396E03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 xml:space="preserve">ГЛАВЫ АДМИНИСТРАЦИИ 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СЕЛЬКОГО ПОСЕЛЕНИЯ </w:t>
      </w:r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«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ДЕРЕВНЯ </w:t>
      </w:r>
      <w:proofErr w:type="gramStart"/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>МАНИНО</w:t>
      </w:r>
      <w:proofErr w:type="gramEnd"/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»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 xml:space="preserve">Глава администрации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EF6DBB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</w:t>
      </w:r>
      <w:r w:rsidR="00EF6DBB">
        <w:rPr>
          <w:rFonts w:ascii="Кщьфт" w:hAnsi="Кщьфт" w:cs="Arial"/>
          <w:color w:val="333333"/>
          <w:sz w:val="24"/>
          <w:szCs w:val="24"/>
        </w:rPr>
        <w:t>Сельской Думы 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принявшего решение о назначении лица на должность главы администрации (до дня начала работы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Сельской Думы </w:t>
      </w:r>
      <w:r>
        <w:rPr>
          <w:rFonts w:ascii="Кщьфт" w:hAnsi="Кщьфт" w:cs="Arial"/>
          <w:color w:val="333333"/>
          <w:sz w:val="24"/>
          <w:szCs w:val="24"/>
        </w:rPr>
        <w:t>нового созыва), но не менее чем на два года.</w:t>
      </w:r>
      <w:proofErr w:type="gramEnd"/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Условия контракта для главы администрации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в части, касающейся осуществления полномочий по решению вопросов местного значения, утверждаются </w:t>
      </w:r>
      <w:r w:rsidR="0048459F">
        <w:rPr>
          <w:rFonts w:ascii="Кщьфт" w:hAnsi="Кщьфт" w:cs="Arial"/>
          <w:color w:val="333333"/>
          <w:sz w:val="24"/>
          <w:szCs w:val="24"/>
        </w:rPr>
        <w:t>Решением Сельской Думы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1.2. Глава администрации руководит администрацией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29" w:history="1">
        <w:proofErr w:type="gramStart"/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внутреннего трудового распорядка муниципального органа, порядка работы со служебной информацией;</w:t>
      </w:r>
      <w:proofErr w:type="gramEnd"/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5" w:name="Par40"/>
      <w:bookmarkEnd w:id="5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3.1.1. Обеспечивать осуществление администрацией </w:t>
      </w:r>
      <w:r w:rsidR="006420A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>
        <w:rPr>
          <w:rFonts w:ascii="Кщьфт" w:hAnsi="Кщьфт" w:cs="Arial"/>
          <w:color w:val="333333"/>
          <w:sz w:val="24"/>
          <w:szCs w:val="24"/>
        </w:rPr>
        <w:t>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3.1.2. Представлять </w:t>
      </w:r>
      <w:r w:rsidR="006420AF">
        <w:rPr>
          <w:rFonts w:ascii="Кщьфт" w:hAnsi="Кщьфт" w:cs="Arial"/>
          <w:color w:val="333333"/>
          <w:sz w:val="24"/>
          <w:szCs w:val="24"/>
        </w:rPr>
        <w:t>в 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в том числе о решении вопросов, поставленных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Сельской Думой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3.1.3. Обеспечивать сохранность материальных ресурсов и целевое расходование финансовых средств, предоставленных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3.1.6. Осуществлять контроль за надлежащим и своевременным исполнением муниципальных правовых актов, принимаемых администрацией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3.1.7. Нести ответственность за деятельность отделов и иных органов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порядке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3.2.5. Исполнять письменные предписания, данные в установленном порядке соответствующими государственными органами, органами государственной власти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3.2.7. Обеспечить возврат материальных ресурсов,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3.2.9.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4.1.1. Издавать в пределах своих полномочий муниципальные правовые акты по вопросам местного значения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4.1.2. Осуществлять общее руководство деятельностью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4.1.3. Вносить на рассмотрение 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нормативных правовых актов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4.1.4. Вносить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бюджета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4.1.6. Разрабатывать и представлять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структуру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утверждать штатное расписание администрации в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пределах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утвержденных в бюджете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средств на содержание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4.1.7. Заключать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4.1.8. Подписывать и направлять в суд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исковые заявления, ходатайства, жалобы и иные документы, представлять интересы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4.1.9. Подписывать финансовые документы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4.1.10. Открывать и закрывать банковские счета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4.1.11. Участвовать в заседаниях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и рабочих органах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4.1.12. Назначать на должность и освобождать от должности работников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4.2.2. Вносить предложения представительному органу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созданию необходимых структурных подразделений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4.2.3. Использовать материальные ресурсы и расходовать финансовые средства, предоставляемые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предложения о дополнительном использовании собственных материальных ресурсов и финансовых средств муниципального образования для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осуществления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переданных органам местного самоуправления отдельных государственных полномочий в случаях и порядке, предусмотренных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4.2.8.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3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4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, контрактом (трудовым договором), заключенным с ним главой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D901D9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D901D9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D901D9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17071"/>
    <w:rsid w:val="00226F44"/>
    <w:rsid w:val="00230E70"/>
    <w:rsid w:val="00252AFD"/>
    <w:rsid w:val="00264A27"/>
    <w:rsid w:val="00294C0E"/>
    <w:rsid w:val="00334DB3"/>
    <w:rsid w:val="00354B17"/>
    <w:rsid w:val="00357EDB"/>
    <w:rsid w:val="0036310B"/>
    <w:rsid w:val="00396E03"/>
    <w:rsid w:val="003978B0"/>
    <w:rsid w:val="003A1084"/>
    <w:rsid w:val="003A3A4F"/>
    <w:rsid w:val="003C4F64"/>
    <w:rsid w:val="003E58E3"/>
    <w:rsid w:val="004229E4"/>
    <w:rsid w:val="00423C25"/>
    <w:rsid w:val="00433D3E"/>
    <w:rsid w:val="00441CE6"/>
    <w:rsid w:val="00454FDC"/>
    <w:rsid w:val="00477E11"/>
    <w:rsid w:val="00481073"/>
    <w:rsid w:val="0048459F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2C0C"/>
    <w:rsid w:val="005A76B4"/>
    <w:rsid w:val="005F5111"/>
    <w:rsid w:val="00602411"/>
    <w:rsid w:val="00610815"/>
    <w:rsid w:val="00612F06"/>
    <w:rsid w:val="00622F5D"/>
    <w:rsid w:val="006420AF"/>
    <w:rsid w:val="00646BC4"/>
    <w:rsid w:val="00653D30"/>
    <w:rsid w:val="006709CE"/>
    <w:rsid w:val="006759EF"/>
    <w:rsid w:val="00684CCA"/>
    <w:rsid w:val="006B25C8"/>
    <w:rsid w:val="006C4EAB"/>
    <w:rsid w:val="006D23DA"/>
    <w:rsid w:val="006E100A"/>
    <w:rsid w:val="006E7B33"/>
    <w:rsid w:val="007318A0"/>
    <w:rsid w:val="007467EC"/>
    <w:rsid w:val="00766BF3"/>
    <w:rsid w:val="007805D3"/>
    <w:rsid w:val="007B4D51"/>
    <w:rsid w:val="007D4BB3"/>
    <w:rsid w:val="007E4EE2"/>
    <w:rsid w:val="00811C17"/>
    <w:rsid w:val="00823076"/>
    <w:rsid w:val="00886B7D"/>
    <w:rsid w:val="008B4443"/>
    <w:rsid w:val="008D542D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61F1C"/>
    <w:rsid w:val="009B0FBE"/>
    <w:rsid w:val="009B4FCC"/>
    <w:rsid w:val="009C7954"/>
    <w:rsid w:val="00A06F58"/>
    <w:rsid w:val="00A27FE4"/>
    <w:rsid w:val="00A3519D"/>
    <w:rsid w:val="00A52E9D"/>
    <w:rsid w:val="00A85AC5"/>
    <w:rsid w:val="00A9568A"/>
    <w:rsid w:val="00B16C90"/>
    <w:rsid w:val="00B474FD"/>
    <w:rsid w:val="00B57FB2"/>
    <w:rsid w:val="00B8312F"/>
    <w:rsid w:val="00B8374F"/>
    <w:rsid w:val="00B861C7"/>
    <w:rsid w:val="00B91C9F"/>
    <w:rsid w:val="00B94EDA"/>
    <w:rsid w:val="00BA200D"/>
    <w:rsid w:val="00BA2F2C"/>
    <w:rsid w:val="00BD7D3F"/>
    <w:rsid w:val="00BE5005"/>
    <w:rsid w:val="00C25429"/>
    <w:rsid w:val="00C30597"/>
    <w:rsid w:val="00C56019"/>
    <w:rsid w:val="00CB6B6C"/>
    <w:rsid w:val="00CC29CD"/>
    <w:rsid w:val="00CD150E"/>
    <w:rsid w:val="00CD399F"/>
    <w:rsid w:val="00CD7DDE"/>
    <w:rsid w:val="00D07E60"/>
    <w:rsid w:val="00D34361"/>
    <w:rsid w:val="00D37F00"/>
    <w:rsid w:val="00D520C1"/>
    <w:rsid w:val="00D81D1C"/>
    <w:rsid w:val="00D901D9"/>
    <w:rsid w:val="00D94EED"/>
    <w:rsid w:val="00DB7F38"/>
    <w:rsid w:val="00DC5E58"/>
    <w:rsid w:val="00DD1557"/>
    <w:rsid w:val="00DE2A4B"/>
    <w:rsid w:val="00E21BA3"/>
    <w:rsid w:val="00E332AB"/>
    <w:rsid w:val="00E55E5D"/>
    <w:rsid w:val="00E73E12"/>
    <w:rsid w:val="00EB4307"/>
    <w:rsid w:val="00EB7018"/>
    <w:rsid w:val="00EC3647"/>
    <w:rsid w:val="00EF547B"/>
    <w:rsid w:val="00EF6DBB"/>
    <w:rsid w:val="00F15886"/>
    <w:rsid w:val="00F6628A"/>
    <w:rsid w:val="00F81A31"/>
    <w:rsid w:val="00FC0739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05172C3EE9DA4358963B2Cb7S2J" TargetMode="External"/><Relationship Id="rId13" Type="http://schemas.openxmlformats.org/officeDocument/2006/relationships/hyperlink" Target="consultantplus://offline/ref=5833A140D77C04E34C747BCBED7BEEC4175FDD4F12EB042BF25C588DE33A8B2D4258757CADD74251b9S4J" TargetMode="External"/><Relationship Id="rId18" Type="http://schemas.openxmlformats.org/officeDocument/2006/relationships/hyperlink" Target="consultantplus://offline/ref=5833A140D77C04E34C747BCBED7BEEC4175FDD4F12EB042BF25C588DE33A8B2D4258757CADD7425Eb9S5J" TargetMode="External"/><Relationship Id="rId26" Type="http://schemas.openxmlformats.org/officeDocument/2006/relationships/hyperlink" Target="consultantplus://offline/ref=5833A140D77C04E34C747BCBED7BEEC41750D84C11EC042BF25C588DE33A8B2D4258757CADD74650b9S6J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3A140D77C04E34C7465C6FB17B0CA115384401FEC0A7CAA0303D0B433817A05172C3EE9DA4358963F2Fb7SEJ" TargetMode="External"/><Relationship Id="rId34" Type="http://schemas.openxmlformats.org/officeDocument/2006/relationships/hyperlink" Target="consultantplus://offline/ref=DCA760EEDB43BF0367213814B41968EB1CBA47D327E6B2E850A502C5E3ED8B4E84DDF3FFF04946CCF402CA0064H" TargetMode="External"/><Relationship Id="rId7" Type="http://schemas.openxmlformats.org/officeDocument/2006/relationships/hyperlink" Target="consultantplus://offline/ref=5833A140D77C04E34C747BCBED7BEEC41750D84C11EC042BF25C588DE33A8B2D4258757CADD7435Bb9SFJ" TargetMode="External"/><Relationship Id="rId12" Type="http://schemas.openxmlformats.org/officeDocument/2006/relationships/hyperlink" Target="consultantplus://offline/ref=5833A140D77C04E34C747BCBED7BEEC4175FDD4F12EB042BF25C588DE33A8B2D4258757CADD7425Fb9SEJ" TargetMode="External"/><Relationship Id="rId17" Type="http://schemas.openxmlformats.org/officeDocument/2006/relationships/hyperlink" Target="consultantplus://offline/ref=5833A140D77C04E34C7465C6FB17B0CA115384401FEB0E7EAC0303D0B433817Ab0S5J" TargetMode="External"/><Relationship Id="rId25" Type="http://schemas.openxmlformats.org/officeDocument/2006/relationships/hyperlink" Target="consultantplus://offline/ref=5833A140D77C04E34C7465C6FB17B0CA115384401FEB0E7EAC0303D0B433817Ab0S5J" TargetMode="External"/><Relationship Id="rId33" Type="http://schemas.openxmlformats.org/officeDocument/2006/relationships/hyperlink" Target="file:///Y:\&#1050;&#1072;&#1090;&#1091;&#1085;&#1094;&#1077;&#1074;&#1072;\&#8470;%2083%20&#1086;&#1090;%2018%2002%202011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B2Cb7S2J" TargetMode="External"/><Relationship Id="rId20" Type="http://schemas.openxmlformats.org/officeDocument/2006/relationships/hyperlink" Target="consultantplus://offline/ref=5833A140D77C04E34C7465C6FB17B0CA115384401FEB0E7EAC0303D0B433817A05172C3EE9DA4358973D29b7SCJ" TargetMode="External"/><Relationship Id="rId29" Type="http://schemas.openxmlformats.org/officeDocument/2006/relationships/hyperlink" Target="consultantplus://offline/ref=DCA760EEDB43BF0367212619A27536E519B91EDB24B6E6BA5AAF5709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33A140D77C04E34C7465C6FB17B0CA115384401FEB0E7EAC0303D0B433817Ab0S5J" TargetMode="External"/><Relationship Id="rId11" Type="http://schemas.openxmlformats.org/officeDocument/2006/relationships/hyperlink" Target="consultantplus://offline/ref=5833A140D77C04E34C747BCBED7BEEC4175FDD4F12EB042BF25C588DE33A8B2D4258757CADD7425Eb9S5J" TargetMode="External"/><Relationship Id="rId24" Type="http://schemas.openxmlformats.org/officeDocument/2006/relationships/hyperlink" Target="consultantplus://offline/ref=5833A140D77C04E34C747BCBED7BEEC4175FDD4F12EB042BF25C588DE33A8B2D4258757CADD74351b9S5J" TargetMode="External"/><Relationship Id="rId32" Type="http://schemas.openxmlformats.org/officeDocument/2006/relationships/hyperlink" Target="consultantplus://offline/ref=DCA760EEDB43BF0367213814B41968EB1CBA47D327E6B2E850A502C5E3ED8B4E84DDF3FFF04946CCF509C8006A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F0BB211514BF0C577B5270D20818B65EFAFB6A17F6E455E93E44C15A424961F1D52799A4569B5A4567E69d4AAI" TargetMode="External"/><Relationship Id="rId15" Type="http://schemas.openxmlformats.org/officeDocument/2006/relationships/hyperlink" Target="consultantplus://offline/ref=5833A140D77C04E34C7465C6FB17B0CA115384401FEB0E7EAC0303D0B433817A05172C3EE9DA435896342Fb7SBJ" TargetMode="External"/><Relationship Id="rId23" Type="http://schemas.openxmlformats.org/officeDocument/2006/relationships/hyperlink" Target="consultantplus://offline/ref=5833A140D77C04E34C7465C6FB17B0CA115384401FEC0A7CAA0303D0B433817A05172C3EE9DA4358963D2Ab7S2J" TargetMode="External"/><Relationship Id="rId28" Type="http://schemas.openxmlformats.org/officeDocument/2006/relationships/hyperlink" Target="consultantplus://offline/ref=DCA760EEDB43BF0367213814B41968EB1CBA47D327E6B2E850A502C5E3ED8B4E0864H" TargetMode="External"/><Relationship Id="rId36" Type="http://schemas.openxmlformats.org/officeDocument/2006/relationships/hyperlink" Target="consultantplus://offline/ref=DCA760EEDB43BF0367213814B41968EB1CBA47D327E6B2E850A502C5E3ED8B4E0864H" TargetMode="External"/><Relationship Id="rId10" Type="http://schemas.openxmlformats.org/officeDocument/2006/relationships/hyperlink" Target="consultantplus://offline/ref=5833A140D77C04E34C7465C6FB17B0CA115384401FEB0E7EAC0303D0B433817Ab0S5J" TargetMode="External"/><Relationship Id="rId19" Type="http://schemas.openxmlformats.org/officeDocument/2006/relationships/hyperlink" Target="consultantplus://offline/ref=5833A140D77C04E34C7465C6FB17B0CA115384401FEB0E7EAC0303D0B433817Ab0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4" Type="http://schemas.openxmlformats.org/officeDocument/2006/relationships/hyperlink" Target="consultantplus://offline/ref=5833A140D77C04E34C747BCBED7BEEC4175FDD4F12EB042BF25C588DE33A8B2D4258757CADD74358b9S2J" TargetMode="External"/><Relationship Id="rId22" Type="http://schemas.openxmlformats.org/officeDocument/2006/relationships/hyperlink" Target="consultantplus://offline/ref=5833A140D77C04E34C747BCBED7BEEC41750D84B1EE9042BF25C588DE33A8B2D4258757CADD7455Bb9S6J" TargetMode="External"/><Relationship Id="rId27" Type="http://schemas.openxmlformats.org/officeDocument/2006/relationships/hyperlink" Target="consultantplus://offline/ref=DCA760EEDB43BF0367212619A27536E519B91EDB24B6E6BA5AAF57096DH" TargetMode="External"/><Relationship Id="rId30" Type="http://schemas.openxmlformats.org/officeDocument/2006/relationships/hyperlink" Target="consultantplus://offline/ref=DCA760EEDB43BF0367213814B41968EB1CBA47D327E6B2E850A502C5E3ED8B4E0864H" TargetMode="External"/><Relationship Id="rId35" Type="http://schemas.openxmlformats.org/officeDocument/2006/relationships/hyperlink" Target="consultantplus://offline/ref=DCA760EEDB43BF0367212619A27536E519B91EDB24B6E6BA5AAF5709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2021-04-21T05:34:00Z</cp:lastPrinted>
  <dcterms:created xsi:type="dcterms:W3CDTF">2020-11-10T06:40:00Z</dcterms:created>
  <dcterms:modified xsi:type="dcterms:W3CDTF">2024-04-18T13:01:00Z</dcterms:modified>
</cp:coreProperties>
</file>