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828"/>
      </w:tblGrid>
      <w:tr w:rsidR="001904DC" w:rsidTr="008B4C25">
        <w:trPr>
          <w:trHeight w:val="1550"/>
        </w:trPr>
        <w:tc>
          <w:tcPr>
            <w:tcW w:w="3828" w:type="dxa"/>
            <w:shd w:val="clear" w:color="auto" w:fill="auto"/>
          </w:tcPr>
          <w:p w:rsidR="001904DC" w:rsidRPr="00607E0B" w:rsidRDefault="001904DC" w:rsidP="008B4C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904DC" w:rsidRPr="00607E0B" w:rsidRDefault="001904DC" w:rsidP="008B4C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1904DC" w:rsidRDefault="001904DC" w:rsidP="008B4C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Главы городского поселения «Город Людиново»</w:t>
            </w:r>
          </w:p>
          <w:p w:rsidR="001904DC" w:rsidRPr="00350FE4" w:rsidRDefault="001904DC" w:rsidP="008B4C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25 »    09   2024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 _</w:t>
            </w:r>
            <w:r w:rsidRPr="00D620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1904DC" w:rsidRDefault="001904DC" w:rsidP="001904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1904DC" w:rsidRPr="001B1909" w:rsidRDefault="001904DC" w:rsidP="001904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1904DC" w:rsidRDefault="001904DC" w:rsidP="001904DC">
      <w:pPr>
        <w:jc w:val="both"/>
      </w:pPr>
    </w:p>
    <w:p w:rsidR="001904DC" w:rsidRPr="00CD3F5F" w:rsidRDefault="001904DC" w:rsidP="001904DC">
      <w:pPr>
        <w:autoSpaceDE w:val="0"/>
        <w:autoSpaceDN w:val="0"/>
        <w:adjustRightInd w:val="0"/>
        <w:ind w:firstLine="708"/>
        <w:jc w:val="both"/>
        <w:rPr>
          <w:u w:val="single"/>
        </w:rPr>
      </w:pPr>
      <w:r>
        <w:t xml:space="preserve">В </w:t>
      </w:r>
      <w:r w:rsidRPr="001B1909">
        <w:t>со</w:t>
      </w:r>
      <w:r>
        <w:t>ответствии  с  постановлением  г</w:t>
      </w:r>
      <w:r w:rsidRPr="001B1909">
        <w:t xml:space="preserve">лавы  </w:t>
      </w:r>
      <w:r>
        <w:t>городского поселения  «Город Людиново</w:t>
      </w:r>
      <w:r w:rsidRPr="0050104A">
        <w:t xml:space="preserve">»  от </w:t>
      </w:r>
      <w:r>
        <w:t>«_</w:t>
      </w:r>
      <w:r w:rsidRPr="00D62075">
        <w:rPr>
          <w:u w:val="single"/>
        </w:rPr>
        <w:t>25</w:t>
      </w:r>
      <w:r>
        <w:t>_»__</w:t>
      </w:r>
      <w:r w:rsidRPr="00D62075">
        <w:rPr>
          <w:u w:val="single"/>
        </w:rPr>
        <w:t>09</w:t>
      </w:r>
      <w:r>
        <w:t xml:space="preserve">__ </w:t>
      </w:r>
      <w:r>
        <w:rPr>
          <w:u w:val="single"/>
        </w:rPr>
        <w:t>2024</w:t>
      </w:r>
      <w:r>
        <w:t xml:space="preserve"> N __</w:t>
      </w:r>
      <w:r w:rsidRPr="00D62075">
        <w:rPr>
          <w:u w:val="single"/>
        </w:rPr>
        <w:t>06</w:t>
      </w:r>
      <w:r>
        <w:t xml:space="preserve">__ </w:t>
      </w:r>
      <w:r w:rsidRPr="0050104A">
        <w:t>о назначении публичных слушаний по</w:t>
      </w:r>
      <w:r>
        <w:t xml:space="preserve"> </w:t>
      </w:r>
      <w:r w:rsidRPr="00CD3F5F">
        <w:rPr>
          <w:u w:val="single"/>
        </w:rPr>
        <w:t>проектам внесения изменений в генеральный план  и Правила землепользования и</w:t>
      </w:r>
      <w:r>
        <w:rPr>
          <w:u w:val="single"/>
        </w:rPr>
        <w:t xml:space="preserve"> застройки </w:t>
      </w:r>
      <w:r w:rsidRPr="00CD3F5F">
        <w:rPr>
          <w:u w:val="single"/>
        </w:rPr>
        <w:t xml:space="preserve">муниципального образования </w:t>
      </w:r>
      <w:r w:rsidRPr="00124ED6">
        <w:rPr>
          <w:u w:val="single"/>
        </w:rPr>
        <w:t>городского поселения «Город Людиново»</w:t>
      </w:r>
      <w:r w:rsidRPr="00CD3F5F">
        <w:rPr>
          <w:u w:val="single"/>
        </w:rPr>
        <w:t xml:space="preserve"> муниципального района «Город Людиново и Людиновский район» Калужской  области</w:t>
      </w:r>
    </w:p>
    <w:p w:rsidR="001904DC" w:rsidRPr="00FA4EF4" w:rsidRDefault="001904DC" w:rsidP="001904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и</w:t>
      </w:r>
      <w:r w:rsidRPr="00FA4EF4">
        <w:rPr>
          <w:rFonts w:ascii="Times New Roman" w:hAnsi="Times New Roman" w:cs="Times New Roman"/>
          <w:sz w:val="18"/>
          <w:szCs w:val="18"/>
        </w:rPr>
        <w:t>нформация о проекте, подлежащем рассмотрению на публичных слушаниях,</w:t>
      </w:r>
    </w:p>
    <w:p w:rsidR="001904DC" w:rsidRPr="00FE4585" w:rsidRDefault="001904DC" w:rsidP="001904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8EE">
        <w:rPr>
          <w:rFonts w:ascii="Times New Roman" w:hAnsi="Times New Roman" w:cs="Times New Roman"/>
          <w:sz w:val="24"/>
          <w:szCs w:val="24"/>
          <w:u w:val="single"/>
        </w:rPr>
        <w:t xml:space="preserve">Проект внесения изменений в генеральный план муниципального образования </w:t>
      </w:r>
      <w:r w:rsidRPr="00991526">
        <w:rPr>
          <w:rFonts w:ascii="Times New Roman" w:hAnsi="Times New Roman" w:cs="Times New Roman"/>
          <w:sz w:val="24"/>
          <w:szCs w:val="24"/>
          <w:u w:val="single"/>
        </w:rPr>
        <w:t>городского поселения «Город Людиново»</w:t>
      </w:r>
      <w:r w:rsidRPr="002158E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«Город Людиново и Людиновский район» Калужской 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904DC" w:rsidRDefault="001904DC" w:rsidP="001904D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1904DC" w:rsidRDefault="001904DC" w:rsidP="001904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публичные </w:t>
      </w:r>
      <w:r>
        <w:rPr>
          <w:rFonts w:ascii="Times New Roman" w:hAnsi="Times New Roman" w:cs="Times New Roman"/>
          <w:sz w:val="24"/>
          <w:szCs w:val="24"/>
        </w:rPr>
        <w:t>слушания назначены с 04.10</w:t>
      </w:r>
      <w:r w:rsidRPr="002158EE">
        <w:rPr>
          <w:rFonts w:ascii="Times New Roman" w:hAnsi="Times New Roman" w:cs="Times New Roman"/>
          <w:sz w:val="24"/>
          <w:szCs w:val="24"/>
        </w:rPr>
        <w:t xml:space="preserve">.2024 по </w:t>
      </w:r>
      <w:r>
        <w:rPr>
          <w:rFonts w:ascii="Times New Roman" w:hAnsi="Times New Roman" w:cs="Times New Roman"/>
          <w:sz w:val="24"/>
          <w:szCs w:val="24"/>
        </w:rPr>
        <w:t>18.10.2024, собрание участников публичных слушаний назначить на 18.10.2024 в 14 часов 30 минут в здании администрации муниципального района</w:t>
      </w:r>
      <w:r w:rsidRPr="00367C1E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Pr="00367C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96D">
        <w:rPr>
          <w:rFonts w:ascii="Times New Roman" w:hAnsi="Times New Roman" w:cs="Times New Roman"/>
          <w:sz w:val="24"/>
          <w:szCs w:val="24"/>
        </w:rPr>
        <w:t>по адресу: Калужск</w:t>
      </w:r>
      <w:r>
        <w:rPr>
          <w:rFonts w:ascii="Times New Roman" w:hAnsi="Times New Roman" w:cs="Times New Roman"/>
          <w:sz w:val="24"/>
          <w:szCs w:val="24"/>
        </w:rPr>
        <w:t>ая область, Людиновский район, г. Людиново</w:t>
      </w:r>
      <w:r w:rsidRPr="00B0396D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Ленина, 20</w:t>
      </w:r>
      <w:r w:rsidRPr="00B0396D">
        <w:rPr>
          <w:rFonts w:ascii="Times New Roman" w:hAnsi="Times New Roman" w:cs="Times New Roman"/>
          <w:sz w:val="24"/>
          <w:szCs w:val="24"/>
        </w:rPr>
        <w:t>.</w:t>
      </w:r>
    </w:p>
    <w:p w:rsidR="001904DC" w:rsidRPr="002158EE" w:rsidRDefault="001904DC" w:rsidP="001904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8EE">
        <w:rPr>
          <w:rFonts w:ascii="Times New Roman" w:hAnsi="Times New Roman" w:cs="Times New Roman"/>
          <w:sz w:val="24"/>
          <w:szCs w:val="24"/>
          <w:u w:val="single"/>
        </w:rPr>
        <w:t xml:space="preserve">Проект внесения изменений в Правила землепользования и застройки муниципального образования </w:t>
      </w:r>
      <w:r w:rsidRPr="00367C1E">
        <w:rPr>
          <w:rFonts w:ascii="Times New Roman" w:hAnsi="Times New Roman" w:cs="Times New Roman"/>
          <w:sz w:val="24"/>
          <w:szCs w:val="24"/>
          <w:u w:val="single"/>
        </w:rPr>
        <w:t>городского поселения «Город Людиново»</w:t>
      </w:r>
      <w:r w:rsidRPr="002158E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«Город Людиново и Людиновский район» Калужской  области</w:t>
      </w:r>
    </w:p>
    <w:p w:rsidR="001904DC" w:rsidRDefault="001904DC" w:rsidP="001904D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1904DC" w:rsidRPr="001B1909" w:rsidRDefault="001904DC" w:rsidP="001904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публичные </w:t>
      </w:r>
      <w:r>
        <w:rPr>
          <w:rFonts w:ascii="Times New Roman" w:hAnsi="Times New Roman" w:cs="Times New Roman"/>
          <w:sz w:val="24"/>
          <w:szCs w:val="24"/>
        </w:rPr>
        <w:t>слушания назначены с 04.10</w:t>
      </w:r>
      <w:r w:rsidRPr="002158EE">
        <w:rPr>
          <w:rFonts w:ascii="Times New Roman" w:hAnsi="Times New Roman" w:cs="Times New Roman"/>
          <w:sz w:val="24"/>
          <w:szCs w:val="24"/>
        </w:rPr>
        <w:t xml:space="preserve">.2024 по </w:t>
      </w:r>
      <w:r>
        <w:rPr>
          <w:rFonts w:ascii="Times New Roman" w:hAnsi="Times New Roman" w:cs="Times New Roman"/>
          <w:sz w:val="24"/>
          <w:szCs w:val="24"/>
        </w:rPr>
        <w:t xml:space="preserve">18.10.2024, собрание участников публичных слушаний назначить на 18.10.2024 в 15 часов 30 минут в здании администрации муниципального района «Город Людиново и Людиновский район» </w:t>
      </w:r>
      <w:r w:rsidRPr="00B0396D">
        <w:rPr>
          <w:rFonts w:ascii="Times New Roman" w:hAnsi="Times New Roman" w:cs="Times New Roman"/>
          <w:sz w:val="24"/>
          <w:szCs w:val="24"/>
        </w:rPr>
        <w:t>по адресу: Калужск</w:t>
      </w:r>
      <w:r>
        <w:rPr>
          <w:rFonts w:ascii="Times New Roman" w:hAnsi="Times New Roman" w:cs="Times New Roman"/>
          <w:sz w:val="24"/>
          <w:szCs w:val="24"/>
        </w:rPr>
        <w:t>ая область, Людиновский район, г. Людиново</w:t>
      </w:r>
      <w:r w:rsidRPr="00B0396D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Ленина, 20</w:t>
      </w:r>
      <w:r w:rsidRPr="00B0396D">
        <w:rPr>
          <w:rFonts w:ascii="Times New Roman" w:hAnsi="Times New Roman" w:cs="Times New Roman"/>
          <w:sz w:val="24"/>
          <w:szCs w:val="24"/>
        </w:rPr>
        <w:t>.</w:t>
      </w:r>
    </w:p>
    <w:p w:rsidR="001904DC" w:rsidRDefault="001904DC" w:rsidP="001904DC">
      <w:pPr>
        <w:ind w:firstLine="709"/>
        <w:jc w:val="both"/>
      </w:pPr>
      <w:r w:rsidRPr="001B1909">
        <w:t xml:space="preserve">Экспозиция проекта проходит </w:t>
      </w:r>
      <w:r w:rsidRPr="008C362B">
        <w:t xml:space="preserve">в здании администрации муниципального района </w:t>
      </w:r>
      <w:r>
        <w:t xml:space="preserve">«Город Людиново и Людиновский район» </w:t>
      </w:r>
      <w:r w:rsidRPr="008C362B">
        <w:t xml:space="preserve">по адресу: </w:t>
      </w:r>
      <w:r>
        <w:t xml:space="preserve">Калужская область, г. Людиново, </w:t>
      </w:r>
      <w:r w:rsidRPr="008C362B">
        <w:t>ул. Ленина, д. 20</w:t>
      </w:r>
      <w:r>
        <w:t xml:space="preserve">,  с </w:t>
      </w:r>
      <w:r>
        <w:rPr>
          <w:u w:val="single"/>
        </w:rPr>
        <w:t>04.10</w:t>
      </w:r>
      <w:r w:rsidRPr="0050104A">
        <w:rPr>
          <w:u w:val="single"/>
        </w:rPr>
        <w:t>.202</w:t>
      </w:r>
      <w:r>
        <w:rPr>
          <w:u w:val="single"/>
        </w:rPr>
        <w:t>4</w:t>
      </w:r>
      <w:r>
        <w:t xml:space="preserve"> по </w:t>
      </w:r>
      <w:r>
        <w:rPr>
          <w:u w:val="single"/>
        </w:rPr>
        <w:t>18.10.2024</w:t>
      </w:r>
      <w:r w:rsidRPr="001B1909">
        <w:t xml:space="preserve">. </w:t>
      </w:r>
    </w:p>
    <w:p w:rsidR="001904DC" w:rsidRPr="001B1909" w:rsidRDefault="001904DC" w:rsidP="001904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_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_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>__часов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8-910-510-35-37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1904DC" w:rsidRPr="001B1909" w:rsidRDefault="001904DC" w:rsidP="001904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 и замечания, касающиеся проекта, можно подавать в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 w:rsidRPr="007607B0">
        <w:rPr>
          <w:rFonts w:ascii="Times New Roman" w:hAnsi="Times New Roman" w:cs="Times New Roman"/>
          <w:sz w:val="24"/>
          <w:szCs w:val="24"/>
          <w:u w:val="single"/>
        </w:rPr>
        <w:t>04.10.2024</w:t>
      </w:r>
      <w:r w:rsidRPr="007607B0">
        <w:rPr>
          <w:rFonts w:ascii="Times New Roman" w:hAnsi="Times New Roman" w:cs="Times New Roman"/>
          <w:sz w:val="24"/>
          <w:szCs w:val="24"/>
        </w:rPr>
        <w:t xml:space="preserve"> по </w:t>
      </w:r>
      <w:r w:rsidRPr="007607B0">
        <w:rPr>
          <w:rFonts w:ascii="Times New Roman" w:hAnsi="Times New Roman" w:cs="Times New Roman"/>
          <w:sz w:val="24"/>
          <w:szCs w:val="24"/>
          <w:u w:val="single"/>
        </w:rPr>
        <w:t>18.10.2024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7B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04DC" w:rsidRPr="00FE4636" w:rsidRDefault="001904DC" w:rsidP="001904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Проекты, подлежащий рассмотрению на публичных слушаниях,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нем размещены на официальном сайте администрации муниципального района «Город Людиново и Людиновский район» в сети интернет </w:t>
      </w:r>
      <w:r w:rsidRPr="00FE4636">
        <w:rPr>
          <w:rFonts w:ascii="Times New Roman" w:hAnsi="Times New Roman" w:cs="Times New Roman"/>
          <w:sz w:val="24"/>
          <w:szCs w:val="24"/>
        </w:rPr>
        <w:t xml:space="preserve">(https://lyudinovo-r40.gosweb.gosuslugi.ru/).    </w:t>
      </w:r>
    </w:p>
    <w:p w:rsidR="001904DC" w:rsidRPr="00CD438A" w:rsidRDefault="001904DC" w:rsidP="001904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    личность, документы, подтверждающие полномочия представителя. </w:t>
      </w:r>
    </w:p>
    <w:p w:rsidR="001904DC" w:rsidRPr="001B1909" w:rsidRDefault="001904DC" w:rsidP="001904DC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p w:rsidR="001904DC" w:rsidRDefault="001904DC" w:rsidP="001904DC">
      <w:pPr>
        <w:ind w:right="-656"/>
        <w:jc w:val="both"/>
      </w:pPr>
    </w:p>
    <w:p w:rsidR="001904DC" w:rsidRPr="00E91DDC" w:rsidRDefault="001904DC" w:rsidP="001904DC">
      <w:pPr>
        <w:ind w:right="-656"/>
        <w:jc w:val="both"/>
      </w:pPr>
    </w:p>
    <w:p w:rsidR="009F1604" w:rsidRDefault="009F1604">
      <w:bookmarkStart w:id="1" w:name="_GoBack"/>
      <w:bookmarkEnd w:id="1"/>
    </w:p>
    <w:sectPr w:rsidR="009F1604" w:rsidSect="001904DC">
      <w:pgSz w:w="11906" w:h="16838"/>
      <w:pgMar w:top="71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DC"/>
    <w:rsid w:val="001904DC"/>
    <w:rsid w:val="009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C4FC7-FFAB-4F96-955E-69DEE4C2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0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90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2024-09-25T07:19:00Z</dcterms:created>
  <dcterms:modified xsi:type="dcterms:W3CDTF">2024-09-25T07:21:00Z</dcterms:modified>
</cp:coreProperties>
</file>