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A2" w:rsidRDefault="00BD2762">
      <w:pPr>
        <w:suppressAutoHyphens/>
        <w:autoSpaceDE/>
        <w:autoSpaceDN/>
        <w:adjustRightInd/>
        <w:jc w:val="center"/>
        <w:rPr>
          <w:rFonts w:eastAsia="Lucida Sans Unicode" w:cs="Mangal"/>
          <w:b/>
          <w:kern w:val="1"/>
          <w:sz w:val="26"/>
          <w:szCs w:val="26"/>
          <w:lang w:eastAsia="zh-CN" w:bidi="hi-IN"/>
        </w:rPr>
      </w:pP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СЕЛЬСКАЯ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ДУМА</w:t>
      </w:r>
    </w:p>
    <w:p w:rsidR="00616BA2" w:rsidRDefault="00BD2762">
      <w:pPr>
        <w:suppressAutoHyphens/>
        <w:autoSpaceDE/>
        <w:autoSpaceDN/>
        <w:adjustRightInd/>
        <w:jc w:val="center"/>
        <w:rPr>
          <w:rFonts w:eastAsia="Lucida Sans Unicode" w:cs="Mangal"/>
          <w:b/>
          <w:kern w:val="1"/>
          <w:sz w:val="26"/>
          <w:szCs w:val="26"/>
          <w:lang w:eastAsia="zh-CN" w:bidi="hi-IN"/>
        </w:rPr>
      </w:pP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Муниципального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образования</w:t>
      </w:r>
      <w:r>
        <w:rPr>
          <w:b/>
          <w:kern w:val="1"/>
          <w:sz w:val="26"/>
          <w:szCs w:val="26"/>
          <w:lang w:eastAsia="zh-CN" w:bidi="hi-IN"/>
        </w:rPr>
        <w:t xml:space="preserve"> 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сельского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поселения</w:t>
      </w:r>
    </w:p>
    <w:p w:rsidR="00616BA2" w:rsidRDefault="00BD2762">
      <w:pPr>
        <w:suppressAutoHyphens/>
        <w:autoSpaceDE/>
        <w:autoSpaceDN/>
        <w:adjustRightInd/>
        <w:jc w:val="center"/>
        <w:rPr>
          <w:b/>
          <w:kern w:val="1"/>
          <w:sz w:val="26"/>
          <w:szCs w:val="26"/>
          <w:lang w:eastAsia="zh-CN" w:bidi="hi-IN"/>
        </w:rPr>
      </w:pP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«Деревня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Заболотье»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</w:p>
    <w:p w:rsidR="00616BA2" w:rsidRDefault="00BD2762">
      <w:pPr>
        <w:suppressAutoHyphens/>
        <w:autoSpaceDE/>
        <w:autoSpaceDN/>
        <w:adjustRightInd/>
        <w:jc w:val="center"/>
        <w:rPr>
          <w:b/>
          <w:kern w:val="1"/>
          <w:sz w:val="26"/>
          <w:szCs w:val="26"/>
          <w:lang w:eastAsia="zh-CN" w:bidi="hi-IN"/>
        </w:rPr>
      </w:pPr>
      <w:r>
        <w:rPr>
          <w:b/>
          <w:kern w:val="1"/>
          <w:sz w:val="26"/>
          <w:szCs w:val="26"/>
          <w:lang w:eastAsia="zh-CN" w:bidi="hi-IN"/>
        </w:rPr>
        <w:t>Калужской области  Людиновского района</w:t>
      </w:r>
    </w:p>
    <w:p w:rsidR="00616BA2" w:rsidRDefault="00616BA2">
      <w:pPr>
        <w:suppressAutoHyphens/>
        <w:autoSpaceDE/>
        <w:autoSpaceDN/>
        <w:adjustRightInd/>
        <w:jc w:val="center"/>
        <w:rPr>
          <w:rFonts w:eastAsia="Lucida Sans Unicode" w:cs="Mangal"/>
          <w:b/>
          <w:kern w:val="1"/>
          <w:sz w:val="26"/>
          <w:szCs w:val="26"/>
          <w:lang w:eastAsia="zh-CN" w:bidi="hi-IN"/>
        </w:rPr>
      </w:pPr>
    </w:p>
    <w:p w:rsidR="00616BA2" w:rsidRDefault="00BD2762">
      <w:pPr>
        <w:suppressAutoHyphens/>
        <w:autoSpaceDE/>
        <w:autoSpaceDN/>
        <w:adjustRightInd/>
        <w:jc w:val="center"/>
        <w:rPr>
          <w:rFonts w:eastAsia="Lucida Sans Unicode" w:cs="Mangal"/>
          <w:b/>
          <w:kern w:val="1"/>
          <w:sz w:val="26"/>
          <w:szCs w:val="26"/>
          <w:lang w:eastAsia="zh-CN" w:bidi="hi-IN"/>
        </w:rPr>
      </w:pPr>
      <w:proofErr w:type="gramStart"/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Р</w:t>
      </w:r>
      <w:proofErr w:type="gramEnd"/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Е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Ш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Е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Н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И</w:t>
      </w:r>
      <w:r>
        <w:rPr>
          <w:b/>
          <w:kern w:val="1"/>
          <w:sz w:val="26"/>
          <w:szCs w:val="26"/>
          <w:lang w:eastAsia="zh-CN" w:bidi="hi-IN"/>
        </w:rPr>
        <w:t xml:space="preserve"> 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>Е</w:t>
      </w:r>
    </w:p>
    <w:p w:rsidR="00616BA2" w:rsidRDefault="00616BA2">
      <w:pPr>
        <w:suppressAutoHyphens/>
        <w:autoSpaceDE/>
        <w:autoSpaceDN/>
        <w:adjustRightInd/>
        <w:jc w:val="center"/>
        <w:rPr>
          <w:rFonts w:eastAsia="Lucida Sans Unicode" w:cs="Mangal"/>
          <w:b/>
          <w:kern w:val="1"/>
          <w:sz w:val="26"/>
          <w:szCs w:val="26"/>
          <w:lang w:eastAsia="zh-CN" w:bidi="hi-IN"/>
        </w:rPr>
      </w:pPr>
    </w:p>
    <w:p w:rsidR="00616BA2" w:rsidRDefault="00BD2762">
      <w:pPr>
        <w:suppressAutoHyphens/>
        <w:autoSpaceDE/>
        <w:autoSpaceDN/>
        <w:adjustRightInd/>
        <w:rPr>
          <w:rFonts w:eastAsia="Lucida Sans Unicode" w:cs="Mangal"/>
          <w:b/>
          <w:kern w:val="1"/>
          <w:sz w:val="26"/>
          <w:szCs w:val="26"/>
          <w:lang w:eastAsia="zh-CN" w:bidi="hi-IN"/>
        </w:rPr>
      </w:pP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 xml:space="preserve">от </w:t>
      </w:r>
      <w:r w:rsidR="00414ABE">
        <w:rPr>
          <w:rFonts w:eastAsia="Lucida Sans Unicode" w:cs="Mangal"/>
          <w:b/>
          <w:kern w:val="1"/>
          <w:sz w:val="26"/>
          <w:szCs w:val="26"/>
          <w:lang w:eastAsia="zh-CN" w:bidi="hi-IN"/>
        </w:rPr>
        <w:t>06</w:t>
      </w:r>
      <w:r w:rsidR="002E53CA">
        <w:rPr>
          <w:rFonts w:eastAsia="Lucida Sans Unicode" w:cs="Mangal"/>
          <w:b/>
          <w:kern w:val="1"/>
          <w:sz w:val="26"/>
          <w:szCs w:val="26"/>
          <w:lang w:eastAsia="zh-CN" w:bidi="hi-IN"/>
        </w:rPr>
        <w:t>.12.</w:t>
      </w:r>
      <w:r w:rsidR="00414ABE">
        <w:rPr>
          <w:rFonts w:eastAsia="Lucida Sans Unicode" w:cs="Mangal"/>
          <w:b/>
          <w:kern w:val="1"/>
          <w:sz w:val="26"/>
          <w:szCs w:val="26"/>
          <w:lang w:eastAsia="zh-CN" w:bidi="hi-IN"/>
        </w:rPr>
        <w:t>2024</w:t>
      </w:r>
      <w:r>
        <w:rPr>
          <w:rFonts w:eastAsia="Lucida Sans Unicode" w:cs="Mangal"/>
          <w:b/>
          <w:kern w:val="1"/>
          <w:sz w:val="26"/>
          <w:szCs w:val="26"/>
          <w:lang w:eastAsia="zh-CN" w:bidi="hi-IN"/>
        </w:rPr>
        <w:t xml:space="preserve"> г                                                                                                       №</w:t>
      </w:r>
      <w:r w:rsidR="002E53CA">
        <w:rPr>
          <w:rFonts w:eastAsia="Lucida Sans Unicode" w:cs="Mangal"/>
          <w:b/>
          <w:kern w:val="1"/>
          <w:sz w:val="26"/>
          <w:szCs w:val="26"/>
          <w:lang w:eastAsia="zh-CN" w:bidi="hi-IN"/>
        </w:rPr>
        <w:t xml:space="preserve"> </w:t>
      </w:r>
      <w:r w:rsidR="00414ABE">
        <w:rPr>
          <w:rFonts w:eastAsia="Lucida Sans Unicode" w:cs="Mangal"/>
          <w:b/>
          <w:kern w:val="1"/>
          <w:sz w:val="26"/>
          <w:szCs w:val="26"/>
          <w:lang w:eastAsia="zh-CN" w:bidi="hi-IN"/>
        </w:rPr>
        <w:t>3</w:t>
      </w:r>
      <w:r w:rsidR="00AD215C">
        <w:rPr>
          <w:rFonts w:eastAsia="Lucida Sans Unicode" w:cs="Mangal"/>
          <w:b/>
          <w:kern w:val="1"/>
          <w:sz w:val="26"/>
          <w:szCs w:val="26"/>
          <w:lang w:eastAsia="zh-CN" w:bidi="hi-IN"/>
        </w:rPr>
        <w:t>9</w:t>
      </w:r>
    </w:p>
    <w:p w:rsidR="00616BA2" w:rsidRDefault="00BD2762">
      <w:pPr>
        <w:shd w:val="clear" w:color="auto" w:fill="FFFFFF"/>
        <w:spacing w:before="250" w:line="326" w:lineRule="exact"/>
        <w:ind w:left="5" w:right="3763"/>
        <w:rPr>
          <w:b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Об участии в </w:t>
      </w:r>
      <w:r>
        <w:rPr>
          <w:b/>
          <w:sz w:val="24"/>
          <w:szCs w:val="24"/>
        </w:rPr>
        <w:t>проекте «Развитие инициативного бюджетирования»</w:t>
      </w:r>
      <w:r>
        <w:rPr>
          <w:b/>
          <w:bCs/>
          <w:spacing w:val="-1"/>
          <w:sz w:val="24"/>
          <w:szCs w:val="24"/>
        </w:rPr>
        <w:t xml:space="preserve"> муниципальных образований </w:t>
      </w:r>
      <w:r>
        <w:rPr>
          <w:b/>
          <w:bCs/>
          <w:sz w:val="24"/>
          <w:szCs w:val="24"/>
        </w:rPr>
        <w:t>Калужской области в 202</w:t>
      </w:r>
      <w:r w:rsidR="00414AB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году.</w:t>
      </w:r>
    </w:p>
    <w:p w:rsidR="00616BA2" w:rsidRDefault="00616BA2">
      <w:pPr>
        <w:rPr>
          <w:bCs/>
          <w:sz w:val="24"/>
          <w:szCs w:val="24"/>
        </w:rPr>
      </w:pPr>
    </w:p>
    <w:p w:rsidR="00616BA2" w:rsidRDefault="00BD2762">
      <w:pPr>
        <w:rPr>
          <w:spacing w:val="-1"/>
          <w:sz w:val="24"/>
          <w:szCs w:val="24"/>
        </w:rPr>
      </w:pPr>
      <w:r>
        <w:rPr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 с Приказом Министерства финансов Калужской области от 05.02.2021 г №32   "О реализации постановления Правительства Калужской области от 21.02.2021 г № 30 "Об утверждении Положения о порядке предоставления  и распределения бюджетам муниципальных образований Калужской области субсидий на реализацию инициативных  проектов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ред. Постановления Правительства Калужской области от 23.12.202</w:t>
      </w:r>
      <w:r w:rsidR="00AD215C">
        <w:rPr>
          <w:sz w:val="24"/>
          <w:szCs w:val="24"/>
        </w:rPr>
        <w:t>0</w:t>
      </w:r>
      <w:r>
        <w:rPr>
          <w:sz w:val="24"/>
          <w:szCs w:val="24"/>
        </w:rPr>
        <w:t xml:space="preserve"> № 988, от 30.12.2021 № 960)</w:t>
      </w:r>
      <w:r>
        <w:rPr>
          <w:spacing w:val="-1"/>
          <w:sz w:val="24"/>
          <w:szCs w:val="24"/>
        </w:rPr>
        <w:t>,</w:t>
      </w:r>
      <w:r>
        <w:rPr>
          <w:sz w:val="24"/>
          <w:szCs w:val="24"/>
        </w:rPr>
        <w:t xml:space="preserve"> соглашением о передаче сельскому поселению </w:t>
      </w:r>
      <w:r>
        <w:rPr>
          <w:spacing w:val="-1"/>
          <w:sz w:val="24"/>
          <w:szCs w:val="24"/>
        </w:rPr>
        <w:t xml:space="preserve">«Деревня Заболотье» </w:t>
      </w:r>
      <w:r>
        <w:rPr>
          <w:sz w:val="24"/>
          <w:szCs w:val="24"/>
        </w:rPr>
        <w:t xml:space="preserve">осуществления части полномочий муниципального района «Город Людиново и Людиновский район» от </w:t>
      </w:r>
      <w:r w:rsidR="00414ABE">
        <w:rPr>
          <w:sz w:val="24"/>
          <w:szCs w:val="24"/>
        </w:rPr>
        <w:t>29</w:t>
      </w:r>
      <w:r w:rsidR="00AD215C">
        <w:rPr>
          <w:sz w:val="24"/>
          <w:szCs w:val="24"/>
        </w:rPr>
        <w:t>.</w:t>
      </w:r>
      <w:r w:rsidR="00414ABE">
        <w:rPr>
          <w:sz w:val="24"/>
          <w:szCs w:val="24"/>
        </w:rPr>
        <w:t>11.2024</w:t>
      </w:r>
      <w:r>
        <w:rPr>
          <w:sz w:val="24"/>
          <w:szCs w:val="24"/>
        </w:rPr>
        <w:t xml:space="preserve"> г. Сельская Дума сельского поселения </w:t>
      </w:r>
      <w:r>
        <w:rPr>
          <w:spacing w:val="-1"/>
          <w:sz w:val="24"/>
          <w:szCs w:val="24"/>
        </w:rPr>
        <w:t>«Деревня Заболотье»</w:t>
      </w:r>
    </w:p>
    <w:p w:rsidR="00616BA2" w:rsidRDefault="00616BA2">
      <w:pPr>
        <w:rPr>
          <w:spacing w:val="-1"/>
          <w:sz w:val="24"/>
          <w:szCs w:val="24"/>
        </w:rPr>
      </w:pPr>
    </w:p>
    <w:p w:rsidR="00616BA2" w:rsidRDefault="00BD27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РЕШИЛА:</w:t>
      </w:r>
    </w:p>
    <w:p w:rsidR="00616BA2" w:rsidRDefault="00BD2762" w:rsidP="002E53CA">
      <w:pPr>
        <w:pStyle w:val="a7"/>
        <w:ind w:firstLineChars="100" w:firstLine="173"/>
      </w:pPr>
      <w:r>
        <w:rPr>
          <w:spacing w:val="-27"/>
        </w:rPr>
        <w:t>1.</w:t>
      </w:r>
      <w:r>
        <w:t xml:space="preserve">       </w:t>
      </w:r>
      <w:r>
        <w:rPr>
          <w:sz w:val="24"/>
          <w:szCs w:val="24"/>
        </w:rPr>
        <w:t>Принять участие в проекте «Развитие инициативного бюджетирования» муниципальных образований Калужской области в 202</w:t>
      </w:r>
      <w:r w:rsidR="00414ABE">
        <w:rPr>
          <w:sz w:val="24"/>
          <w:szCs w:val="24"/>
        </w:rPr>
        <w:t>5</w:t>
      </w:r>
      <w:r>
        <w:rPr>
          <w:sz w:val="24"/>
          <w:szCs w:val="24"/>
        </w:rPr>
        <w:t xml:space="preserve"> году</w:t>
      </w:r>
      <w:proofErr w:type="gramStart"/>
      <w:r>
        <w:rPr>
          <w:sz w:val="24"/>
          <w:szCs w:val="24"/>
        </w:rPr>
        <w:t>..</w:t>
      </w:r>
      <w:proofErr w:type="gramEnd"/>
    </w:p>
    <w:p w:rsidR="00616BA2" w:rsidRDefault="00616BA2">
      <w:pPr>
        <w:pStyle w:val="a7"/>
        <w:rPr>
          <w:spacing w:val="-1"/>
          <w:sz w:val="24"/>
          <w:szCs w:val="24"/>
        </w:rPr>
      </w:pPr>
    </w:p>
    <w:p w:rsidR="00616BA2" w:rsidRDefault="00BD2762">
      <w:pPr>
        <w:pStyle w:val="a7"/>
        <w:rPr>
          <w:sz w:val="24"/>
          <w:szCs w:val="24"/>
        </w:rPr>
      </w:pPr>
      <w:r>
        <w:t xml:space="preserve">   2.  </w:t>
      </w:r>
      <w:r>
        <w:rPr>
          <w:sz w:val="24"/>
          <w:szCs w:val="24"/>
        </w:rPr>
        <w:t xml:space="preserve">Подготовить материалы  для участия в проекте, в соответствие с  Приказом Министерства финансов Калужской области от 05.02.2021 г №32   "О реализации постановления Правительства Калужской области от 21.02.2021 г № 30 "Об утверждении Положения о порядке предоставления  и распределения бюджетам муниципальных образований Калужской области субсидий на реализацию инициативных  проектов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ред. Постановления Правительства Калужской области от 23.12.202</w:t>
      </w:r>
      <w:r w:rsidR="00AD215C">
        <w:rPr>
          <w:sz w:val="24"/>
          <w:szCs w:val="24"/>
        </w:rPr>
        <w:t>0</w:t>
      </w:r>
      <w:r>
        <w:rPr>
          <w:sz w:val="24"/>
          <w:szCs w:val="24"/>
        </w:rPr>
        <w:t xml:space="preserve"> № 988, от 30.12.2021 № 960)</w:t>
      </w:r>
    </w:p>
    <w:p w:rsidR="00616BA2" w:rsidRDefault="00BD2762">
      <w:pPr>
        <w:rPr>
          <w:sz w:val="24"/>
          <w:szCs w:val="24"/>
        </w:rPr>
      </w:pPr>
      <w:r>
        <w:rPr>
          <w:sz w:val="24"/>
          <w:szCs w:val="24"/>
        </w:rPr>
        <w:t xml:space="preserve"> 3.    Настоящее решение вступает в силу после подписания и подлежит официальному обнародованию.</w:t>
      </w:r>
    </w:p>
    <w:p w:rsidR="00616BA2" w:rsidRDefault="00616BA2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616BA2" w:rsidRDefault="00616BA2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616BA2" w:rsidRDefault="00616BA2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616BA2" w:rsidRDefault="00BD2762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сельского поселения</w:t>
      </w:r>
    </w:p>
    <w:p w:rsidR="00616BA2" w:rsidRDefault="00BD2762">
      <w:pPr>
        <w:widowControl/>
        <w:autoSpaceDE/>
        <w:autoSpaceDN/>
        <w:adjustRightInd/>
        <w:ind w:left="-180" w:firstLine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«Деревня Заболотье»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В.М.Кочемина</w:t>
      </w:r>
      <w:proofErr w:type="spellEnd"/>
    </w:p>
    <w:p w:rsidR="00616BA2" w:rsidRDefault="00616BA2">
      <w:pPr>
        <w:framePr w:h="298" w:hRule="exact" w:hSpace="10080" w:wrap="notBeside" w:vAnchor="text" w:hAnchor="page" w:x="6459" w:y="17438"/>
        <w:shd w:val="clear" w:color="auto" w:fill="FFFFFF"/>
        <w:spacing w:line="293" w:lineRule="exact"/>
        <w:rPr>
          <w:sz w:val="24"/>
          <w:szCs w:val="24"/>
        </w:rPr>
      </w:pPr>
    </w:p>
    <w:p w:rsidR="00BD2762" w:rsidRDefault="00BD2762" w:rsidP="00D1096E">
      <w:pPr>
        <w:shd w:val="clear" w:color="auto" w:fill="FFFFFF"/>
        <w:tabs>
          <w:tab w:val="left" w:pos="490"/>
        </w:tabs>
        <w:spacing w:before="5" w:after="1195" w:line="322" w:lineRule="exact"/>
        <w:rPr>
          <w:spacing w:val="-16"/>
          <w:sz w:val="24"/>
          <w:szCs w:val="24"/>
        </w:rPr>
      </w:pPr>
    </w:p>
    <w:sectPr w:rsidR="00BD2762" w:rsidSect="00616BA2">
      <w:type w:val="continuous"/>
      <w:pgSz w:w="11909" w:h="16834"/>
      <w:pgMar w:top="1440" w:right="1054" w:bottom="720" w:left="150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2EB"/>
    <w:rsid w:val="0005556D"/>
    <w:rsid w:val="000E7977"/>
    <w:rsid w:val="000F100E"/>
    <w:rsid w:val="00122847"/>
    <w:rsid w:val="001A1FF0"/>
    <w:rsid w:val="001C0A52"/>
    <w:rsid w:val="001D0F0F"/>
    <w:rsid w:val="002E53CA"/>
    <w:rsid w:val="002E7AB7"/>
    <w:rsid w:val="003762EB"/>
    <w:rsid w:val="003A279A"/>
    <w:rsid w:val="00414ABE"/>
    <w:rsid w:val="004634EA"/>
    <w:rsid w:val="00493F70"/>
    <w:rsid w:val="005915DD"/>
    <w:rsid w:val="005E2E46"/>
    <w:rsid w:val="005F768B"/>
    <w:rsid w:val="00616BA2"/>
    <w:rsid w:val="0062064B"/>
    <w:rsid w:val="00814728"/>
    <w:rsid w:val="008E5982"/>
    <w:rsid w:val="00943109"/>
    <w:rsid w:val="00A34282"/>
    <w:rsid w:val="00AD215C"/>
    <w:rsid w:val="00B12F51"/>
    <w:rsid w:val="00B9769F"/>
    <w:rsid w:val="00BA5453"/>
    <w:rsid w:val="00BD2762"/>
    <w:rsid w:val="00C63032"/>
    <w:rsid w:val="00C80E5D"/>
    <w:rsid w:val="00D1096E"/>
    <w:rsid w:val="00D74737"/>
    <w:rsid w:val="00D83FBE"/>
    <w:rsid w:val="00E16F0E"/>
    <w:rsid w:val="00EA076B"/>
    <w:rsid w:val="00EA305B"/>
    <w:rsid w:val="00EC7AF4"/>
    <w:rsid w:val="00F618F8"/>
    <w:rsid w:val="00F703C4"/>
    <w:rsid w:val="642F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BA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616B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qFormat/>
    <w:rsid w:val="00616BA2"/>
  </w:style>
  <w:style w:type="paragraph" w:styleId="a5">
    <w:name w:val="footer"/>
    <w:basedOn w:val="a"/>
    <w:link w:val="a6"/>
    <w:rsid w:val="00616B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qFormat/>
    <w:rsid w:val="00616BA2"/>
  </w:style>
  <w:style w:type="character" w:customStyle="1" w:styleId="doccaption">
    <w:name w:val="doccaption"/>
    <w:basedOn w:val="a0"/>
    <w:rsid w:val="00616BA2"/>
  </w:style>
  <w:style w:type="paragraph" w:styleId="a7">
    <w:name w:val="No Spacing"/>
    <w:uiPriority w:val="1"/>
    <w:qFormat/>
    <w:rsid w:val="00616BA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2</cp:revision>
  <cp:lastPrinted>2019-02-19T09:04:00Z</cp:lastPrinted>
  <dcterms:created xsi:type="dcterms:W3CDTF">2024-12-08T03:48:00Z</dcterms:created>
  <dcterms:modified xsi:type="dcterms:W3CDTF">2024-12-08T03:48:00Z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F1C70D82C85C49E08991B582FCFFE198</vt:lpwstr>
  </property>
</Properties>
</file>