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98" w:rsidRPr="00D55E6D" w:rsidRDefault="00696A98" w:rsidP="00696A98">
      <w:pPr>
        <w:tabs>
          <w:tab w:val="left" w:pos="5356"/>
        </w:tabs>
      </w:pPr>
    </w:p>
    <w:p w:rsidR="00F70167" w:rsidRPr="00D55E6D" w:rsidRDefault="00F70167" w:rsidP="008126D6">
      <w:pPr>
        <w:pStyle w:val="1"/>
        <w:ind w:right="-28" w:firstLine="0"/>
        <w:rPr>
          <w:b w:val="0"/>
          <w:spacing w:val="60"/>
        </w:rPr>
      </w:pPr>
      <w:r w:rsidRPr="00D55E6D">
        <w:rPr>
          <w:spacing w:val="60"/>
        </w:rPr>
        <w:t>Калужская область</w:t>
      </w:r>
    </w:p>
    <w:p w:rsidR="00F70167" w:rsidRPr="00D55E6D" w:rsidRDefault="00F70167" w:rsidP="008126D6">
      <w:pPr>
        <w:spacing w:line="264" w:lineRule="auto"/>
        <w:ind w:firstLine="0"/>
        <w:jc w:val="center"/>
        <w:rPr>
          <w:b/>
          <w:spacing w:val="60"/>
          <w:sz w:val="32"/>
          <w:szCs w:val="32"/>
        </w:rPr>
      </w:pPr>
      <w:r w:rsidRPr="00D55E6D">
        <w:rPr>
          <w:b/>
          <w:spacing w:val="60"/>
          <w:sz w:val="32"/>
          <w:szCs w:val="32"/>
        </w:rPr>
        <w:t>Администрация муниципального района</w:t>
      </w:r>
    </w:p>
    <w:p w:rsidR="00F70167" w:rsidRPr="00D55E6D" w:rsidRDefault="00F70167" w:rsidP="008126D6">
      <w:pPr>
        <w:spacing w:line="264" w:lineRule="auto"/>
        <w:ind w:firstLine="0"/>
        <w:jc w:val="center"/>
        <w:rPr>
          <w:b/>
          <w:spacing w:val="60"/>
          <w:sz w:val="32"/>
          <w:szCs w:val="32"/>
        </w:rPr>
      </w:pPr>
      <w:r w:rsidRPr="00D55E6D">
        <w:rPr>
          <w:b/>
          <w:spacing w:val="60"/>
          <w:sz w:val="32"/>
          <w:szCs w:val="32"/>
        </w:rPr>
        <w:t>«Город Людиново и Людиновский район»</w:t>
      </w:r>
    </w:p>
    <w:p w:rsidR="00F70167" w:rsidRPr="00D55E6D" w:rsidRDefault="00F70167" w:rsidP="008126D6">
      <w:pPr>
        <w:pStyle w:val="1"/>
        <w:ind w:right="-28" w:firstLine="0"/>
        <w:rPr>
          <w:b w:val="0"/>
          <w:spacing w:val="60"/>
        </w:rPr>
      </w:pPr>
    </w:p>
    <w:p w:rsidR="00EA4C46" w:rsidRPr="00D55E6D" w:rsidRDefault="00EA4C46" w:rsidP="008126D6">
      <w:pPr>
        <w:pStyle w:val="4"/>
        <w:ind w:firstLine="0"/>
        <w:jc w:val="center"/>
        <w:rPr>
          <w:b w:val="0"/>
          <w:bCs w:val="0"/>
          <w:sz w:val="32"/>
          <w:szCs w:val="32"/>
        </w:rPr>
      </w:pPr>
      <w:r w:rsidRPr="00D55E6D">
        <w:rPr>
          <w:sz w:val="32"/>
          <w:szCs w:val="32"/>
        </w:rPr>
        <w:t>П О С Т А Н О В Л Е Н И Е</w:t>
      </w:r>
    </w:p>
    <w:p w:rsidR="00BB783D" w:rsidRPr="00D55E6D" w:rsidRDefault="00BB783D">
      <w:pPr>
        <w:jc w:val="center"/>
      </w:pPr>
    </w:p>
    <w:p w:rsidR="00BB783D" w:rsidRPr="00D55E6D" w:rsidRDefault="00C45EE2" w:rsidP="00BB783D">
      <w:pPr>
        <w:pStyle w:val="a7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от </w:t>
      </w:r>
      <w:r w:rsidR="003B64BB">
        <w:rPr>
          <w:rFonts w:ascii="Arial" w:hAnsi="Arial" w:cs="Arial"/>
          <w:sz w:val="24"/>
          <w:szCs w:val="24"/>
        </w:rPr>
        <w:t xml:space="preserve"> </w:t>
      </w:r>
      <w:r w:rsidRPr="00D55E6D">
        <w:rPr>
          <w:rFonts w:ascii="Arial" w:hAnsi="Arial" w:cs="Arial"/>
          <w:sz w:val="24"/>
          <w:szCs w:val="24"/>
        </w:rPr>
        <w:t xml:space="preserve">23.12.2024 </w:t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</w:r>
      <w:r w:rsidRPr="00D55E6D">
        <w:rPr>
          <w:rFonts w:ascii="Arial" w:hAnsi="Arial" w:cs="Arial"/>
          <w:sz w:val="24"/>
          <w:szCs w:val="24"/>
        </w:rPr>
        <w:tab/>
        <w:t>№ 1606</w:t>
      </w:r>
    </w:p>
    <w:p w:rsidR="002A163D" w:rsidRPr="00D55E6D" w:rsidRDefault="002A163D" w:rsidP="00BB783D">
      <w:pPr>
        <w:pStyle w:val="a7"/>
        <w:rPr>
          <w:rFonts w:ascii="Arial" w:hAnsi="Arial" w:cs="Arial"/>
          <w:sz w:val="24"/>
          <w:szCs w:val="24"/>
        </w:rPr>
      </w:pPr>
    </w:p>
    <w:p w:rsidR="00BB783D" w:rsidRPr="00D55E6D" w:rsidRDefault="002A163D" w:rsidP="003B64BB">
      <w:pPr>
        <w:pStyle w:val="a7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D55E6D">
        <w:rPr>
          <w:rFonts w:ascii="Arial" w:hAnsi="Arial" w:cs="Arial"/>
          <w:b/>
          <w:bCs/>
          <w:kern w:val="28"/>
          <w:sz w:val="32"/>
          <w:szCs w:val="32"/>
        </w:rPr>
        <w:t>Об утверждении порядка предоставления единовременной денежной выплаты гражданам Российской Федерации и иностранным гражданам, заключившим контракт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BB783D" w:rsidRDefault="00465665" w:rsidP="007F01F0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783D" w:rsidRPr="00D55E6D" w:rsidRDefault="00BB783D" w:rsidP="00BB783D">
      <w:pPr>
        <w:pStyle w:val="a7"/>
        <w:rPr>
          <w:sz w:val="24"/>
          <w:szCs w:val="24"/>
        </w:rPr>
      </w:pPr>
    </w:p>
    <w:p w:rsidR="00234B68" w:rsidRPr="00D55E6D" w:rsidRDefault="00BB783D" w:rsidP="00234B68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В целях предоставления дополнительной меры социальной поддержки для отдельных категорий граждан, </w:t>
      </w:r>
      <w:r w:rsidR="00A0100B" w:rsidRPr="00D55E6D">
        <w:rPr>
          <w:rFonts w:ascii="Arial" w:hAnsi="Arial" w:cs="Arial"/>
          <w:sz w:val="24"/>
          <w:szCs w:val="24"/>
        </w:rPr>
        <w:t xml:space="preserve">в соответствии </w:t>
      </w:r>
      <w:r w:rsidR="00905D35" w:rsidRPr="00D55E6D">
        <w:rPr>
          <w:rFonts w:ascii="Arial" w:hAnsi="Arial" w:cs="Arial"/>
          <w:sz w:val="24"/>
          <w:szCs w:val="24"/>
        </w:rPr>
        <w:t>с абзацем 2 пункта 5 статьи 20 Федерального Закона от 06.10.2003 №</w:t>
      </w:r>
      <w:r w:rsidR="008126D6">
        <w:rPr>
          <w:rFonts w:ascii="Arial" w:hAnsi="Arial" w:cs="Arial"/>
          <w:sz w:val="24"/>
          <w:szCs w:val="24"/>
        </w:rPr>
        <w:t xml:space="preserve"> </w:t>
      </w:r>
      <w:hyperlink r:id="rId6" w:tooltip="№ 131-ФЗ" w:history="1">
        <w:r w:rsidR="00905D35" w:rsidRPr="00014678">
          <w:rPr>
            <w:rStyle w:val="a8"/>
            <w:rFonts w:ascii="Arial" w:hAnsi="Arial" w:cs="Arial"/>
            <w:sz w:val="24"/>
            <w:szCs w:val="24"/>
          </w:rPr>
          <w:t>131-ФЗ</w:t>
        </w:r>
      </w:hyperlink>
      <w:r w:rsidR="00905D35" w:rsidRPr="00D55E6D">
        <w:rPr>
          <w:rFonts w:ascii="Arial" w:hAnsi="Arial" w:cs="Arial"/>
          <w:sz w:val="24"/>
          <w:szCs w:val="24"/>
        </w:rPr>
        <w:t xml:space="preserve"> «</w:t>
      </w:r>
      <w:hyperlink r:id="rId7" w:tooltip="Об общих принципах организации местного самоуправления в Российской" w:history="1">
        <w:r w:rsidR="00905D35" w:rsidRPr="00014678">
          <w:rPr>
            <w:rStyle w:val="a8"/>
            <w:rFonts w:ascii="Arial" w:hAnsi="Arial" w:cs="Arial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="00905D35" w:rsidRPr="00D55E6D">
        <w:rPr>
          <w:rFonts w:ascii="Arial" w:hAnsi="Arial" w:cs="Arial"/>
          <w:sz w:val="24"/>
          <w:szCs w:val="24"/>
        </w:rPr>
        <w:t xml:space="preserve"> Федерации», </w:t>
      </w:r>
      <w:r w:rsidR="00A90F6A" w:rsidRPr="00D55E6D">
        <w:rPr>
          <w:rFonts w:ascii="Arial" w:hAnsi="Arial" w:cs="Arial"/>
          <w:sz w:val="24"/>
          <w:szCs w:val="24"/>
        </w:rPr>
        <w:t xml:space="preserve">решением Людиновского Района Собрания </w:t>
      </w:r>
      <w:hyperlink r:id="rId8" w:tgtFrame="Logical" w:history="1">
        <w:r w:rsidR="00A90F6A" w:rsidRPr="00014678">
          <w:rPr>
            <w:rStyle w:val="a8"/>
            <w:rFonts w:ascii="Arial" w:hAnsi="Arial" w:cs="Arial"/>
            <w:sz w:val="24"/>
            <w:szCs w:val="24"/>
          </w:rPr>
          <w:t xml:space="preserve">от 22.11.2024 № </w:t>
        </w:r>
        <w:r w:rsidR="006259F8" w:rsidRPr="00014678">
          <w:rPr>
            <w:rStyle w:val="a8"/>
            <w:rFonts w:ascii="Arial" w:hAnsi="Arial" w:cs="Arial"/>
            <w:sz w:val="24"/>
            <w:szCs w:val="24"/>
          </w:rPr>
          <w:t>306</w:t>
        </w:r>
      </w:hyperlink>
      <w:r w:rsidRPr="00D55E6D">
        <w:rPr>
          <w:rFonts w:ascii="Arial" w:hAnsi="Arial" w:cs="Arial"/>
          <w:sz w:val="24"/>
          <w:szCs w:val="24"/>
        </w:rPr>
        <w:t>,</w:t>
      </w:r>
      <w:r w:rsidR="00014678">
        <w:rPr>
          <w:rFonts w:ascii="Arial" w:hAnsi="Arial" w:cs="Arial"/>
          <w:sz w:val="24"/>
          <w:szCs w:val="24"/>
        </w:rPr>
        <w:t xml:space="preserve"> </w:t>
      </w:r>
      <w:r w:rsidR="00234B68" w:rsidRPr="00D55E6D">
        <w:rPr>
          <w:rFonts w:ascii="Arial" w:hAnsi="Arial" w:cs="Arial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234B68" w:rsidRPr="00D55E6D" w:rsidRDefault="00234B68" w:rsidP="00234B68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234B68" w:rsidRPr="00D55E6D" w:rsidRDefault="00234B68" w:rsidP="00234B68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постановляет:</w:t>
      </w:r>
    </w:p>
    <w:p w:rsidR="00234B68" w:rsidRPr="00D55E6D" w:rsidRDefault="00234B68" w:rsidP="00234B68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B783D" w:rsidRPr="00D55E6D" w:rsidRDefault="00BB783D" w:rsidP="00BB783D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1. Утвердить Порядок </w:t>
      </w:r>
      <w:r w:rsidR="00460348" w:rsidRPr="00D55E6D">
        <w:rPr>
          <w:rFonts w:ascii="Arial" w:hAnsi="Arial" w:cs="Arial"/>
          <w:sz w:val="24"/>
          <w:szCs w:val="24"/>
        </w:rPr>
        <w:t xml:space="preserve">предоставления </w:t>
      </w:r>
      <w:r w:rsidR="00181A29" w:rsidRPr="00D55E6D">
        <w:rPr>
          <w:rFonts w:ascii="Arial" w:hAnsi="Arial" w:cs="Arial"/>
          <w:sz w:val="24"/>
          <w:szCs w:val="24"/>
        </w:rPr>
        <w:t xml:space="preserve">единовременной денежной </w:t>
      </w:r>
      <w:r w:rsidR="00460348" w:rsidRPr="00D55E6D">
        <w:rPr>
          <w:rFonts w:ascii="Arial" w:hAnsi="Arial" w:cs="Arial"/>
          <w:sz w:val="24"/>
          <w:szCs w:val="24"/>
        </w:rPr>
        <w:t xml:space="preserve">выплаты гражданам Российской Федерации и иностранным гражданам, заключившим </w:t>
      </w:r>
      <w:r w:rsidR="00443CC0" w:rsidRPr="00D55E6D">
        <w:rPr>
          <w:rFonts w:ascii="Arial" w:hAnsi="Arial" w:cs="Arial"/>
          <w:sz w:val="24"/>
          <w:szCs w:val="24"/>
        </w:rPr>
        <w:t>контракт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D55E6D">
        <w:rPr>
          <w:rFonts w:ascii="Arial" w:hAnsi="Arial" w:cs="Arial"/>
          <w:sz w:val="24"/>
          <w:szCs w:val="24"/>
        </w:rPr>
        <w:t xml:space="preserve">, согласно приложению к настоящему </w:t>
      </w:r>
      <w:r w:rsidR="00A0100B" w:rsidRPr="00D55E6D">
        <w:rPr>
          <w:rFonts w:ascii="Arial" w:hAnsi="Arial" w:cs="Arial"/>
          <w:sz w:val="24"/>
          <w:szCs w:val="24"/>
        </w:rPr>
        <w:t>постановлению</w:t>
      </w:r>
      <w:r w:rsidRPr="00D55E6D">
        <w:rPr>
          <w:rFonts w:ascii="Arial" w:hAnsi="Arial" w:cs="Arial"/>
          <w:sz w:val="24"/>
          <w:szCs w:val="24"/>
        </w:rPr>
        <w:t>.</w:t>
      </w:r>
    </w:p>
    <w:p w:rsidR="00BB783D" w:rsidRPr="00D55E6D" w:rsidRDefault="00F663CD" w:rsidP="00BB783D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2</w:t>
      </w:r>
      <w:r w:rsidR="00BB783D" w:rsidRPr="00D55E6D">
        <w:rPr>
          <w:rFonts w:ascii="Arial" w:hAnsi="Arial" w:cs="Arial"/>
          <w:sz w:val="24"/>
          <w:szCs w:val="24"/>
        </w:rPr>
        <w:t xml:space="preserve">. Финансирование расходов, связанных с реализацией настоящего </w:t>
      </w:r>
      <w:r w:rsidR="0031663A" w:rsidRPr="00D55E6D">
        <w:rPr>
          <w:rFonts w:ascii="Arial" w:hAnsi="Arial" w:cs="Arial"/>
          <w:sz w:val="24"/>
          <w:szCs w:val="24"/>
        </w:rPr>
        <w:t>постановления</w:t>
      </w:r>
      <w:r w:rsidR="00BB783D" w:rsidRPr="00D55E6D">
        <w:rPr>
          <w:rFonts w:ascii="Arial" w:hAnsi="Arial" w:cs="Arial"/>
          <w:sz w:val="24"/>
          <w:szCs w:val="24"/>
        </w:rPr>
        <w:t>, осуществлять за счет средств бюджета муниципального района «Город Людиново и Людиновский район».</w:t>
      </w:r>
    </w:p>
    <w:p w:rsidR="00BB783D" w:rsidRPr="00D55E6D" w:rsidRDefault="00F663CD" w:rsidP="00BB783D">
      <w:pPr>
        <w:ind w:firstLine="709"/>
        <w:rPr>
          <w:rFonts w:cs="Arial"/>
        </w:rPr>
      </w:pPr>
      <w:r w:rsidRPr="00D55E6D">
        <w:rPr>
          <w:rFonts w:cs="Arial"/>
        </w:rPr>
        <w:t>3</w:t>
      </w:r>
      <w:r w:rsidR="00BB783D" w:rsidRPr="00D55E6D">
        <w:rPr>
          <w:rFonts w:cs="Arial"/>
        </w:rPr>
        <w:t xml:space="preserve">. Настоящее решение </w:t>
      </w:r>
      <w:proofErr w:type="gramStart"/>
      <w:r w:rsidR="00BB783D" w:rsidRPr="00D55E6D">
        <w:rPr>
          <w:rFonts w:cs="Arial"/>
        </w:rPr>
        <w:t>вступает в силу с момента официального опубликования и распространяется</w:t>
      </w:r>
      <w:proofErr w:type="gramEnd"/>
      <w:r w:rsidR="00BB783D" w:rsidRPr="00D55E6D">
        <w:rPr>
          <w:rFonts w:cs="Arial"/>
        </w:rPr>
        <w:t xml:space="preserve"> на правоотношения, возникшие с 01.08.2024 г.</w:t>
      </w:r>
    </w:p>
    <w:p w:rsidR="00BB783D" w:rsidRPr="00D55E6D" w:rsidRDefault="00BB783D" w:rsidP="00BB783D">
      <w:pPr>
        <w:rPr>
          <w:rFonts w:cs="Arial"/>
        </w:rPr>
      </w:pPr>
    </w:p>
    <w:p w:rsidR="00BB783D" w:rsidRPr="00D55E6D" w:rsidRDefault="00BB783D" w:rsidP="00BB783D">
      <w:pPr>
        <w:rPr>
          <w:rFonts w:cs="Arial"/>
        </w:rPr>
      </w:pPr>
    </w:p>
    <w:p w:rsidR="00BB783D" w:rsidRPr="00D55E6D" w:rsidRDefault="00BB783D" w:rsidP="00BB783D">
      <w:pPr>
        <w:pStyle w:val="a7"/>
        <w:rPr>
          <w:rFonts w:ascii="Arial" w:hAnsi="Arial" w:cs="Arial"/>
        </w:rPr>
      </w:pPr>
      <w:r w:rsidRPr="00D55E6D">
        <w:rPr>
          <w:rStyle w:val="10"/>
          <w:rFonts w:ascii="Arial" w:hAnsi="Arial" w:cs="Arial"/>
          <w:sz w:val="24"/>
          <w:szCs w:val="24"/>
        </w:rPr>
        <w:t>Глава администрации</w:t>
      </w:r>
    </w:p>
    <w:p w:rsidR="00BB783D" w:rsidRPr="00D55E6D" w:rsidRDefault="00BB783D" w:rsidP="00BB783D">
      <w:pPr>
        <w:pStyle w:val="a7"/>
        <w:rPr>
          <w:rStyle w:val="10"/>
          <w:rFonts w:ascii="Arial" w:hAnsi="Arial" w:cs="Arial"/>
          <w:sz w:val="24"/>
          <w:szCs w:val="24"/>
        </w:rPr>
      </w:pPr>
      <w:proofErr w:type="gramStart"/>
      <w:r w:rsidRPr="00D55E6D">
        <w:rPr>
          <w:rStyle w:val="10"/>
          <w:rFonts w:ascii="Arial" w:hAnsi="Arial" w:cs="Arial"/>
          <w:sz w:val="24"/>
          <w:szCs w:val="24"/>
        </w:rPr>
        <w:t>муниципального</w:t>
      </w:r>
      <w:proofErr w:type="gramEnd"/>
      <w:r w:rsidRPr="00D55E6D">
        <w:rPr>
          <w:rStyle w:val="10"/>
          <w:rFonts w:ascii="Arial" w:hAnsi="Arial" w:cs="Arial"/>
          <w:sz w:val="24"/>
          <w:szCs w:val="24"/>
        </w:rPr>
        <w:t xml:space="preserve"> района                                                       </w:t>
      </w:r>
      <w:r w:rsidR="003B64BB">
        <w:rPr>
          <w:rStyle w:val="10"/>
          <w:rFonts w:ascii="Arial" w:hAnsi="Arial" w:cs="Arial"/>
          <w:sz w:val="24"/>
          <w:szCs w:val="24"/>
        </w:rPr>
        <w:t xml:space="preserve">                    </w:t>
      </w:r>
      <w:r w:rsidRPr="00D55E6D">
        <w:rPr>
          <w:rStyle w:val="10"/>
          <w:rFonts w:ascii="Arial" w:hAnsi="Arial" w:cs="Arial"/>
          <w:sz w:val="24"/>
          <w:szCs w:val="24"/>
        </w:rPr>
        <w:t>С.В. Перевалов</w:t>
      </w:r>
    </w:p>
    <w:p w:rsidR="00BB783D" w:rsidRPr="00D55E6D" w:rsidRDefault="00BB783D" w:rsidP="00BB783D">
      <w:pPr>
        <w:pStyle w:val="Iauiue1"/>
      </w:pPr>
    </w:p>
    <w:p w:rsidR="00BB783D" w:rsidRPr="00D55E6D" w:rsidRDefault="00BB783D" w:rsidP="00BB783D">
      <w:pPr>
        <w:pStyle w:val="Iauiue1"/>
      </w:pPr>
    </w:p>
    <w:p w:rsidR="00BB783D" w:rsidRPr="00D55E6D" w:rsidRDefault="00BB783D" w:rsidP="00D55E6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Приложение 1</w:t>
      </w:r>
    </w:p>
    <w:p w:rsidR="00BB783D" w:rsidRPr="00D55E6D" w:rsidRDefault="00BB783D" w:rsidP="00D55E6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lastRenderedPageBreak/>
        <w:t>к постановлению администрации</w:t>
      </w:r>
    </w:p>
    <w:p w:rsidR="00BB783D" w:rsidRPr="00D55E6D" w:rsidRDefault="00BB783D" w:rsidP="00D55E6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 xml:space="preserve"> муниципального района</w:t>
      </w:r>
      <w:r w:rsidR="00217D82" w:rsidRPr="00D55E6D">
        <w:rPr>
          <w:rFonts w:cs="Arial"/>
          <w:b/>
          <w:bCs/>
          <w:kern w:val="28"/>
          <w:sz w:val="32"/>
          <w:szCs w:val="32"/>
        </w:rPr>
        <w:t xml:space="preserve"> «Город</w:t>
      </w:r>
    </w:p>
    <w:p w:rsidR="00BB783D" w:rsidRPr="00D55E6D" w:rsidRDefault="00BB783D" w:rsidP="00D55E6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Людиново и Людиновский район»</w:t>
      </w:r>
    </w:p>
    <w:p w:rsidR="00BB783D" w:rsidRPr="00D55E6D" w:rsidRDefault="00BB783D" w:rsidP="00D55E6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 xml:space="preserve">от </w:t>
      </w:r>
      <w:r w:rsidR="002A163D" w:rsidRPr="00D55E6D">
        <w:rPr>
          <w:rFonts w:cs="Arial"/>
          <w:b/>
          <w:bCs/>
          <w:kern w:val="28"/>
          <w:sz w:val="32"/>
          <w:szCs w:val="32"/>
        </w:rPr>
        <w:t>23.12.2024 № 1606</w:t>
      </w:r>
    </w:p>
    <w:p w:rsidR="00BB783D" w:rsidRPr="00D55E6D" w:rsidRDefault="00BB783D" w:rsidP="00F663CD">
      <w:pPr>
        <w:jc w:val="right"/>
        <w:rPr>
          <w:b/>
        </w:rPr>
      </w:pPr>
    </w:p>
    <w:p w:rsidR="00BB783D" w:rsidRPr="00D55E6D" w:rsidRDefault="00BB783D" w:rsidP="00BB783D">
      <w:pPr>
        <w:jc w:val="center"/>
        <w:rPr>
          <w:b/>
        </w:rPr>
      </w:pPr>
    </w:p>
    <w:p w:rsidR="00BB783D" w:rsidRPr="00D55E6D" w:rsidRDefault="00BB783D" w:rsidP="002A163D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Порядок</w:t>
      </w:r>
    </w:p>
    <w:p w:rsidR="00147C58" w:rsidRPr="00D55E6D" w:rsidRDefault="00F61DA5" w:rsidP="002A163D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предоставления единовременной денежной выплаты гражданам Российской Федерации и иностранным гражданам, заключившим контракт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F61DA5" w:rsidRPr="00D55E6D" w:rsidRDefault="00F61DA5" w:rsidP="00BB783D">
      <w:pPr>
        <w:jc w:val="center"/>
        <w:rPr>
          <w:b/>
        </w:rPr>
      </w:pPr>
    </w:p>
    <w:p w:rsidR="00BB783D" w:rsidRPr="00D55E6D" w:rsidRDefault="00990259" w:rsidP="002A163D">
      <w:pPr>
        <w:rPr>
          <w:rFonts w:cs="Arial"/>
        </w:rPr>
      </w:pPr>
      <w:proofErr w:type="gramStart"/>
      <w:r w:rsidRPr="00D55E6D">
        <w:rPr>
          <w:rFonts w:cs="Arial"/>
        </w:rPr>
        <w:t xml:space="preserve">Настоящий порядок (далее - Порядок) определяет условия, размер, процедуру назначения и осуществления дополнительной меры социальной поддержки отдельных граждан из бюджета муниципального </w:t>
      </w:r>
      <w:r w:rsidR="005A7A85" w:rsidRPr="00D55E6D">
        <w:rPr>
          <w:rFonts w:cs="Arial"/>
        </w:rPr>
        <w:t>района «Город Людиново и Людиновский район»</w:t>
      </w:r>
      <w:r w:rsidRPr="00D55E6D">
        <w:rPr>
          <w:rFonts w:cs="Arial"/>
        </w:rPr>
        <w:t xml:space="preserve"> в виде единовременной денежной выплаты гражданам Российской Федерации и иностранным гражданам, заключившим контракт о прохождении военной службы в Вооруженных Силах Российск</w:t>
      </w:r>
      <w:r w:rsidR="005A7A85" w:rsidRPr="00D55E6D">
        <w:rPr>
          <w:rFonts w:cs="Arial"/>
        </w:rPr>
        <w:t>ой Федерации в целях участия в с</w:t>
      </w:r>
      <w:r w:rsidRPr="00D55E6D">
        <w:rPr>
          <w:rFonts w:cs="Arial"/>
        </w:rPr>
        <w:t>пециальной военной операции на территориях Донецкой Народной Республики</w:t>
      </w:r>
      <w:proofErr w:type="gramEnd"/>
      <w:r w:rsidRPr="00D55E6D">
        <w:rPr>
          <w:rFonts w:cs="Arial"/>
        </w:rPr>
        <w:t>, Луганской Народной Республики, Запорожской области, Херсонской области и Украины (далее - единовременная выплата).</w:t>
      </w:r>
    </w:p>
    <w:p w:rsidR="00990259" w:rsidRPr="00D55E6D" w:rsidRDefault="00990259" w:rsidP="002A163D">
      <w:pPr>
        <w:rPr>
          <w:rFonts w:cs="Arial"/>
          <w:b/>
        </w:rPr>
      </w:pPr>
    </w:p>
    <w:p w:rsidR="005A7A85" w:rsidRPr="00D55E6D" w:rsidRDefault="005A7A85" w:rsidP="002A163D">
      <w:pPr>
        <w:pStyle w:val="ConsPlusTitle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1. Размер единовременной выплаты</w:t>
      </w:r>
    </w:p>
    <w:p w:rsidR="005A7A85" w:rsidRPr="00D55E6D" w:rsidRDefault="005A7A85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5A7A85" w:rsidRPr="00D55E6D" w:rsidRDefault="005A7A85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1.1. Размер единовременной выплаты составляет 100000,00 (сто тысяч) рублей.</w:t>
      </w:r>
    </w:p>
    <w:p w:rsidR="003F5941" w:rsidRPr="00D55E6D" w:rsidRDefault="003F5941" w:rsidP="002A163D">
      <w:pPr>
        <w:pStyle w:val="ConsPlusTitle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5A7A85" w:rsidRPr="00D55E6D" w:rsidRDefault="005A7A85" w:rsidP="002A163D">
      <w:pPr>
        <w:pStyle w:val="ConsPlusTitle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2. Условия предоставления единовременной выплаты</w:t>
      </w:r>
    </w:p>
    <w:p w:rsidR="005A7A85" w:rsidRPr="00D55E6D" w:rsidRDefault="005A7A85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5A7A85" w:rsidRPr="00D55E6D" w:rsidRDefault="005A7A85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55"/>
      <w:bookmarkEnd w:id="0"/>
      <w:r w:rsidRPr="00D55E6D">
        <w:rPr>
          <w:rFonts w:ascii="Arial" w:hAnsi="Arial" w:cs="Arial"/>
          <w:sz w:val="24"/>
          <w:szCs w:val="24"/>
        </w:rPr>
        <w:t>2.1. Единовременная выплата производится однократно:</w:t>
      </w:r>
    </w:p>
    <w:p w:rsidR="005A7A85" w:rsidRPr="00D55E6D" w:rsidRDefault="005A7A85" w:rsidP="002A163D">
      <w:pPr>
        <w:pStyle w:val="ConsPlusNormal"/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55E6D">
        <w:rPr>
          <w:rFonts w:ascii="Arial" w:hAnsi="Arial" w:cs="Arial"/>
          <w:sz w:val="24"/>
          <w:szCs w:val="24"/>
        </w:rPr>
        <w:t>- гражданам Российской Федерации, состоящим или состоявшим на воинском учете в военном комиссариате города Людиново, Людиновского и Жиздринского районов Калужской области</w:t>
      </w:r>
      <w:r w:rsidR="003F5941" w:rsidRPr="00D55E6D">
        <w:rPr>
          <w:rFonts w:ascii="Arial" w:hAnsi="Arial" w:cs="Arial"/>
          <w:sz w:val="24"/>
          <w:szCs w:val="24"/>
        </w:rPr>
        <w:t>,</w:t>
      </w:r>
      <w:r w:rsidRPr="00D55E6D">
        <w:rPr>
          <w:rFonts w:ascii="Arial" w:hAnsi="Arial" w:cs="Arial"/>
          <w:sz w:val="24"/>
          <w:szCs w:val="24"/>
        </w:rPr>
        <w:t xml:space="preserve"> и заключившим </w:t>
      </w:r>
      <w:r w:rsidR="003F5941" w:rsidRPr="00D55E6D">
        <w:rPr>
          <w:rFonts w:ascii="Arial" w:hAnsi="Arial" w:cs="Arial"/>
          <w:sz w:val="24"/>
          <w:szCs w:val="24"/>
        </w:rPr>
        <w:t xml:space="preserve">с 01.08.2024 г. </w:t>
      </w:r>
      <w:r w:rsidRPr="00D55E6D">
        <w:rPr>
          <w:rFonts w:ascii="Arial" w:hAnsi="Arial" w:cs="Arial"/>
          <w:sz w:val="24"/>
          <w:szCs w:val="24"/>
        </w:rPr>
        <w:t xml:space="preserve">контракт </w:t>
      </w:r>
      <w:r w:rsidR="003F5941" w:rsidRPr="00D55E6D">
        <w:rPr>
          <w:rFonts w:ascii="Arial" w:hAnsi="Arial" w:cs="Arial"/>
          <w:sz w:val="24"/>
          <w:szCs w:val="24"/>
        </w:rPr>
        <w:t>о</w:t>
      </w:r>
      <w:r w:rsidRPr="00D55E6D">
        <w:rPr>
          <w:rFonts w:ascii="Arial" w:hAnsi="Arial" w:cs="Arial"/>
          <w:sz w:val="24"/>
          <w:szCs w:val="24"/>
        </w:rPr>
        <w:t xml:space="preserve"> прохождении военной службы в Вооруженных Силах Российск</w:t>
      </w:r>
      <w:r w:rsidR="003F5941" w:rsidRPr="00D55E6D">
        <w:rPr>
          <w:rFonts w:ascii="Arial" w:hAnsi="Arial" w:cs="Arial"/>
          <w:sz w:val="24"/>
          <w:szCs w:val="24"/>
        </w:rPr>
        <w:t>ой Федерации в целях участия в с</w:t>
      </w:r>
      <w:r w:rsidRPr="00D55E6D">
        <w:rPr>
          <w:rFonts w:ascii="Arial" w:hAnsi="Arial" w:cs="Arial"/>
          <w:sz w:val="24"/>
          <w:szCs w:val="24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5A7A85" w:rsidRPr="00D55E6D" w:rsidRDefault="005A7A85" w:rsidP="002A163D">
      <w:pPr>
        <w:pStyle w:val="ConsPlusNormal"/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- иностранным гражданам, заключившим </w:t>
      </w:r>
      <w:r w:rsidR="003F5941" w:rsidRPr="00D55E6D">
        <w:rPr>
          <w:rFonts w:ascii="Arial" w:hAnsi="Arial" w:cs="Arial"/>
          <w:sz w:val="24"/>
          <w:szCs w:val="24"/>
        </w:rPr>
        <w:t xml:space="preserve">с 01.08.2024 г. </w:t>
      </w:r>
      <w:r w:rsidRPr="00D55E6D">
        <w:rPr>
          <w:rFonts w:ascii="Arial" w:hAnsi="Arial" w:cs="Arial"/>
          <w:sz w:val="24"/>
          <w:szCs w:val="24"/>
        </w:rPr>
        <w:t>контракт о прохождении военной службы в Вооруженных Силах Российской Федерации в цел</w:t>
      </w:r>
      <w:r w:rsidR="003F5941" w:rsidRPr="00D55E6D">
        <w:rPr>
          <w:rFonts w:ascii="Arial" w:hAnsi="Arial" w:cs="Arial"/>
          <w:sz w:val="24"/>
          <w:szCs w:val="24"/>
        </w:rPr>
        <w:t>ях участия в с</w:t>
      </w:r>
      <w:r w:rsidRPr="00D55E6D">
        <w:rPr>
          <w:rFonts w:ascii="Arial" w:hAnsi="Arial" w:cs="Arial"/>
          <w:sz w:val="24"/>
          <w:szCs w:val="24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3F5941" w:rsidRPr="00D55E6D" w:rsidRDefault="003F5941" w:rsidP="002A163D">
      <w:pPr>
        <w:rPr>
          <w:rFonts w:cs="Arial"/>
          <w:b/>
        </w:rPr>
      </w:pPr>
    </w:p>
    <w:p w:rsidR="003F5941" w:rsidRPr="00D55E6D" w:rsidRDefault="003F5941" w:rsidP="002A163D">
      <w:pPr>
        <w:pStyle w:val="ConsPlusTitle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3. Процедура предоставления единовременной выплаты</w:t>
      </w:r>
    </w:p>
    <w:p w:rsidR="003F5941" w:rsidRPr="00D55E6D" w:rsidRDefault="003F5941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3F5941" w:rsidRPr="00D55E6D" w:rsidRDefault="003F5941" w:rsidP="002A1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3.1. Для получения единовременной </w:t>
      </w:r>
      <w:r w:rsidR="0059783F" w:rsidRPr="00D55E6D">
        <w:rPr>
          <w:rFonts w:ascii="Arial" w:hAnsi="Arial" w:cs="Arial"/>
          <w:sz w:val="24"/>
          <w:szCs w:val="24"/>
        </w:rPr>
        <w:t>выплаты в</w:t>
      </w:r>
      <w:r w:rsidRPr="00D55E6D">
        <w:rPr>
          <w:rFonts w:ascii="Arial" w:hAnsi="Arial" w:cs="Arial"/>
          <w:sz w:val="24"/>
          <w:szCs w:val="24"/>
        </w:rPr>
        <w:t xml:space="preserve">оенным комиссариатом </w:t>
      </w:r>
      <w:r w:rsidR="00126A5F" w:rsidRPr="00D55E6D">
        <w:rPr>
          <w:rFonts w:ascii="Arial" w:hAnsi="Arial" w:cs="Arial"/>
          <w:sz w:val="24"/>
          <w:szCs w:val="24"/>
        </w:rPr>
        <w:t>города Людиново, Людиновского и Жиздринского районов Калужской области</w:t>
      </w:r>
      <w:r w:rsidRPr="00D55E6D">
        <w:rPr>
          <w:rFonts w:ascii="Arial" w:hAnsi="Arial" w:cs="Arial"/>
          <w:sz w:val="24"/>
          <w:szCs w:val="24"/>
        </w:rPr>
        <w:t xml:space="preserve"> в </w:t>
      </w:r>
      <w:r w:rsidR="00126A5F" w:rsidRPr="00D55E6D">
        <w:rPr>
          <w:rFonts w:ascii="Arial" w:hAnsi="Arial" w:cs="Arial"/>
          <w:sz w:val="24"/>
          <w:szCs w:val="24"/>
        </w:rPr>
        <w:t>отдел социальной защиты населения а</w:t>
      </w:r>
      <w:r w:rsidRPr="00D55E6D">
        <w:rPr>
          <w:rFonts w:ascii="Arial" w:hAnsi="Arial" w:cs="Arial"/>
          <w:sz w:val="24"/>
          <w:szCs w:val="24"/>
        </w:rPr>
        <w:t xml:space="preserve">дминистрации </w:t>
      </w:r>
      <w:r w:rsidR="00126A5F" w:rsidRPr="00D55E6D">
        <w:rPr>
          <w:rFonts w:ascii="Arial" w:hAnsi="Arial" w:cs="Arial"/>
          <w:sz w:val="24"/>
          <w:szCs w:val="24"/>
        </w:rPr>
        <w:t>муниципального района «Город Людиново и Людиновский район»</w:t>
      </w:r>
      <w:r w:rsidRPr="00D55E6D">
        <w:rPr>
          <w:rFonts w:ascii="Arial" w:hAnsi="Arial" w:cs="Arial"/>
          <w:sz w:val="24"/>
          <w:szCs w:val="24"/>
        </w:rPr>
        <w:t xml:space="preserve"> (далее - </w:t>
      </w:r>
      <w:r w:rsidR="00126A5F" w:rsidRPr="00D55E6D">
        <w:rPr>
          <w:rFonts w:ascii="Arial" w:hAnsi="Arial" w:cs="Arial"/>
          <w:sz w:val="24"/>
          <w:szCs w:val="24"/>
        </w:rPr>
        <w:t>ОСЗН</w:t>
      </w:r>
      <w:r w:rsidR="00B30225" w:rsidRPr="00D55E6D">
        <w:rPr>
          <w:rFonts w:ascii="Arial" w:hAnsi="Arial" w:cs="Arial"/>
          <w:sz w:val="24"/>
          <w:szCs w:val="24"/>
        </w:rPr>
        <w:t>) направляю</w:t>
      </w:r>
      <w:r w:rsidRPr="00D55E6D">
        <w:rPr>
          <w:rFonts w:ascii="Arial" w:hAnsi="Arial" w:cs="Arial"/>
          <w:sz w:val="24"/>
          <w:szCs w:val="24"/>
        </w:rPr>
        <w:t xml:space="preserve">тся </w:t>
      </w:r>
      <w:r w:rsidR="00126A5F" w:rsidRPr="00D55E6D">
        <w:rPr>
          <w:rFonts w:ascii="Arial" w:hAnsi="Arial" w:cs="Arial"/>
          <w:sz w:val="24"/>
          <w:szCs w:val="24"/>
        </w:rPr>
        <w:t>сведения</w:t>
      </w:r>
      <w:r w:rsidR="00C92E2A" w:rsidRPr="00D55E6D">
        <w:rPr>
          <w:rFonts w:ascii="Arial" w:hAnsi="Arial" w:cs="Arial"/>
          <w:sz w:val="24"/>
          <w:szCs w:val="24"/>
        </w:rPr>
        <w:t xml:space="preserve"> о гражданах </w:t>
      </w:r>
      <w:r w:rsidR="00287E0E" w:rsidRPr="00D55E6D">
        <w:rPr>
          <w:rFonts w:ascii="Arial" w:hAnsi="Arial" w:cs="Arial"/>
          <w:sz w:val="24"/>
          <w:szCs w:val="24"/>
        </w:rPr>
        <w:t xml:space="preserve">(Приложение №1) </w:t>
      </w:r>
      <w:r w:rsidR="002E3B5F" w:rsidRPr="00D55E6D">
        <w:rPr>
          <w:rFonts w:ascii="Arial" w:hAnsi="Arial" w:cs="Arial"/>
          <w:sz w:val="24"/>
          <w:szCs w:val="24"/>
        </w:rPr>
        <w:t>с заверенными копиями следующих документов</w:t>
      </w:r>
      <w:r w:rsidRPr="00D55E6D">
        <w:rPr>
          <w:rFonts w:ascii="Arial" w:hAnsi="Arial" w:cs="Arial"/>
          <w:sz w:val="24"/>
          <w:szCs w:val="24"/>
        </w:rPr>
        <w:t>:</w:t>
      </w:r>
    </w:p>
    <w:p w:rsidR="003F5941" w:rsidRPr="00D55E6D" w:rsidRDefault="003F5941" w:rsidP="002A163D">
      <w:pPr>
        <w:pStyle w:val="ConsPlusNormal"/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3.1.1. В отношении граждан Российской Федерации:</w:t>
      </w:r>
    </w:p>
    <w:p w:rsidR="00CF6898" w:rsidRPr="00D55E6D" w:rsidRDefault="0059783F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сведения в</w:t>
      </w:r>
      <w:r w:rsidR="003F5941" w:rsidRPr="00D55E6D">
        <w:rPr>
          <w:rFonts w:ascii="Arial" w:hAnsi="Arial" w:cs="Arial"/>
          <w:sz w:val="24"/>
          <w:szCs w:val="24"/>
        </w:rPr>
        <w:t xml:space="preserve">оенного комиссариата </w:t>
      </w:r>
      <w:r w:rsidR="00126A5F" w:rsidRPr="00D55E6D">
        <w:rPr>
          <w:rFonts w:ascii="Arial" w:hAnsi="Arial" w:cs="Arial"/>
          <w:sz w:val="24"/>
          <w:szCs w:val="24"/>
        </w:rPr>
        <w:t>города Людиново, Людиновского и Жиздринского районов Калужской области</w:t>
      </w:r>
      <w:r w:rsidR="001345F6" w:rsidRPr="00D55E6D">
        <w:rPr>
          <w:rFonts w:ascii="Arial" w:hAnsi="Arial" w:cs="Arial"/>
          <w:sz w:val="24"/>
          <w:szCs w:val="24"/>
        </w:rPr>
        <w:t xml:space="preserve"> о состоянии статуса воинского учета гражданина Российской Федерации (состоит на учете,  либо снят с учета</w:t>
      </w:r>
      <w:proofErr w:type="gramStart"/>
      <w:r w:rsidR="001345F6" w:rsidRPr="00D55E6D">
        <w:rPr>
          <w:rFonts w:ascii="Arial" w:hAnsi="Arial" w:cs="Arial"/>
          <w:sz w:val="24"/>
          <w:szCs w:val="24"/>
        </w:rPr>
        <w:t>)в</w:t>
      </w:r>
      <w:proofErr w:type="gramEnd"/>
      <w:r w:rsidR="001345F6" w:rsidRPr="00D55E6D">
        <w:rPr>
          <w:rFonts w:ascii="Arial" w:hAnsi="Arial" w:cs="Arial"/>
          <w:sz w:val="24"/>
          <w:szCs w:val="24"/>
        </w:rPr>
        <w:t xml:space="preserve"> Военном комиссариате города Людиново, Людиновского и Жиздринского районов Калужской области</w:t>
      </w:r>
      <w:r w:rsidR="00CF6898" w:rsidRPr="00D55E6D">
        <w:rPr>
          <w:rFonts w:ascii="Arial" w:hAnsi="Arial" w:cs="Arial"/>
          <w:sz w:val="24"/>
          <w:szCs w:val="24"/>
        </w:rPr>
        <w:t>;</w:t>
      </w:r>
    </w:p>
    <w:p w:rsidR="00E829F2" w:rsidRPr="00D55E6D" w:rsidRDefault="00CF6898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сведения о</w:t>
      </w:r>
      <w:r w:rsidR="003F5941" w:rsidRPr="00D55E6D">
        <w:rPr>
          <w:rFonts w:ascii="Arial" w:hAnsi="Arial" w:cs="Arial"/>
          <w:sz w:val="24"/>
          <w:szCs w:val="24"/>
        </w:rPr>
        <w:t xml:space="preserve">заключении </w:t>
      </w:r>
      <w:r w:rsidRPr="00D55E6D">
        <w:rPr>
          <w:rFonts w:ascii="Arial" w:hAnsi="Arial" w:cs="Arial"/>
          <w:sz w:val="24"/>
          <w:szCs w:val="24"/>
        </w:rPr>
        <w:t xml:space="preserve">с </w:t>
      </w:r>
      <w:r w:rsidR="003F5941" w:rsidRPr="00D55E6D">
        <w:rPr>
          <w:rFonts w:ascii="Arial" w:hAnsi="Arial" w:cs="Arial"/>
          <w:sz w:val="24"/>
          <w:szCs w:val="24"/>
        </w:rPr>
        <w:t xml:space="preserve">данным гражданином </w:t>
      </w:r>
      <w:r w:rsidR="00A14E50" w:rsidRPr="00D55E6D">
        <w:rPr>
          <w:rFonts w:ascii="Arial" w:hAnsi="Arial" w:cs="Arial"/>
          <w:sz w:val="24"/>
          <w:szCs w:val="24"/>
        </w:rPr>
        <w:t>с 01.08.2024 г</w:t>
      </w:r>
      <w:proofErr w:type="gramStart"/>
      <w:r w:rsidR="00A14E50" w:rsidRPr="00D55E6D">
        <w:rPr>
          <w:rFonts w:ascii="Arial" w:hAnsi="Arial" w:cs="Arial"/>
          <w:sz w:val="24"/>
          <w:szCs w:val="24"/>
        </w:rPr>
        <w:t>.</w:t>
      </w:r>
      <w:r w:rsidR="001345F6" w:rsidRPr="00D55E6D">
        <w:rPr>
          <w:rFonts w:ascii="Arial" w:hAnsi="Arial" w:cs="Arial"/>
          <w:sz w:val="24"/>
          <w:szCs w:val="24"/>
        </w:rPr>
        <w:t>к</w:t>
      </w:r>
      <w:proofErr w:type="gramEnd"/>
      <w:r w:rsidR="001345F6" w:rsidRPr="00D55E6D">
        <w:rPr>
          <w:rFonts w:ascii="Arial" w:hAnsi="Arial" w:cs="Arial"/>
          <w:sz w:val="24"/>
          <w:szCs w:val="24"/>
        </w:rPr>
        <w:t xml:space="preserve">онтракта о </w:t>
      </w:r>
      <w:r w:rsidR="003F5941" w:rsidRPr="00D55E6D">
        <w:rPr>
          <w:rFonts w:ascii="Arial" w:hAnsi="Arial" w:cs="Arial"/>
          <w:sz w:val="24"/>
          <w:szCs w:val="24"/>
        </w:rPr>
        <w:t>прохождени</w:t>
      </w:r>
      <w:r w:rsidR="0059783F" w:rsidRPr="00D55E6D">
        <w:rPr>
          <w:rFonts w:ascii="Arial" w:hAnsi="Arial" w:cs="Arial"/>
          <w:sz w:val="24"/>
          <w:szCs w:val="24"/>
        </w:rPr>
        <w:t>и</w:t>
      </w:r>
      <w:r w:rsidR="003F5941" w:rsidRPr="00D55E6D">
        <w:rPr>
          <w:rFonts w:ascii="Arial" w:hAnsi="Arial" w:cs="Arial"/>
          <w:sz w:val="24"/>
          <w:szCs w:val="24"/>
        </w:rPr>
        <w:t xml:space="preserve"> военной службы в Вооруженных Силах Российск</w:t>
      </w:r>
      <w:r w:rsidR="0059783F" w:rsidRPr="00D55E6D">
        <w:rPr>
          <w:rFonts w:ascii="Arial" w:hAnsi="Arial" w:cs="Arial"/>
          <w:sz w:val="24"/>
          <w:szCs w:val="24"/>
        </w:rPr>
        <w:t>ой Федерации в целях участия в с</w:t>
      </w:r>
      <w:r w:rsidR="003F5941" w:rsidRPr="00D55E6D">
        <w:rPr>
          <w:rFonts w:ascii="Arial" w:hAnsi="Arial" w:cs="Arial"/>
          <w:sz w:val="24"/>
          <w:szCs w:val="24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E829F2" w:rsidRPr="00D55E6D" w:rsidRDefault="00E829F2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копию документа, удостоверяющего личность гражданина;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копи</w:t>
      </w:r>
      <w:r w:rsidR="00E829F2" w:rsidRPr="00D55E6D">
        <w:rPr>
          <w:rFonts w:ascii="Arial" w:hAnsi="Arial" w:cs="Arial"/>
          <w:sz w:val="24"/>
          <w:szCs w:val="24"/>
        </w:rPr>
        <w:t>ю</w:t>
      </w:r>
      <w:r w:rsidRPr="00D55E6D">
        <w:rPr>
          <w:rFonts w:ascii="Arial" w:hAnsi="Arial" w:cs="Arial"/>
          <w:sz w:val="24"/>
          <w:szCs w:val="24"/>
        </w:rPr>
        <w:t xml:space="preserve"> ИНН;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</w:t>
      </w:r>
      <w:r w:rsidR="0049337A">
        <w:rPr>
          <w:rFonts w:ascii="Arial" w:hAnsi="Arial" w:cs="Arial"/>
          <w:sz w:val="24"/>
          <w:szCs w:val="24"/>
        </w:rPr>
        <w:t xml:space="preserve"> </w:t>
      </w:r>
      <w:r w:rsidRPr="00D55E6D">
        <w:rPr>
          <w:rFonts w:ascii="Arial" w:hAnsi="Arial" w:cs="Arial"/>
          <w:sz w:val="24"/>
          <w:szCs w:val="24"/>
        </w:rPr>
        <w:t>копи</w:t>
      </w:r>
      <w:r w:rsidR="00E829F2" w:rsidRPr="00D55E6D">
        <w:rPr>
          <w:rFonts w:ascii="Arial" w:hAnsi="Arial" w:cs="Arial"/>
          <w:sz w:val="24"/>
          <w:szCs w:val="24"/>
        </w:rPr>
        <w:t>ю</w:t>
      </w:r>
      <w:r w:rsidRPr="00D55E6D">
        <w:rPr>
          <w:rFonts w:ascii="Arial" w:hAnsi="Arial" w:cs="Arial"/>
          <w:sz w:val="24"/>
          <w:szCs w:val="24"/>
        </w:rPr>
        <w:t xml:space="preserve">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банковские реквизиты счета на бумажном носителе для перечисления единовременной выплаты;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- документ о согласии на обработку персональных данных по форме согласно приложению </w:t>
      </w:r>
      <w:r w:rsidR="009B6024" w:rsidRPr="00D55E6D">
        <w:rPr>
          <w:rFonts w:ascii="Arial" w:hAnsi="Arial" w:cs="Arial"/>
          <w:sz w:val="24"/>
          <w:szCs w:val="24"/>
        </w:rPr>
        <w:t xml:space="preserve">№ 2 </w:t>
      </w:r>
      <w:r w:rsidRPr="00D55E6D">
        <w:rPr>
          <w:rFonts w:ascii="Arial" w:hAnsi="Arial" w:cs="Arial"/>
          <w:sz w:val="24"/>
          <w:szCs w:val="24"/>
        </w:rPr>
        <w:t>к настоящему Порядку.</w:t>
      </w:r>
    </w:p>
    <w:p w:rsidR="0059783F" w:rsidRPr="00D55E6D" w:rsidRDefault="0059783F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3.1.2. В отношении </w:t>
      </w:r>
      <w:proofErr w:type="gramStart"/>
      <w:r w:rsidRPr="00D55E6D">
        <w:rPr>
          <w:rFonts w:ascii="Arial" w:hAnsi="Arial" w:cs="Arial"/>
          <w:sz w:val="24"/>
          <w:szCs w:val="24"/>
        </w:rPr>
        <w:t>иностранных</w:t>
      </w:r>
      <w:proofErr w:type="gramEnd"/>
      <w:r w:rsidRPr="00D55E6D">
        <w:rPr>
          <w:rFonts w:ascii="Arial" w:hAnsi="Arial" w:cs="Arial"/>
          <w:sz w:val="24"/>
          <w:szCs w:val="24"/>
        </w:rPr>
        <w:t xml:space="preserve"> граждан:</w:t>
      </w:r>
    </w:p>
    <w:p w:rsidR="003F5941" w:rsidRPr="00D55E6D" w:rsidRDefault="0059783F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55E6D">
        <w:rPr>
          <w:rFonts w:ascii="Arial" w:hAnsi="Arial" w:cs="Arial"/>
          <w:sz w:val="24"/>
          <w:szCs w:val="24"/>
        </w:rPr>
        <w:t xml:space="preserve">- сведения </w:t>
      </w:r>
      <w:r w:rsidR="00457829" w:rsidRPr="00D55E6D">
        <w:rPr>
          <w:rFonts w:ascii="Arial" w:hAnsi="Arial" w:cs="Arial"/>
          <w:sz w:val="24"/>
          <w:szCs w:val="24"/>
        </w:rPr>
        <w:t>в</w:t>
      </w:r>
      <w:r w:rsidR="00DB0CD4" w:rsidRPr="00D55E6D">
        <w:rPr>
          <w:rFonts w:ascii="Arial" w:hAnsi="Arial" w:cs="Arial"/>
          <w:sz w:val="24"/>
          <w:szCs w:val="24"/>
        </w:rPr>
        <w:t>оенного</w:t>
      </w:r>
      <w:r w:rsidR="00457829" w:rsidRPr="00D55E6D">
        <w:rPr>
          <w:rFonts w:ascii="Arial" w:hAnsi="Arial" w:cs="Arial"/>
          <w:sz w:val="24"/>
          <w:szCs w:val="24"/>
        </w:rPr>
        <w:t xml:space="preserve"> комиссариат</w:t>
      </w:r>
      <w:r w:rsidR="00DB0CD4" w:rsidRPr="00D55E6D">
        <w:rPr>
          <w:rFonts w:ascii="Arial" w:hAnsi="Arial" w:cs="Arial"/>
          <w:sz w:val="24"/>
          <w:szCs w:val="24"/>
        </w:rPr>
        <w:t>а</w:t>
      </w:r>
      <w:r w:rsidR="00457829" w:rsidRPr="00D55E6D">
        <w:rPr>
          <w:rFonts w:ascii="Arial" w:hAnsi="Arial" w:cs="Arial"/>
          <w:sz w:val="24"/>
          <w:szCs w:val="24"/>
        </w:rPr>
        <w:t>города Людиново, Людиновского и Жиздринского районов Калужской области</w:t>
      </w:r>
      <w:r w:rsidR="00DB0CD4" w:rsidRPr="00D55E6D">
        <w:rPr>
          <w:rFonts w:ascii="Arial" w:hAnsi="Arial" w:cs="Arial"/>
          <w:sz w:val="24"/>
          <w:szCs w:val="24"/>
        </w:rPr>
        <w:t xml:space="preserve">о заключении с 01.08.2024 г. </w:t>
      </w:r>
      <w:r w:rsidR="003F5941" w:rsidRPr="00D55E6D">
        <w:rPr>
          <w:rFonts w:ascii="Arial" w:hAnsi="Arial" w:cs="Arial"/>
          <w:sz w:val="24"/>
          <w:szCs w:val="24"/>
        </w:rPr>
        <w:t xml:space="preserve">контракта </w:t>
      </w:r>
      <w:r w:rsidR="00457829" w:rsidRPr="00D55E6D">
        <w:rPr>
          <w:rFonts w:ascii="Arial" w:hAnsi="Arial" w:cs="Arial"/>
          <w:sz w:val="24"/>
          <w:szCs w:val="24"/>
        </w:rPr>
        <w:t>о прохождении</w:t>
      </w:r>
      <w:r w:rsidR="003F5941" w:rsidRPr="00D55E6D">
        <w:rPr>
          <w:rFonts w:ascii="Arial" w:hAnsi="Arial" w:cs="Arial"/>
          <w:sz w:val="24"/>
          <w:szCs w:val="24"/>
        </w:rPr>
        <w:t xml:space="preserve"> военной службы в Вооруженных Силах Российск</w:t>
      </w:r>
      <w:r w:rsidR="00457829" w:rsidRPr="00D55E6D">
        <w:rPr>
          <w:rFonts w:ascii="Arial" w:hAnsi="Arial" w:cs="Arial"/>
          <w:sz w:val="24"/>
          <w:szCs w:val="24"/>
        </w:rPr>
        <w:t>ой Федерации в целях участия в с</w:t>
      </w:r>
      <w:r w:rsidR="003F5941" w:rsidRPr="00D55E6D">
        <w:rPr>
          <w:rFonts w:ascii="Arial" w:hAnsi="Arial" w:cs="Arial"/>
          <w:sz w:val="24"/>
          <w:szCs w:val="24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E829F2" w:rsidRPr="00D55E6D" w:rsidRDefault="00E829F2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копию документа, удостоверяющего личность гражданина;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</w:t>
      </w:r>
      <w:r w:rsidR="008126D6">
        <w:rPr>
          <w:rFonts w:ascii="Arial" w:hAnsi="Arial" w:cs="Arial"/>
          <w:sz w:val="24"/>
          <w:szCs w:val="24"/>
        </w:rPr>
        <w:t xml:space="preserve"> </w:t>
      </w:r>
      <w:r w:rsidRPr="00D55E6D">
        <w:rPr>
          <w:rFonts w:ascii="Arial" w:hAnsi="Arial" w:cs="Arial"/>
          <w:sz w:val="24"/>
          <w:szCs w:val="24"/>
        </w:rPr>
        <w:t>банковские реквизиты счета на бумажном носителе для перечисления единовременной выплаты;</w:t>
      </w:r>
    </w:p>
    <w:p w:rsidR="003F5941" w:rsidRPr="00D55E6D" w:rsidRDefault="003F5941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- документ о согласии на обработку персональных данных по форме согласно приложению </w:t>
      </w:r>
      <w:r w:rsidR="009B6024" w:rsidRPr="00D55E6D">
        <w:rPr>
          <w:rFonts w:ascii="Arial" w:hAnsi="Arial" w:cs="Arial"/>
          <w:sz w:val="24"/>
          <w:szCs w:val="24"/>
        </w:rPr>
        <w:t xml:space="preserve">№ 2 </w:t>
      </w:r>
      <w:r w:rsidRPr="00D55E6D">
        <w:rPr>
          <w:rFonts w:ascii="Arial" w:hAnsi="Arial" w:cs="Arial"/>
          <w:sz w:val="24"/>
          <w:szCs w:val="24"/>
        </w:rPr>
        <w:t>к настоящему Порядку.</w:t>
      </w:r>
    </w:p>
    <w:p w:rsidR="009B6024" w:rsidRPr="00D55E6D" w:rsidRDefault="009B6024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</w:p>
    <w:p w:rsidR="004D0E37" w:rsidRPr="00D55E6D" w:rsidRDefault="004D0E37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3.2. Обстоятельствами, препятствующими предоставлению единовременной выплаты, являются:</w:t>
      </w:r>
    </w:p>
    <w:p w:rsidR="004D0E37" w:rsidRPr="00D55E6D" w:rsidRDefault="004D0E37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несоответствие представленных документов требованиям настоящего Порядка;</w:t>
      </w:r>
    </w:p>
    <w:p w:rsidR="004D0E37" w:rsidRPr="00D55E6D" w:rsidRDefault="004D0E37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- отсутствие права на единовременную выплату в соответствии с пунктом 2.1 настоящего Порядка (в том числе по сведениям Военного комиссариата </w:t>
      </w:r>
      <w:r w:rsidR="009B6024" w:rsidRPr="00D55E6D">
        <w:rPr>
          <w:rFonts w:ascii="Arial" w:hAnsi="Arial" w:cs="Arial"/>
          <w:sz w:val="24"/>
          <w:szCs w:val="24"/>
        </w:rPr>
        <w:t>города Людиново, Людиновского и Жиздринского районов Калужской области</w:t>
      </w:r>
      <w:r w:rsidRPr="00D55E6D">
        <w:rPr>
          <w:rFonts w:ascii="Arial" w:hAnsi="Arial" w:cs="Arial"/>
          <w:sz w:val="24"/>
          <w:szCs w:val="24"/>
        </w:rPr>
        <w:t>);</w:t>
      </w:r>
    </w:p>
    <w:p w:rsidR="004D0E37" w:rsidRPr="00D55E6D" w:rsidRDefault="004D0E37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- истечение (несоответствие) срока подачи документов для получения единовременной выплаты, указанного в пункте 2.1 настоящего Порядка.</w:t>
      </w:r>
    </w:p>
    <w:p w:rsidR="00984732" w:rsidRPr="00D55E6D" w:rsidRDefault="00984732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lastRenderedPageBreak/>
        <w:t>- в случае</w:t>
      </w:r>
      <w:proofErr w:type="gramStart"/>
      <w:r w:rsidRPr="00D55E6D">
        <w:rPr>
          <w:rFonts w:ascii="Arial" w:hAnsi="Arial" w:cs="Arial"/>
          <w:sz w:val="24"/>
          <w:szCs w:val="24"/>
        </w:rPr>
        <w:t>,</w:t>
      </w:r>
      <w:proofErr w:type="gramEnd"/>
      <w:r w:rsidRPr="00D55E6D">
        <w:rPr>
          <w:rFonts w:ascii="Arial" w:hAnsi="Arial" w:cs="Arial"/>
          <w:sz w:val="24"/>
          <w:szCs w:val="24"/>
        </w:rPr>
        <w:t xml:space="preserve"> если единовременная социальная выплата ранее предоставлялась гражданину в соответствии с настоящим Порядком.</w:t>
      </w:r>
    </w:p>
    <w:p w:rsidR="00B8044A" w:rsidRPr="00D55E6D" w:rsidRDefault="00B8044A" w:rsidP="002A163D">
      <w:pPr>
        <w:rPr>
          <w:rFonts w:cs="Arial"/>
        </w:rPr>
      </w:pPr>
      <w:bookmarkStart w:id="1" w:name="P74"/>
      <w:bookmarkEnd w:id="1"/>
    </w:p>
    <w:p w:rsidR="00B8044A" w:rsidRPr="00D55E6D" w:rsidRDefault="00B8044A" w:rsidP="002A163D">
      <w:pPr>
        <w:rPr>
          <w:rFonts w:cs="Arial"/>
        </w:rPr>
      </w:pPr>
      <w:r w:rsidRPr="00D55E6D">
        <w:rPr>
          <w:rFonts w:cs="Arial"/>
        </w:rPr>
        <w:t>3.3. При наличии обстоятельств, указанных в п.3.2 ОСЗН принимает решение об отказе в предоставлении единовременной социальной выплаты, о чем информируется военный комиссариат (города Людиново, Людиновского и Жиздринского районов Калужской области).</w:t>
      </w:r>
    </w:p>
    <w:p w:rsidR="00B8044A" w:rsidRPr="00D55E6D" w:rsidRDefault="00B8044A" w:rsidP="002A163D">
      <w:pPr>
        <w:rPr>
          <w:rFonts w:cs="Arial"/>
        </w:rPr>
      </w:pPr>
      <w:r w:rsidRPr="00D55E6D">
        <w:rPr>
          <w:rFonts w:cs="Arial"/>
        </w:rPr>
        <w:t>В случае принятия решения о предоставленииединовременной социальной выплатыОСЗН готовит проект распоряжения администрации муниципального района «Город Людиново и Людиновский район» о предоставлении единовременной социальной выплаты и осуществляет перечисление денежных средств на лицевой счет гражданину.</w:t>
      </w:r>
    </w:p>
    <w:p w:rsidR="002E3B5F" w:rsidRPr="00D55E6D" w:rsidRDefault="002E3B5F" w:rsidP="002A163D">
      <w:pPr>
        <w:tabs>
          <w:tab w:val="left" w:pos="1086"/>
        </w:tabs>
        <w:rPr>
          <w:rFonts w:cs="Arial"/>
        </w:rPr>
      </w:pPr>
      <w:r w:rsidRPr="00D55E6D">
        <w:rPr>
          <w:rFonts w:cs="Arial"/>
        </w:rPr>
        <w:t>ОСЗН осуществляет финансирование в пределах средств бюджета муниципального района «Город Людиново и Людиновский район» в течение 10 рабочих дней, а при необходимости проведения дополнительных запросов, уточнений и т.п. срок продлевается на 20 рабочих дней.</w:t>
      </w:r>
    </w:p>
    <w:p w:rsidR="004D0E37" w:rsidRPr="00D55E6D" w:rsidRDefault="004D0E37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Сведения о произведенных единовременных выплатах при необходимо</w:t>
      </w:r>
      <w:r w:rsidR="009B6024" w:rsidRPr="00D55E6D">
        <w:rPr>
          <w:rFonts w:ascii="Arial" w:hAnsi="Arial" w:cs="Arial"/>
          <w:sz w:val="24"/>
          <w:szCs w:val="24"/>
        </w:rPr>
        <w:t>сти могут быть предоставлены в в</w:t>
      </w:r>
      <w:r w:rsidRPr="00D55E6D">
        <w:rPr>
          <w:rFonts w:ascii="Arial" w:hAnsi="Arial" w:cs="Arial"/>
          <w:sz w:val="24"/>
          <w:szCs w:val="24"/>
        </w:rPr>
        <w:t xml:space="preserve">оенный комиссариат </w:t>
      </w:r>
      <w:r w:rsidR="009B6024" w:rsidRPr="00D55E6D">
        <w:rPr>
          <w:rFonts w:ascii="Arial" w:hAnsi="Arial" w:cs="Arial"/>
          <w:sz w:val="24"/>
          <w:szCs w:val="24"/>
        </w:rPr>
        <w:t>города Людиново, Людиновского и Жиздринского районов Калужской области.</w:t>
      </w:r>
    </w:p>
    <w:p w:rsidR="00E829F2" w:rsidRPr="00D55E6D" w:rsidRDefault="00E829F2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</w:p>
    <w:p w:rsidR="002E3B5F" w:rsidRPr="00D55E6D" w:rsidRDefault="002E3B5F" w:rsidP="002A163D">
      <w:pPr>
        <w:pStyle w:val="a7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D55E6D">
        <w:rPr>
          <w:rFonts w:ascii="Arial" w:hAnsi="Arial" w:cs="Arial"/>
          <w:sz w:val="24"/>
          <w:szCs w:val="24"/>
        </w:rPr>
        <w:t xml:space="preserve">3.4. В случаях досрочного прекращения контракта о прохождении военной службы до истечения срока, на который заключен контракт, по инициативе </w:t>
      </w:r>
      <w:r w:rsidR="009B6024" w:rsidRPr="00D55E6D">
        <w:rPr>
          <w:rFonts w:ascii="Arial" w:hAnsi="Arial" w:cs="Arial"/>
          <w:sz w:val="24"/>
          <w:szCs w:val="24"/>
        </w:rPr>
        <w:t>гражданина либо в связи с невыполнением гражданином</w:t>
      </w:r>
      <w:r w:rsidRPr="00D55E6D">
        <w:rPr>
          <w:rFonts w:ascii="Arial" w:hAnsi="Arial" w:cs="Arial"/>
          <w:sz w:val="24"/>
          <w:szCs w:val="24"/>
        </w:rPr>
        <w:t xml:space="preserve"> условий контракта о прохождении военной службы единовременная социальная выплата подлежит возврату в течение 30 дней со дня прекращения контракта о прохождении военной службы.</w:t>
      </w:r>
    </w:p>
    <w:p w:rsidR="00E829F2" w:rsidRPr="00D55E6D" w:rsidRDefault="00E829F2" w:rsidP="002A163D">
      <w:pPr>
        <w:tabs>
          <w:tab w:val="left" w:pos="1086"/>
        </w:tabs>
        <w:rPr>
          <w:rFonts w:cs="Arial"/>
          <w:highlight w:val="yellow"/>
        </w:rPr>
      </w:pPr>
    </w:p>
    <w:p w:rsidR="002E3B5F" w:rsidRPr="00D55E6D" w:rsidRDefault="002E3B5F" w:rsidP="002A163D">
      <w:pPr>
        <w:tabs>
          <w:tab w:val="left" w:pos="1086"/>
        </w:tabs>
        <w:rPr>
          <w:rFonts w:cs="Arial"/>
          <w:b/>
        </w:rPr>
      </w:pPr>
      <w:r w:rsidRPr="00D55E6D">
        <w:rPr>
          <w:rFonts w:cs="Arial"/>
          <w:b/>
        </w:rPr>
        <w:t>4. Финансирование выплаты</w:t>
      </w:r>
    </w:p>
    <w:p w:rsidR="002E3B5F" w:rsidRPr="00D55E6D" w:rsidRDefault="002E3B5F" w:rsidP="002A163D">
      <w:pPr>
        <w:tabs>
          <w:tab w:val="left" w:pos="1086"/>
        </w:tabs>
        <w:rPr>
          <w:rFonts w:cs="Arial"/>
          <w:b/>
        </w:rPr>
      </w:pPr>
    </w:p>
    <w:p w:rsidR="002E3B5F" w:rsidRPr="00D55E6D" w:rsidRDefault="002E3B5F" w:rsidP="002A163D">
      <w:pPr>
        <w:tabs>
          <w:tab w:val="left" w:pos="1114"/>
        </w:tabs>
        <w:rPr>
          <w:rFonts w:cs="Arial"/>
        </w:rPr>
      </w:pPr>
      <w:r w:rsidRPr="00D55E6D">
        <w:rPr>
          <w:rFonts w:cs="Arial"/>
        </w:rPr>
        <w:t>4.1. Финансирование расходов осуществляется в пределах средств бюджета муниципального района «Город Людиново и Людиновский район», предусмотренных муниципальной программой «Социальная поддержка граждан в Людиновском районе».</w:t>
      </w:r>
    </w:p>
    <w:p w:rsidR="003F5941" w:rsidRPr="00D55E6D" w:rsidRDefault="003F5941" w:rsidP="002A163D">
      <w:pPr>
        <w:pStyle w:val="ConsPlusNormal"/>
        <w:ind w:firstLine="567"/>
        <w:jc w:val="both"/>
        <w:rPr>
          <w:rFonts w:ascii="Arial" w:hAnsi="Arial" w:cs="Arial"/>
        </w:rPr>
      </w:pPr>
    </w:p>
    <w:p w:rsidR="002A163D" w:rsidRPr="00D55E6D" w:rsidRDefault="002A163D" w:rsidP="002A163D">
      <w:pPr>
        <w:pStyle w:val="ConsPlusNormal"/>
        <w:ind w:firstLine="567"/>
        <w:jc w:val="both"/>
        <w:rPr>
          <w:rFonts w:ascii="Arial" w:hAnsi="Arial" w:cs="Arial"/>
        </w:rPr>
      </w:pPr>
    </w:p>
    <w:p w:rsidR="002A163D" w:rsidRPr="00D55E6D" w:rsidRDefault="002A163D" w:rsidP="002A163D">
      <w:pPr>
        <w:ind w:left="-108" w:right="-108"/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2A163D" w:rsidRPr="00D55E6D" w:rsidRDefault="002A163D" w:rsidP="002A163D">
      <w:pPr>
        <w:pStyle w:val="ConsPlusNormal"/>
        <w:ind w:firstLine="567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proofErr w:type="gramStart"/>
      <w:r w:rsidRPr="00D55E6D">
        <w:rPr>
          <w:rFonts w:ascii="Arial" w:hAnsi="Arial" w:cs="Arial"/>
          <w:b/>
          <w:bCs/>
          <w:kern w:val="28"/>
          <w:sz w:val="32"/>
          <w:szCs w:val="32"/>
        </w:rPr>
        <w:t>к Порядку предоставления дополнительной меры социальной поддержки в виде единовременной социальной выплаты гражданам Российской Федерации и иностранным гражданам, заключившим с Министерством Обороны Российской Федерации контракт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</w:p>
    <w:p w:rsidR="003F5941" w:rsidRPr="00D55E6D" w:rsidRDefault="003F5941" w:rsidP="002A163D">
      <w:pPr>
        <w:pStyle w:val="ConsPlusNormal"/>
        <w:ind w:firstLine="567"/>
        <w:jc w:val="both"/>
        <w:rPr>
          <w:rFonts w:ascii="Arial" w:hAnsi="Arial" w:cs="Arial"/>
        </w:rPr>
      </w:pPr>
    </w:p>
    <w:p w:rsidR="003F5941" w:rsidRPr="00D55E6D" w:rsidRDefault="003F5941" w:rsidP="003F5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024" w:rsidRPr="00D55E6D" w:rsidRDefault="009B6024" w:rsidP="003F5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024" w:rsidRPr="00D55E6D" w:rsidRDefault="009B6024" w:rsidP="009B6024">
      <w:r w:rsidRPr="00D55E6D">
        <w:lastRenderedPageBreak/>
        <w:t>Угловой</w:t>
      </w:r>
    </w:p>
    <w:p w:rsidR="009B6024" w:rsidRPr="00D55E6D" w:rsidRDefault="009B6024" w:rsidP="009B6024">
      <w:r w:rsidRPr="00D55E6D">
        <w:t>штамп</w:t>
      </w:r>
    </w:p>
    <w:p w:rsidR="009B6024" w:rsidRPr="00D55E6D" w:rsidRDefault="009B6024" w:rsidP="009B6024"/>
    <w:p w:rsidR="009B6024" w:rsidRPr="00D55E6D" w:rsidRDefault="009B6024" w:rsidP="009B6024">
      <w:pPr>
        <w:jc w:val="center"/>
      </w:pPr>
    </w:p>
    <w:p w:rsidR="009B6024" w:rsidRPr="00D55E6D" w:rsidRDefault="009B6024" w:rsidP="0049337A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Сведения о гражданах Российской Федерации и иностранных гражданах, заключивших контракт о прохождении военной службы в Вооруженных Силах Российской Федерациив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9B6024" w:rsidRPr="00D55E6D" w:rsidRDefault="009B6024" w:rsidP="009B6024">
      <w:pPr>
        <w:jc w:val="center"/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4"/>
        <w:gridCol w:w="1746"/>
        <w:gridCol w:w="1701"/>
        <w:gridCol w:w="1843"/>
        <w:gridCol w:w="2126"/>
        <w:gridCol w:w="1843"/>
      </w:tblGrid>
      <w:tr w:rsidR="009B6024" w:rsidRPr="008126D6" w:rsidTr="008126D6">
        <w:tc>
          <w:tcPr>
            <w:tcW w:w="664" w:type="dxa"/>
            <w:shd w:val="clear" w:color="auto" w:fill="auto"/>
            <w:vAlign w:val="center"/>
          </w:tcPr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 xml:space="preserve">№ </w:t>
            </w:r>
            <w:proofErr w:type="gramStart"/>
            <w:r w:rsidRPr="008126D6">
              <w:rPr>
                <w:b w:val="0"/>
              </w:rPr>
              <w:t>п</w:t>
            </w:r>
            <w:proofErr w:type="gramEnd"/>
            <w:r w:rsidRPr="008126D6">
              <w:rPr>
                <w:b w:val="0"/>
              </w:rPr>
              <w:t>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>ФИО</w:t>
            </w:r>
          </w:p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>гражданина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 xml:space="preserve">Адрес </w:t>
            </w:r>
          </w:p>
          <w:p w:rsidR="009B6024" w:rsidRPr="008126D6" w:rsidRDefault="009B6024" w:rsidP="002A163D">
            <w:pPr>
              <w:pStyle w:val="Table0"/>
              <w:rPr>
                <w:b w:val="0"/>
              </w:rPr>
            </w:pPr>
            <w:r w:rsidRPr="008126D6">
              <w:rPr>
                <w:b w:val="0"/>
              </w:rPr>
              <w:t>регистрации (проживания)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6024" w:rsidRPr="008126D6" w:rsidRDefault="009B6024" w:rsidP="002A163D">
            <w:pPr>
              <w:pStyle w:val="Table"/>
            </w:pPr>
            <w:r w:rsidRPr="008126D6">
              <w:t>Контактные данные гражданина или членов его семьи (ФИО, телефон, адрес)</w:t>
            </w:r>
          </w:p>
        </w:tc>
        <w:tc>
          <w:tcPr>
            <w:tcW w:w="1843" w:type="dxa"/>
            <w:vAlign w:val="center"/>
          </w:tcPr>
          <w:p w:rsidR="009B6024" w:rsidRPr="008126D6" w:rsidRDefault="009B6024" w:rsidP="002A163D">
            <w:pPr>
              <w:pStyle w:val="Table"/>
            </w:pPr>
            <w:r w:rsidRPr="008126D6">
              <w:t>Примечание</w:t>
            </w:r>
          </w:p>
        </w:tc>
      </w:tr>
      <w:tr w:rsidR="009B6024" w:rsidRPr="008126D6" w:rsidTr="008126D6">
        <w:tc>
          <w:tcPr>
            <w:tcW w:w="664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  <w:r w:rsidRPr="008126D6">
              <w:t>1</w:t>
            </w:r>
          </w:p>
        </w:tc>
        <w:tc>
          <w:tcPr>
            <w:tcW w:w="1746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701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843" w:type="dxa"/>
          </w:tcPr>
          <w:p w:rsidR="009B6024" w:rsidRPr="008126D6" w:rsidRDefault="009B6024" w:rsidP="002A163D">
            <w:pPr>
              <w:pStyle w:val="Table"/>
            </w:pPr>
          </w:p>
        </w:tc>
      </w:tr>
      <w:tr w:rsidR="009B6024" w:rsidRPr="008126D6" w:rsidTr="008126D6">
        <w:tc>
          <w:tcPr>
            <w:tcW w:w="664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  <w:r w:rsidRPr="008126D6">
              <w:t>2</w:t>
            </w:r>
          </w:p>
        </w:tc>
        <w:tc>
          <w:tcPr>
            <w:tcW w:w="1746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701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9B6024" w:rsidRPr="008126D6" w:rsidRDefault="009B6024" w:rsidP="002A163D">
            <w:pPr>
              <w:pStyle w:val="Table"/>
            </w:pPr>
          </w:p>
        </w:tc>
        <w:tc>
          <w:tcPr>
            <w:tcW w:w="1843" w:type="dxa"/>
          </w:tcPr>
          <w:p w:rsidR="009B6024" w:rsidRPr="008126D6" w:rsidRDefault="009B6024" w:rsidP="002A163D">
            <w:pPr>
              <w:pStyle w:val="Table"/>
            </w:pPr>
          </w:p>
        </w:tc>
      </w:tr>
    </w:tbl>
    <w:p w:rsidR="009B6024" w:rsidRPr="00D55E6D" w:rsidRDefault="009B6024" w:rsidP="009B6024">
      <w:pPr>
        <w:jc w:val="center"/>
      </w:pPr>
    </w:p>
    <w:p w:rsidR="009B6024" w:rsidRPr="00D55E6D" w:rsidRDefault="009B6024" w:rsidP="009B6024">
      <w:pPr>
        <w:ind w:firstLine="709"/>
        <w:jc w:val="center"/>
      </w:pPr>
    </w:p>
    <w:p w:rsidR="009B6024" w:rsidRPr="00D55E6D" w:rsidRDefault="009B6024" w:rsidP="009B6024">
      <w:pPr>
        <w:ind w:firstLine="709"/>
      </w:pPr>
    </w:p>
    <w:p w:rsidR="009B6024" w:rsidRPr="00D55E6D" w:rsidRDefault="009B6024" w:rsidP="002A163D">
      <w:pPr>
        <w:ind w:firstLine="0"/>
        <w:jc w:val="left"/>
      </w:pPr>
      <w:r w:rsidRPr="00D55E6D">
        <w:t xml:space="preserve">ФИО должностного лица                  подпись                                расшифровка </w:t>
      </w:r>
      <w:r w:rsidR="002A163D" w:rsidRPr="00D55E6D">
        <w:t xml:space="preserve"> </w:t>
      </w:r>
      <w:r w:rsidRPr="00D55E6D">
        <w:t>подписи</w:t>
      </w:r>
    </w:p>
    <w:p w:rsidR="009B6024" w:rsidRPr="00D55E6D" w:rsidRDefault="009B6024" w:rsidP="003F5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E6D" w:rsidRPr="00D55E6D" w:rsidRDefault="00D55E6D" w:rsidP="003F5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E6D" w:rsidRPr="00D55E6D" w:rsidRDefault="00D55E6D" w:rsidP="003F5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E6D" w:rsidRPr="00D55E6D" w:rsidRDefault="00D55E6D" w:rsidP="00D55E6D">
      <w:pPr>
        <w:ind w:left="-108" w:right="-108"/>
        <w:jc w:val="right"/>
        <w:rPr>
          <w:rFonts w:cs="Arial"/>
          <w:b/>
          <w:bCs/>
          <w:kern w:val="28"/>
          <w:sz w:val="32"/>
          <w:szCs w:val="32"/>
        </w:rPr>
      </w:pPr>
      <w:r w:rsidRPr="00D55E6D">
        <w:rPr>
          <w:rFonts w:cs="Arial"/>
          <w:b/>
          <w:bCs/>
          <w:kern w:val="28"/>
          <w:sz w:val="32"/>
          <w:szCs w:val="32"/>
        </w:rPr>
        <w:t>Приложение №  2</w:t>
      </w:r>
      <w:bookmarkStart w:id="2" w:name="_GoBack"/>
      <w:bookmarkEnd w:id="2"/>
    </w:p>
    <w:p w:rsidR="00E829F2" w:rsidRPr="00D55E6D" w:rsidRDefault="00D55E6D" w:rsidP="00D55E6D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proofErr w:type="gramStart"/>
      <w:r w:rsidRPr="00D55E6D">
        <w:rPr>
          <w:rFonts w:ascii="Arial" w:hAnsi="Arial" w:cs="Arial"/>
          <w:b/>
          <w:bCs/>
          <w:kern w:val="28"/>
          <w:sz w:val="32"/>
          <w:szCs w:val="32"/>
        </w:rPr>
        <w:t>к Порядку предоставления дополнительной меры социальной поддержки в виде единовременной социальной выплаты гражданам Российской Федерации и иностранным гражданам, заключившим с Министерством Обороны Российской Федерации контракт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</w:p>
    <w:p w:rsidR="00E829F2" w:rsidRPr="00D55E6D" w:rsidRDefault="00E829F2" w:rsidP="003F59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29F2" w:rsidRPr="00D55E6D" w:rsidRDefault="00E829F2" w:rsidP="003F59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04031" w:rsidRPr="00D55E6D" w:rsidRDefault="00704031" w:rsidP="003F5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5941" w:rsidRPr="00D55E6D" w:rsidRDefault="003F5941" w:rsidP="00704031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3" w:name="P100"/>
      <w:bookmarkEnd w:id="3"/>
      <w:r w:rsidRPr="00D55E6D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    Я, ____________</w:t>
      </w:r>
      <w:r w:rsidR="00704031" w:rsidRPr="00D55E6D">
        <w:rPr>
          <w:rFonts w:ascii="Arial" w:hAnsi="Arial" w:cs="Arial"/>
          <w:sz w:val="24"/>
          <w:szCs w:val="24"/>
        </w:rPr>
        <w:t>_____</w:t>
      </w:r>
      <w:r w:rsidRPr="00D55E6D">
        <w:rPr>
          <w:rFonts w:ascii="Arial" w:hAnsi="Arial" w:cs="Arial"/>
          <w:sz w:val="24"/>
          <w:szCs w:val="24"/>
        </w:rPr>
        <w:t>______________</w:t>
      </w:r>
      <w:r w:rsidR="00D55E6D" w:rsidRPr="00D55E6D">
        <w:rPr>
          <w:rFonts w:ascii="Arial" w:hAnsi="Arial" w:cs="Arial"/>
          <w:sz w:val="24"/>
          <w:szCs w:val="24"/>
        </w:rPr>
        <w:t>____________________________</w:t>
      </w:r>
      <w:r w:rsidRPr="00D55E6D">
        <w:rPr>
          <w:rFonts w:ascii="Arial" w:hAnsi="Arial" w:cs="Arial"/>
          <w:sz w:val="24"/>
          <w:szCs w:val="24"/>
        </w:rPr>
        <w:t xml:space="preserve"> (Ф.И.О.),</w:t>
      </w: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_____</w:t>
      </w:r>
      <w:r w:rsidR="00704031" w:rsidRPr="00D55E6D">
        <w:rPr>
          <w:rFonts w:ascii="Arial" w:hAnsi="Arial" w:cs="Arial"/>
          <w:sz w:val="24"/>
          <w:szCs w:val="24"/>
        </w:rPr>
        <w:t>______</w:t>
      </w:r>
      <w:r w:rsidRPr="00D55E6D">
        <w:rPr>
          <w:rFonts w:ascii="Arial" w:hAnsi="Arial" w:cs="Arial"/>
          <w:sz w:val="24"/>
          <w:szCs w:val="24"/>
        </w:rPr>
        <w:t>__________ года рождения, паспорт серии __________ N __________, выдан</w:t>
      </w: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lastRenderedPageBreak/>
        <w:t>_____________________________________________</w:t>
      </w:r>
      <w:r w:rsidR="00704031" w:rsidRPr="00D55E6D">
        <w:rPr>
          <w:rFonts w:ascii="Arial" w:hAnsi="Arial" w:cs="Arial"/>
          <w:sz w:val="24"/>
          <w:szCs w:val="24"/>
        </w:rPr>
        <w:t>__</w:t>
      </w:r>
      <w:r w:rsidR="00D55E6D" w:rsidRPr="00D55E6D">
        <w:rPr>
          <w:rFonts w:ascii="Arial" w:hAnsi="Arial" w:cs="Arial"/>
          <w:sz w:val="24"/>
          <w:szCs w:val="24"/>
        </w:rPr>
        <w:t>________________________</w:t>
      </w:r>
      <w:r w:rsidRPr="00D55E6D">
        <w:rPr>
          <w:rFonts w:ascii="Arial" w:hAnsi="Arial" w:cs="Arial"/>
          <w:sz w:val="24"/>
          <w:szCs w:val="24"/>
        </w:rPr>
        <w:t>,</w:t>
      </w: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D55E6D">
        <w:rPr>
          <w:rFonts w:ascii="Arial" w:hAnsi="Arial" w:cs="Arial"/>
          <w:sz w:val="24"/>
          <w:szCs w:val="24"/>
        </w:rPr>
        <w:t>проживающий</w:t>
      </w:r>
      <w:proofErr w:type="gramEnd"/>
      <w:r w:rsidRPr="00D55E6D">
        <w:rPr>
          <w:rFonts w:ascii="Arial" w:hAnsi="Arial" w:cs="Arial"/>
          <w:sz w:val="24"/>
          <w:szCs w:val="24"/>
        </w:rPr>
        <w:t xml:space="preserve"> по адресу _________________________</w:t>
      </w:r>
      <w:r w:rsidR="00704031" w:rsidRPr="00D55E6D">
        <w:rPr>
          <w:rFonts w:ascii="Arial" w:hAnsi="Arial" w:cs="Arial"/>
          <w:sz w:val="24"/>
          <w:szCs w:val="24"/>
        </w:rPr>
        <w:t>___</w:t>
      </w:r>
      <w:r w:rsidR="00D55E6D" w:rsidRPr="00D55E6D">
        <w:rPr>
          <w:rFonts w:ascii="Arial" w:hAnsi="Arial" w:cs="Arial"/>
          <w:sz w:val="24"/>
          <w:szCs w:val="24"/>
        </w:rPr>
        <w:t>_____________________</w:t>
      </w:r>
    </w:p>
    <w:p w:rsidR="003F5941" w:rsidRPr="00D55E6D" w:rsidRDefault="003F5941" w:rsidP="003F594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____________________________________________________</w:t>
      </w:r>
      <w:r w:rsidR="00704031" w:rsidRPr="00D55E6D">
        <w:rPr>
          <w:rFonts w:ascii="Arial" w:hAnsi="Arial" w:cs="Arial"/>
          <w:sz w:val="24"/>
          <w:szCs w:val="24"/>
        </w:rPr>
        <w:t>__</w:t>
      </w:r>
      <w:r w:rsidR="00D55E6D" w:rsidRPr="00D55E6D">
        <w:rPr>
          <w:rFonts w:ascii="Arial" w:hAnsi="Arial" w:cs="Arial"/>
          <w:sz w:val="24"/>
          <w:szCs w:val="24"/>
        </w:rPr>
        <w:t>_________________</w:t>
      </w:r>
      <w:r w:rsidRPr="00D55E6D">
        <w:rPr>
          <w:rFonts w:ascii="Arial" w:hAnsi="Arial" w:cs="Arial"/>
          <w:sz w:val="24"/>
          <w:szCs w:val="24"/>
        </w:rPr>
        <w:t>,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даю  согласие  </w:t>
      </w:r>
      <w:r w:rsidR="00704031" w:rsidRPr="00D55E6D">
        <w:rPr>
          <w:rFonts w:ascii="Arial" w:hAnsi="Arial" w:cs="Arial"/>
          <w:sz w:val="24"/>
          <w:szCs w:val="24"/>
        </w:rPr>
        <w:t>отдел</w:t>
      </w:r>
      <w:r w:rsidR="00D1792B" w:rsidRPr="00D55E6D">
        <w:rPr>
          <w:rFonts w:ascii="Arial" w:hAnsi="Arial" w:cs="Arial"/>
          <w:sz w:val="24"/>
          <w:szCs w:val="24"/>
        </w:rPr>
        <w:t>у</w:t>
      </w:r>
      <w:r w:rsidRPr="00D55E6D">
        <w:rPr>
          <w:rFonts w:ascii="Arial" w:hAnsi="Arial" w:cs="Arial"/>
          <w:sz w:val="24"/>
          <w:szCs w:val="24"/>
        </w:rPr>
        <w:t xml:space="preserve"> социальной защиты населения </w:t>
      </w:r>
      <w:r w:rsidR="00704031" w:rsidRPr="00D55E6D">
        <w:rPr>
          <w:rFonts w:ascii="Arial" w:hAnsi="Arial" w:cs="Arial"/>
          <w:sz w:val="24"/>
          <w:szCs w:val="24"/>
        </w:rPr>
        <w:t>а</w:t>
      </w:r>
      <w:r w:rsidRPr="00D55E6D">
        <w:rPr>
          <w:rFonts w:ascii="Arial" w:hAnsi="Arial" w:cs="Arial"/>
          <w:sz w:val="24"/>
          <w:szCs w:val="24"/>
        </w:rPr>
        <w:t xml:space="preserve">дминистрации </w:t>
      </w:r>
      <w:r w:rsidR="00704031" w:rsidRPr="00D55E6D">
        <w:rPr>
          <w:rFonts w:ascii="Arial" w:hAnsi="Arial" w:cs="Arial"/>
          <w:sz w:val="24"/>
          <w:szCs w:val="24"/>
        </w:rPr>
        <w:t>муниципального района «Город Людиново и Людиновский район»</w:t>
      </w:r>
      <w:r w:rsidRPr="00D55E6D">
        <w:rPr>
          <w:rFonts w:ascii="Arial" w:hAnsi="Arial" w:cs="Arial"/>
          <w:sz w:val="24"/>
          <w:szCs w:val="24"/>
        </w:rPr>
        <w:t xml:space="preserve">  на  обработку  моих  персональных  данных  в целях предоставления</w:t>
      </w:r>
      <w:r w:rsidR="00EA4C46" w:rsidRPr="00D55E6D">
        <w:rPr>
          <w:rFonts w:ascii="Arial" w:hAnsi="Arial" w:cs="Arial"/>
          <w:sz w:val="24"/>
          <w:szCs w:val="24"/>
        </w:rPr>
        <w:t xml:space="preserve"> единовременной денежной выплаты гражданам </w:t>
      </w:r>
      <w:r w:rsidRPr="00D55E6D">
        <w:rPr>
          <w:rFonts w:ascii="Arial" w:hAnsi="Arial" w:cs="Arial"/>
          <w:sz w:val="24"/>
          <w:szCs w:val="24"/>
        </w:rPr>
        <w:t>Российской   Федерации  ииностранным  гражданам,  заключившим    контракт  о  прохождении  военной  службы  в  Вооруженных  СилахРоссийской  Ф</w:t>
      </w:r>
      <w:r w:rsidR="00B8044A" w:rsidRPr="00D55E6D">
        <w:rPr>
          <w:rFonts w:ascii="Arial" w:hAnsi="Arial" w:cs="Arial"/>
          <w:sz w:val="24"/>
          <w:szCs w:val="24"/>
        </w:rPr>
        <w:t>едерации  в  целях  участия  в с</w:t>
      </w:r>
      <w:r w:rsidRPr="00D55E6D">
        <w:rPr>
          <w:rFonts w:ascii="Arial" w:hAnsi="Arial" w:cs="Arial"/>
          <w:sz w:val="24"/>
          <w:szCs w:val="24"/>
        </w:rPr>
        <w:t>пециальной военной операции натерриториях  Донецкой  Народной  Республики, Луганской Народной Республики</w:t>
      </w:r>
      <w:proofErr w:type="gramStart"/>
      <w:r w:rsidRPr="00D55E6D">
        <w:rPr>
          <w:rFonts w:ascii="Arial" w:hAnsi="Arial" w:cs="Arial"/>
          <w:sz w:val="24"/>
          <w:szCs w:val="24"/>
        </w:rPr>
        <w:t>,З</w:t>
      </w:r>
      <w:proofErr w:type="gramEnd"/>
      <w:r w:rsidRPr="00D55E6D">
        <w:rPr>
          <w:rFonts w:ascii="Arial" w:hAnsi="Arial" w:cs="Arial"/>
          <w:sz w:val="24"/>
          <w:szCs w:val="24"/>
        </w:rPr>
        <w:t xml:space="preserve">апорожской  области,  Херсонской  области  и  Украины,  в  соответствии  спостановлением </w:t>
      </w:r>
      <w:r w:rsidR="00B8044A" w:rsidRPr="00D55E6D">
        <w:rPr>
          <w:rFonts w:ascii="Arial" w:hAnsi="Arial" w:cs="Arial"/>
          <w:sz w:val="24"/>
          <w:szCs w:val="24"/>
        </w:rPr>
        <w:t>а</w:t>
      </w:r>
      <w:r w:rsidRPr="00D55E6D">
        <w:rPr>
          <w:rFonts w:ascii="Arial" w:hAnsi="Arial" w:cs="Arial"/>
          <w:sz w:val="24"/>
          <w:szCs w:val="24"/>
        </w:rPr>
        <w:t xml:space="preserve">дминистрации </w:t>
      </w:r>
      <w:proofErr w:type="gramStart"/>
      <w:r w:rsidR="00B8044A" w:rsidRPr="00D55E6D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B8044A" w:rsidRPr="00D55E6D">
        <w:rPr>
          <w:rFonts w:ascii="Arial" w:hAnsi="Arial" w:cs="Arial"/>
          <w:sz w:val="24"/>
          <w:szCs w:val="24"/>
        </w:rPr>
        <w:t xml:space="preserve"> района «Город Людиново и Людиновский район»</w:t>
      </w:r>
      <w:r w:rsidRPr="00D55E6D">
        <w:rPr>
          <w:rFonts w:ascii="Arial" w:hAnsi="Arial" w:cs="Arial"/>
          <w:sz w:val="24"/>
          <w:szCs w:val="24"/>
        </w:rPr>
        <w:t xml:space="preserve"> от _____________ N _________.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Персональные  данные,  в  отношении  которых дается настоящее согласие</w:t>
      </w:r>
      <w:proofErr w:type="gramStart"/>
      <w:r w:rsidRPr="00D55E6D">
        <w:rPr>
          <w:rFonts w:ascii="Arial" w:hAnsi="Arial" w:cs="Arial"/>
          <w:sz w:val="24"/>
          <w:szCs w:val="24"/>
        </w:rPr>
        <w:t>,в</w:t>
      </w:r>
      <w:proofErr w:type="gramEnd"/>
      <w:r w:rsidRPr="00D55E6D">
        <w:rPr>
          <w:rFonts w:ascii="Arial" w:hAnsi="Arial" w:cs="Arial"/>
          <w:sz w:val="24"/>
          <w:szCs w:val="24"/>
        </w:rPr>
        <w:t>ключают данные, указанные в заявлении и в представленных документах, в томчисле:  фамилия,  имя,  отчество  (при  наличии);  сведения  о  документе,удостоверяющем  личность  (вид,  дата  выдачи,  реквизиты); ИНН; СНИЛС (приналичии  зарегистрированного  уникального  номера  индивидуального лицевогосчета    застрахованного   лица   в   системе   обязательного   пенсионногострахования);  дата  рождения;  адрес  места регистрации и места жительств</w:t>
      </w:r>
      <w:r w:rsidR="003B64BB" w:rsidRPr="00D55E6D">
        <w:rPr>
          <w:rFonts w:ascii="Arial" w:hAnsi="Arial" w:cs="Arial"/>
          <w:sz w:val="24"/>
          <w:szCs w:val="24"/>
        </w:rPr>
        <w:t>а (</w:t>
      </w:r>
      <w:r w:rsidRPr="00D55E6D">
        <w:rPr>
          <w:rFonts w:ascii="Arial" w:hAnsi="Arial" w:cs="Arial"/>
          <w:sz w:val="24"/>
          <w:szCs w:val="24"/>
        </w:rPr>
        <w:t>пребывания)</w:t>
      </w:r>
      <w:proofErr w:type="gramStart"/>
      <w:r w:rsidRPr="00D55E6D">
        <w:rPr>
          <w:rFonts w:ascii="Arial" w:hAnsi="Arial" w:cs="Arial"/>
          <w:sz w:val="24"/>
          <w:szCs w:val="24"/>
        </w:rPr>
        <w:t>;с</w:t>
      </w:r>
      <w:proofErr w:type="gramEnd"/>
      <w:r w:rsidRPr="00D55E6D">
        <w:rPr>
          <w:rFonts w:ascii="Arial" w:hAnsi="Arial" w:cs="Arial"/>
          <w:sz w:val="24"/>
          <w:szCs w:val="24"/>
        </w:rPr>
        <w:t>ведения о расчетных счетах, открытых в кредитной организациидля перечисления денежной выплаты.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Действия  по  обработке  персональных  данных  включают  в  себя: сбор</w:t>
      </w:r>
      <w:proofErr w:type="gramStart"/>
      <w:r w:rsidRPr="00D55E6D">
        <w:rPr>
          <w:rFonts w:ascii="Arial" w:hAnsi="Arial" w:cs="Arial"/>
          <w:sz w:val="24"/>
          <w:szCs w:val="24"/>
        </w:rPr>
        <w:t>,з</w:t>
      </w:r>
      <w:proofErr w:type="gramEnd"/>
      <w:r w:rsidRPr="00D55E6D">
        <w:rPr>
          <w:rFonts w:ascii="Arial" w:hAnsi="Arial" w:cs="Arial"/>
          <w:sz w:val="24"/>
          <w:szCs w:val="24"/>
        </w:rPr>
        <w:t>апись,   систематизацию,   накопление,  хранение,  уточнение  (обновление,изменение),    извлечение,    использование,   передачу   (распространение,предоставление, доступ), обезличивание, блокирование, удаление, уничтожениеперсональных данных.</w:t>
      </w:r>
    </w:p>
    <w:p w:rsidR="003F5941" w:rsidRPr="00D55E6D" w:rsidRDefault="00EA4C46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Обработка </w:t>
      </w:r>
      <w:r w:rsidR="003F5941" w:rsidRPr="00D55E6D">
        <w:rPr>
          <w:rFonts w:ascii="Arial" w:hAnsi="Arial" w:cs="Arial"/>
          <w:sz w:val="24"/>
          <w:szCs w:val="24"/>
        </w:rPr>
        <w:t>персональных данных осуществляется без использования средствавтоматизации.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    Согласие   действует  с  момента  подачи  заявления  на  предоставлениеединовременной  денежной  выплаты  до  моего  письменного отзыва настоящегосогласия.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>___________________________________________</w:t>
      </w:r>
      <w:r w:rsidR="00D55E6D" w:rsidRPr="00D55E6D">
        <w:rPr>
          <w:rFonts w:ascii="Arial" w:hAnsi="Arial" w:cs="Arial"/>
          <w:sz w:val="24"/>
          <w:szCs w:val="24"/>
        </w:rPr>
        <w:t>_____________________________</w:t>
      </w:r>
    </w:p>
    <w:p w:rsidR="003F5941" w:rsidRPr="00D55E6D" w:rsidRDefault="003F5941" w:rsidP="00EA4C46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D55E6D">
        <w:rPr>
          <w:rFonts w:ascii="Arial" w:hAnsi="Arial" w:cs="Arial"/>
          <w:sz w:val="18"/>
          <w:szCs w:val="18"/>
        </w:rPr>
        <w:t>(подпись, фамилия и инициалы)</w:t>
      </w:r>
    </w:p>
    <w:p w:rsidR="003F5941" w:rsidRPr="00D55E6D" w:rsidRDefault="003F5941" w:rsidP="007040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F5941" w:rsidRPr="00D55E6D" w:rsidRDefault="003F5941" w:rsidP="00B8044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5E6D">
        <w:rPr>
          <w:rFonts w:ascii="Arial" w:hAnsi="Arial" w:cs="Arial"/>
          <w:sz w:val="24"/>
          <w:szCs w:val="24"/>
        </w:rPr>
        <w:t xml:space="preserve">    Дата дачи согласия: "____" _____________ 20____ г.</w:t>
      </w:r>
    </w:p>
    <w:sectPr w:rsidR="003F5941" w:rsidRPr="00D55E6D" w:rsidSect="007B67A6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51"/>
    <w:multiLevelType w:val="multilevel"/>
    <w:tmpl w:val="9BC45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C245B"/>
    <w:multiLevelType w:val="hybridMultilevel"/>
    <w:tmpl w:val="28349F66"/>
    <w:lvl w:ilvl="0" w:tplc="E8B4C6F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A1D5585"/>
    <w:multiLevelType w:val="hybridMultilevel"/>
    <w:tmpl w:val="2694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32C38"/>
    <w:multiLevelType w:val="hybridMultilevel"/>
    <w:tmpl w:val="4C74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6A98"/>
    <w:rsid w:val="00006B86"/>
    <w:rsid w:val="00011C32"/>
    <w:rsid w:val="00014678"/>
    <w:rsid w:val="000208F9"/>
    <w:rsid w:val="00024DE1"/>
    <w:rsid w:val="000264C6"/>
    <w:rsid w:val="00050FD7"/>
    <w:rsid w:val="00062074"/>
    <w:rsid w:val="00067765"/>
    <w:rsid w:val="00067864"/>
    <w:rsid w:val="00074283"/>
    <w:rsid w:val="00075ECF"/>
    <w:rsid w:val="000962D7"/>
    <w:rsid w:val="000B05A0"/>
    <w:rsid w:val="000C2063"/>
    <w:rsid w:val="000C4026"/>
    <w:rsid w:val="000D0D66"/>
    <w:rsid w:val="000D0ED0"/>
    <w:rsid w:val="000D15FA"/>
    <w:rsid w:val="000D3E82"/>
    <w:rsid w:val="000E20E0"/>
    <w:rsid w:val="00107BA6"/>
    <w:rsid w:val="00126A5F"/>
    <w:rsid w:val="001345F6"/>
    <w:rsid w:val="001362F2"/>
    <w:rsid w:val="00147C58"/>
    <w:rsid w:val="00155508"/>
    <w:rsid w:val="00181A29"/>
    <w:rsid w:val="00184FA9"/>
    <w:rsid w:val="0018725B"/>
    <w:rsid w:val="00192B09"/>
    <w:rsid w:val="001A0FB6"/>
    <w:rsid w:val="001A347B"/>
    <w:rsid w:val="001B2167"/>
    <w:rsid w:val="001C5378"/>
    <w:rsid w:val="001E3376"/>
    <w:rsid w:val="00200128"/>
    <w:rsid w:val="00200938"/>
    <w:rsid w:val="00201257"/>
    <w:rsid w:val="00207CE7"/>
    <w:rsid w:val="002108CD"/>
    <w:rsid w:val="002111D9"/>
    <w:rsid w:val="00217D82"/>
    <w:rsid w:val="0022272F"/>
    <w:rsid w:val="0022636E"/>
    <w:rsid w:val="00226589"/>
    <w:rsid w:val="002274B0"/>
    <w:rsid w:val="00234B68"/>
    <w:rsid w:val="00237F9C"/>
    <w:rsid w:val="00245870"/>
    <w:rsid w:val="00247CE0"/>
    <w:rsid w:val="00257F7E"/>
    <w:rsid w:val="00265242"/>
    <w:rsid w:val="00275AF2"/>
    <w:rsid w:val="00284518"/>
    <w:rsid w:val="00287E0E"/>
    <w:rsid w:val="0029083D"/>
    <w:rsid w:val="00294A19"/>
    <w:rsid w:val="00296C22"/>
    <w:rsid w:val="002978A6"/>
    <w:rsid w:val="002A0EAF"/>
    <w:rsid w:val="002A163D"/>
    <w:rsid w:val="002A479D"/>
    <w:rsid w:val="002A60A5"/>
    <w:rsid w:val="002B71C6"/>
    <w:rsid w:val="002B74F2"/>
    <w:rsid w:val="002C1BEE"/>
    <w:rsid w:val="002D014D"/>
    <w:rsid w:val="002D088E"/>
    <w:rsid w:val="002E3B5F"/>
    <w:rsid w:val="0030301B"/>
    <w:rsid w:val="00303FD9"/>
    <w:rsid w:val="0031663A"/>
    <w:rsid w:val="00324EA7"/>
    <w:rsid w:val="00344D5B"/>
    <w:rsid w:val="00363EB6"/>
    <w:rsid w:val="00373335"/>
    <w:rsid w:val="00377B03"/>
    <w:rsid w:val="003958E0"/>
    <w:rsid w:val="00396DB9"/>
    <w:rsid w:val="003A4960"/>
    <w:rsid w:val="003A6F8E"/>
    <w:rsid w:val="003B42B9"/>
    <w:rsid w:val="003B64BB"/>
    <w:rsid w:val="003C256B"/>
    <w:rsid w:val="003C5007"/>
    <w:rsid w:val="003D47ED"/>
    <w:rsid w:val="003E4CB6"/>
    <w:rsid w:val="003F3028"/>
    <w:rsid w:val="003F5941"/>
    <w:rsid w:val="00401715"/>
    <w:rsid w:val="00404836"/>
    <w:rsid w:val="00422DAB"/>
    <w:rsid w:val="00425A2C"/>
    <w:rsid w:val="0042637D"/>
    <w:rsid w:val="00434F57"/>
    <w:rsid w:val="0044283D"/>
    <w:rsid w:val="00443CC0"/>
    <w:rsid w:val="00444AB6"/>
    <w:rsid w:val="0045704D"/>
    <w:rsid w:val="00457829"/>
    <w:rsid w:val="00457BA7"/>
    <w:rsid w:val="00460348"/>
    <w:rsid w:val="00465665"/>
    <w:rsid w:val="00490F82"/>
    <w:rsid w:val="0049337A"/>
    <w:rsid w:val="00494395"/>
    <w:rsid w:val="004A6CE4"/>
    <w:rsid w:val="004A73E0"/>
    <w:rsid w:val="004C7162"/>
    <w:rsid w:val="004D0E37"/>
    <w:rsid w:val="004E1342"/>
    <w:rsid w:val="005068A7"/>
    <w:rsid w:val="005326F8"/>
    <w:rsid w:val="0053427B"/>
    <w:rsid w:val="00536758"/>
    <w:rsid w:val="005417A6"/>
    <w:rsid w:val="00542D73"/>
    <w:rsid w:val="00543936"/>
    <w:rsid w:val="00544819"/>
    <w:rsid w:val="00557517"/>
    <w:rsid w:val="00577F71"/>
    <w:rsid w:val="00596B77"/>
    <w:rsid w:val="0059783F"/>
    <w:rsid w:val="005A33F1"/>
    <w:rsid w:val="005A7A85"/>
    <w:rsid w:val="005B32BC"/>
    <w:rsid w:val="005C66D3"/>
    <w:rsid w:val="005D5D78"/>
    <w:rsid w:val="005D60CC"/>
    <w:rsid w:val="005F354B"/>
    <w:rsid w:val="00601A2C"/>
    <w:rsid w:val="00613C5E"/>
    <w:rsid w:val="0061788F"/>
    <w:rsid w:val="00620BDC"/>
    <w:rsid w:val="006259F8"/>
    <w:rsid w:val="00625A17"/>
    <w:rsid w:val="00627DDD"/>
    <w:rsid w:val="00641CF2"/>
    <w:rsid w:val="006729A2"/>
    <w:rsid w:val="00674C97"/>
    <w:rsid w:val="0067612F"/>
    <w:rsid w:val="00696A98"/>
    <w:rsid w:val="006B5BC7"/>
    <w:rsid w:val="006C0281"/>
    <w:rsid w:val="006D28D2"/>
    <w:rsid w:val="006E1249"/>
    <w:rsid w:val="006E36E5"/>
    <w:rsid w:val="006E6161"/>
    <w:rsid w:val="006E6820"/>
    <w:rsid w:val="006E6E86"/>
    <w:rsid w:val="006E7775"/>
    <w:rsid w:val="007003DB"/>
    <w:rsid w:val="00701FF4"/>
    <w:rsid w:val="00703D4F"/>
    <w:rsid w:val="00704031"/>
    <w:rsid w:val="00735773"/>
    <w:rsid w:val="0074264F"/>
    <w:rsid w:val="00753FF3"/>
    <w:rsid w:val="00763DB4"/>
    <w:rsid w:val="00772DBF"/>
    <w:rsid w:val="00795D5D"/>
    <w:rsid w:val="0079634B"/>
    <w:rsid w:val="007A191A"/>
    <w:rsid w:val="007A7E28"/>
    <w:rsid w:val="007B67A6"/>
    <w:rsid w:val="007C37E0"/>
    <w:rsid w:val="007C431F"/>
    <w:rsid w:val="007C5769"/>
    <w:rsid w:val="007C71B2"/>
    <w:rsid w:val="007D5508"/>
    <w:rsid w:val="007F01F0"/>
    <w:rsid w:val="007F2E20"/>
    <w:rsid w:val="0080077F"/>
    <w:rsid w:val="00802B91"/>
    <w:rsid w:val="00803D1A"/>
    <w:rsid w:val="008126D6"/>
    <w:rsid w:val="00816E9C"/>
    <w:rsid w:val="008321BF"/>
    <w:rsid w:val="00833651"/>
    <w:rsid w:val="00835BF8"/>
    <w:rsid w:val="00852554"/>
    <w:rsid w:val="00852F41"/>
    <w:rsid w:val="00852F93"/>
    <w:rsid w:val="00863ADC"/>
    <w:rsid w:val="00873FC7"/>
    <w:rsid w:val="008773E3"/>
    <w:rsid w:val="00887BF5"/>
    <w:rsid w:val="008917F6"/>
    <w:rsid w:val="00892913"/>
    <w:rsid w:val="00894DA4"/>
    <w:rsid w:val="008A0720"/>
    <w:rsid w:val="008A2D55"/>
    <w:rsid w:val="008B68F5"/>
    <w:rsid w:val="008D132F"/>
    <w:rsid w:val="008F43B9"/>
    <w:rsid w:val="008F7A6C"/>
    <w:rsid w:val="0090024C"/>
    <w:rsid w:val="009017D9"/>
    <w:rsid w:val="00905D35"/>
    <w:rsid w:val="00930FF4"/>
    <w:rsid w:val="009465F5"/>
    <w:rsid w:val="0096334D"/>
    <w:rsid w:val="00972B91"/>
    <w:rsid w:val="00981194"/>
    <w:rsid w:val="00984732"/>
    <w:rsid w:val="0098517E"/>
    <w:rsid w:val="00990259"/>
    <w:rsid w:val="00997A33"/>
    <w:rsid w:val="00997AAE"/>
    <w:rsid w:val="009A0BB3"/>
    <w:rsid w:val="009B6024"/>
    <w:rsid w:val="009C0976"/>
    <w:rsid w:val="009E446B"/>
    <w:rsid w:val="009E4CD5"/>
    <w:rsid w:val="009F0E1A"/>
    <w:rsid w:val="00A0100B"/>
    <w:rsid w:val="00A11FBD"/>
    <w:rsid w:val="00A12529"/>
    <w:rsid w:val="00A14E50"/>
    <w:rsid w:val="00A21608"/>
    <w:rsid w:val="00A30917"/>
    <w:rsid w:val="00A56227"/>
    <w:rsid w:val="00A660EE"/>
    <w:rsid w:val="00A73C56"/>
    <w:rsid w:val="00A778E5"/>
    <w:rsid w:val="00A90F46"/>
    <w:rsid w:val="00A90F6A"/>
    <w:rsid w:val="00A91F2E"/>
    <w:rsid w:val="00AA59C5"/>
    <w:rsid w:val="00AA65F6"/>
    <w:rsid w:val="00AB121E"/>
    <w:rsid w:val="00AB3C83"/>
    <w:rsid w:val="00AE392C"/>
    <w:rsid w:val="00AE4A9C"/>
    <w:rsid w:val="00AF022C"/>
    <w:rsid w:val="00AF13BA"/>
    <w:rsid w:val="00AF27E7"/>
    <w:rsid w:val="00AF417F"/>
    <w:rsid w:val="00B07165"/>
    <w:rsid w:val="00B1204D"/>
    <w:rsid w:val="00B14462"/>
    <w:rsid w:val="00B15F6A"/>
    <w:rsid w:val="00B21C4D"/>
    <w:rsid w:val="00B235BA"/>
    <w:rsid w:val="00B24689"/>
    <w:rsid w:val="00B30225"/>
    <w:rsid w:val="00B339CA"/>
    <w:rsid w:val="00B342EA"/>
    <w:rsid w:val="00B515D3"/>
    <w:rsid w:val="00B6248F"/>
    <w:rsid w:val="00B76F3A"/>
    <w:rsid w:val="00B8044A"/>
    <w:rsid w:val="00B80664"/>
    <w:rsid w:val="00B82631"/>
    <w:rsid w:val="00B828DE"/>
    <w:rsid w:val="00BA2146"/>
    <w:rsid w:val="00BB045F"/>
    <w:rsid w:val="00BB783D"/>
    <w:rsid w:val="00BC2FE5"/>
    <w:rsid w:val="00BC40B5"/>
    <w:rsid w:val="00BC460B"/>
    <w:rsid w:val="00BD033B"/>
    <w:rsid w:val="00BE0ED0"/>
    <w:rsid w:val="00BF1B9C"/>
    <w:rsid w:val="00BF3292"/>
    <w:rsid w:val="00C01548"/>
    <w:rsid w:val="00C0546C"/>
    <w:rsid w:val="00C11089"/>
    <w:rsid w:val="00C45EE2"/>
    <w:rsid w:val="00C50F07"/>
    <w:rsid w:val="00C5327E"/>
    <w:rsid w:val="00C650B4"/>
    <w:rsid w:val="00C67F20"/>
    <w:rsid w:val="00C92E2A"/>
    <w:rsid w:val="00C96665"/>
    <w:rsid w:val="00CA128F"/>
    <w:rsid w:val="00CB17DD"/>
    <w:rsid w:val="00CC0C02"/>
    <w:rsid w:val="00CC186A"/>
    <w:rsid w:val="00CC23E4"/>
    <w:rsid w:val="00CD4279"/>
    <w:rsid w:val="00CD69C7"/>
    <w:rsid w:val="00CE5F0F"/>
    <w:rsid w:val="00CF06DC"/>
    <w:rsid w:val="00CF1BEC"/>
    <w:rsid w:val="00CF6285"/>
    <w:rsid w:val="00CF6898"/>
    <w:rsid w:val="00CF7C7D"/>
    <w:rsid w:val="00D12B6D"/>
    <w:rsid w:val="00D1792B"/>
    <w:rsid w:val="00D35CB8"/>
    <w:rsid w:val="00D51AAE"/>
    <w:rsid w:val="00D54F2C"/>
    <w:rsid w:val="00D55E6D"/>
    <w:rsid w:val="00D63B21"/>
    <w:rsid w:val="00D65FF2"/>
    <w:rsid w:val="00D81417"/>
    <w:rsid w:val="00D96DB4"/>
    <w:rsid w:val="00D976E6"/>
    <w:rsid w:val="00DB0A88"/>
    <w:rsid w:val="00DB0CD4"/>
    <w:rsid w:val="00DB7B1F"/>
    <w:rsid w:val="00DC61C1"/>
    <w:rsid w:val="00DC7992"/>
    <w:rsid w:val="00DD20C4"/>
    <w:rsid w:val="00DE7E08"/>
    <w:rsid w:val="00DF036D"/>
    <w:rsid w:val="00DF321D"/>
    <w:rsid w:val="00E00496"/>
    <w:rsid w:val="00E1021C"/>
    <w:rsid w:val="00E1393B"/>
    <w:rsid w:val="00E3312B"/>
    <w:rsid w:val="00E358DC"/>
    <w:rsid w:val="00E440CF"/>
    <w:rsid w:val="00E46D41"/>
    <w:rsid w:val="00E54E70"/>
    <w:rsid w:val="00E61A57"/>
    <w:rsid w:val="00E829F2"/>
    <w:rsid w:val="00E83C39"/>
    <w:rsid w:val="00EA2A10"/>
    <w:rsid w:val="00EA3F9B"/>
    <w:rsid w:val="00EA48D4"/>
    <w:rsid w:val="00EA4C46"/>
    <w:rsid w:val="00EA73E0"/>
    <w:rsid w:val="00EB63AE"/>
    <w:rsid w:val="00ED0BD9"/>
    <w:rsid w:val="00F01410"/>
    <w:rsid w:val="00F2469C"/>
    <w:rsid w:val="00F30379"/>
    <w:rsid w:val="00F337A2"/>
    <w:rsid w:val="00F61B39"/>
    <w:rsid w:val="00F61DA5"/>
    <w:rsid w:val="00F6230D"/>
    <w:rsid w:val="00F663CD"/>
    <w:rsid w:val="00F70167"/>
    <w:rsid w:val="00F85842"/>
    <w:rsid w:val="00FA07C2"/>
    <w:rsid w:val="00FA1DF8"/>
    <w:rsid w:val="00FA51BD"/>
    <w:rsid w:val="00FD4B47"/>
    <w:rsid w:val="00FE0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A163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A16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16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A16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A16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A163D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A163D"/>
  </w:style>
  <w:style w:type="paragraph" w:styleId="a3">
    <w:name w:val="Body Text"/>
    <w:basedOn w:val="a"/>
    <w:rsid w:val="00892913"/>
  </w:style>
  <w:style w:type="paragraph" w:styleId="21">
    <w:name w:val="Body Text 2"/>
    <w:basedOn w:val="a"/>
    <w:rsid w:val="00892913"/>
    <w:pPr>
      <w:spacing w:line="360" w:lineRule="auto"/>
    </w:pPr>
  </w:style>
  <w:style w:type="paragraph" w:styleId="a4">
    <w:name w:val="Balloon Text"/>
    <w:basedOn w:val="a"/>
    <w:semiHidden/>
    <w:rsid w:val="00E54E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227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3D effects 3"/>
    <w:basedOn w:val="a1"/>
    <w:rsid w:val="00B339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">
    <w:name w:val="Основной текст (6)_"/>
    <w:basedOn w:val="a0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"/>
    <w:basedOn w:val="6"/>
    <w:rsid w:val="00A11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2"/>
    <w:rsid w:val="00A11FBD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A11FBD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6"/>
    <w:rsid w:val="00A11FBD"/>
    <w:pPr>
      <w:shd w:val="clear" w:color="auto" w:fill="FFFFFF"/>
      <w:spacing w:before="180" w:line="278" w:lineRule="exact"/>
    </w:pPr>
    <w:rPr>
      <w:sz w:val="23"/>
      <w:szCs w:val="23"/>
    </w:rPr>
  </w:style>
  <w:style w:type="paragraph" w:styleId="a7">
    <w:name w:val="No Spacing"/>
    <w:uiPriority w:val="1"/>
    <w:qFormat/>
    <w:rsid w:val="00237F9C"/>
  </w:style>
  <w:style w:type="character" w:styleId="a8">
    <w:name w:val="Hyperlink"/>
    <w:basedOn w:val="a0"/>
    <w:rsid w:val="002A163D"/>
    <w:rPr>
      <w:color w:val="0000FF"/>
      <w:u w:val="none"/>
    </w:rPr>
  </w:style>
  <w:style w:type="paragraph" w:customStyle="1" w:styleId="Iauiue1">
    <w:name w:val="Iau?iue1"/>
    <w:rsid w:val="00BB783D"/>
  </w:style>
  <w:style w:type="paragraph" w:customStyle="1" w:styleId="caaieiaie2">
    <w:name w:val="caaieiaie 2"/>
    <w:basedOn w:val="Iauiue1"/>
    <w:next w:val="Iauiue1"/>
    <w:rsid w:val="00BB783D"/>
    <w:pPr>
      <w:keepNext/>
      <w:jc w:val="center"/>
    </w:pPr>
    <w:rPr>
      <w:sz w:val="24"/>
    </w:rPr>
  </w:style>
  <w:style w:type="paragraph" w:customStyle="1" w:styleId="ConsPlusNormal">
    <w:name w:val="ConsPlusNormal"/>
    <w:rsid w:val="00BB783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A7A8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3F594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20">
    <w:name w:val="Заголовок 2 Знак"/>
    <w:basedOn w:val="a0"/>
    <w:link w:val="2"/>
    <w:rsid w:val="002A163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2A163D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2A16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2A163D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semiHidden/>
    <w:rsid w:val="002A163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A16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A163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163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163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A163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A16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20bc0795-94f8-444f-a245-85973fd32adc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2E72-29FC-4C6F-86BE-B7E3C8C0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6</Pages>
  <Words>1409</Words>
  <Characters>11493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АОЗТ Кронтиф-Центр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2024-12-18T14:30:00Z</cp:lastPrinted>
  <dcterms:created xsi:type="dcterms:W3CDTF">2024-12-25T07:16:00Z</dcterms:created>
  <dcterms:modified xsi:type="dcterms:W3CDTF">2024-12-25T07:21:00Z</dcterms:modified>
</cp:coreProperties>
</file>