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 xml:space="preserve">а </w:t>
      </w:r>
      <w:r w:rsidR="00695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695820">
        <w:rPr>
          <w:rFonts w:ascii="Times New Roman" w:hAnsi="Times New Roman" w:cs="Times New Roman"/>
          <w:sz w:val="24"/>
          <w:szCs w:val="24"/>
        </w:rPr>
        <w:t>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695820">
        <w:rPr>
          <w:rFonts w:ascii="Times New Roman" w:hAnsi="Times New Roman" w:cs="Times New Roman"/>
          <w:sz w:val="24"/>
          <w:szCs w:val="24"/>
        </w:rPr>
        <w:t>020306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95820">
        <w:rPr>
          <w:rFonts w:ascii="Times New Roman" w:hAnsi="Times New Roman" w:cs="Times New Roman"/>
          <w:sz w:val="24"/>
          <w:szCs w:val="24"/>
        </w:rPr>
        <w:t>99</w:t>
      </w:r>
      <w:r w:rsidR="00C6109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95820">
        <w:rPr>
          <w:rFonts w:ascii="Times New Roman" w:hAnsi="Times New Roman" w:cs="Times New Roman"/>
          <w:sz w:val="24"/>
          <w:szCs w:val="24"/>
        </w:rPr>
        <w:t xml:space="preserve"> </w:t>
      </w:r>
      <w:r w:rsidR="00391EBE" w:rsidRPr="00391EBE">
        <w:rPr>
          <w:rFonts w:ascii="Times New Roman" w:hAnsi="Times New Roman" w:cs="Times New Roman"/>
          <w:sz w:val="24"/>
          <w:szCs w:val="24"/>
        </w:rPr>
        <w:t>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</w:t>
      </w:r>
      <w:r w:rsidR="00695820">
        <w:rPr>
          <w:rFonts w:ascii="Times New Roman" w:hAnsi="Times New Roman" w:cs="Times New Roman"/>
          <w:sz w:val="24"/>
          <w:szCs w:val="24"/>
        </w:rPr>
        <w:t xml:space="preserve"> Киреева</w:t>
      </w:r>
      <w:r w:rsidR="00F827F3">
        <w:rPr>
          <w:rFonts w:ascii="Times New Roman" w:hAnsi="Times New Roman" w:cs="Times New Roman"/>
          <w:sz w:val="24"/>
          <w:szCs w:val="24"/>
        </w:rPr>
        <w:t xml:space="preserve">, </w:t>
      </w:r>
      <w:r w:rsidR="00695820">
        <w:rPr>
          <w:rFonts w:ascii="Times New Roman" w:hAnsi="Times New Roman" w:cs="Times New Roman"/>
          <w:sz w:val="24"/>
          <w:szCs w:val="24"/>
        </w:rPr>
        <w:t xml:space="preserve">в </w:t>
      </w:r>
      <w:r w:rsidR="00F827F3">
        <w:rPr>
          <w:rFonts w:ascii="Times New Roman" w:hAnsi="Times New Roman" w:cs="Times New Roman"/>
          <w:sz w:val="24"/>
          <w:szCs w:val="24"/>
        </w:rPr>
        <w:t>район</w:t>
      </w:r>
      <w:r w:rsidR="00695820">
        <w:rPr>
          <w:rFonts w:ascii="Times New Roman" w:hAnsi="Times New Roman" w:cs="Times New Roman"/>
          <w:sz w:val="24"/>
          <w:szCs w:val="24"/>
        </w:rPr>
        <w:t>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695820">
        <w:rPr>
          <w:rFonts w:ascii="Times New Roman" w:hAnsi="Times New Roman" w:cs="Times New Roman"/>
          <w:sz w:val="24"/>
          <w:szCs w:val="24"/>
        </w:rPr>
        <w:t>участка 126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95820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1090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1F5A-A932-4502-B8AF-D341B11E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44</cp:revision>
  <cp:lastPrinted>2025-09-16T12:53:00Z</cp:lastPrinted>
  <dcterms:created xsi:type="dcterms:W3CDTF">2022-07-06T07:33:00Z</dcterms:created>
  <dcterms:modified xsi:type="dcterms:W3CDTF">2025-09-16T12:53:00Z</dcterms:modified>
</cp:coreProperties>
</file>