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97" w:rsidRPr="00BE734B" w:rsidRDefault="009E7A97" w:rsidP="009E7A97">
      <w:pPr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bookmarkStart w:id="0" w:name="sub_1200"/>
      <w:bookmarkStart w:id="1" w:name="_GoBack"/>
      <w:bookmarkEnd w:id="1"/>
      <w:r w:rsidRPr="00BE734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Приложение</w:t>
      </w:r>
    </w:p>
    <w:p w:rsidR="009E7A97" w:rsidRPr="00BE734B" w:rsidRDefault="009E7A97" w:rsidP="009E7A97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BE734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к постановлению Администрации</w:t>
      </w:r>
    </w:p>
    <w:p w:rsidR="009E7A97" w:rsidRPr="00BE734B" w:rsidRDefault="00964A30" w:rsidP="009E7A97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BE734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Людиновского муниципального округа</w:t>
      </w:r>
    </w:p>
    <w:p w:rsidR="009E7A97" w:rsidRPr="00BE734B" w:rsidRDefault="009E7A97" w:rsidP="009E7A97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BE734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от </w:t>
      </w:r>
      <w:r w:rsidR="009E081F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26.12.</w:t>
      </w:r>
      <w:r w:rsidR="00964A30" w:rsidRPr="00BE734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2025</w:t>
      </w:r>
      <w:r w:rsidRPr="00BE734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года </w:t>
      </w:r>
      <w:r w:rsidR="00564681" w:rsidRPr="00BE734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</w:t>
      </w:r>
      <w:r w:rsidRPr="00BE734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№ </w:t>
      </w:r>
      <w:r w:rsidR="00964A30" w:rsidRPr="00BE734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_</w:t>
      </w:r>
      <w:r w:rsidR="009E081F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177</w:t>
      </w:r>
      <w:r w:rsidR="00964A30" w:rsidRPr="00BE734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_</w:t>
      </w:r>
    </w:p>
    <w:p w:rsidR="009E7A97" w:rsidRPr="00BE734B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964A30" w:rsidRPr="00BE734B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:rsidR="009E7A97" w:rsidRPr="00BE734B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64A30" w:rsidRPr="00BE7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Людиновский муниципальный округ Калужской области</w:t>
      </w:r>
      <w:r w:rsidRPr="00BE7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64A30" w:rsidRPr="00BE734B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64A30" w:rsidRPr="00BE7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предпринимательства на территории </w:t>
      </w:r>
    </w:p>
    <w:p w:rsidR="009E7A97" w:rsidRPr="00BE734B" w:rsidRDefault="00964A30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Людиновского муниципального округа Калужской области</w:t>
      </w:r>
      <w:r w:rsidR="009E7A97" w:rsidRPr="00BE7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E7A97" w:rsidRPr="00BE734B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A97" w:rsidRPr="00BE734B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E734B">
        <w:rPr>
          <w:rFonts w:ascii="PT Astra Serif" w:eastAsia="Times New Roman" w:hAnsi="PT Astra Serif" w:cs="Times New Roman"/>
          <w:sz w:val="24"/>
          <w:szCs w:val="24"/>
          <w:lang w:eastAsia="ru-RU"/>
        </w:rPr>
        <w:t>202</w:t>
      </w:r>
      <w:r w:rsidR="0014630F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</w:p>
    <w:p w:rsidR="009E7A97" w:rsidRPr="00BE734B" w:rsidRDefault="009E7A97" w:rsidP="009E7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sectPr w:rsidR="009E7A97" w:rsidRPr="00BE734B" w:rsidSect="00BE734B">
          <w:headerReference w:type="default" r:id="rId9"/>
          <w:pgSz w:w="11906" w:h="16838"/>
          <w:pgMar w:top="1134" w:right="567" w:bottom="851" w:left="1701" w:header="709" w:footer="709" w:gutter="0"/>
          <w:pgNumType w:start="0"/>
          <w:cols w:space="708"/>
          <w:titlePg/>
          <w:docGrid w:linePitch="360"/>
        </w:sectPr>
      </w:pPr>
    </w:p>
    <w:p w:rsidR="000810F5" w:rsidRPr="00BE734B" w:rsidRDefault="000810F5" w:rsidP="00300F29">
      <w:pPr>
        <w:pStyle w:val="ConsPlusNonformat"/>
        <w:numPr>
          <w:ilvl w:val="0"/>
          <w:numId w:val="2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233"/>
      <w:bookmarkEnd w:id="0"/>
      <w:bookmarkEnd w:id="2"/>
      <w:r w:rsidRPr="00BE734B"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:rsidR="00964A30" w:rsidRPr="00BE734B" w:rsidRDefault="000810F5" w:rsidP="00C13C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34B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r w:rsidR="00C13CD1" w:rsidRPr="00BE734B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300F29" w:rsidRPr="00BE73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10F5" w:rsidRPr="00BE734B" w:rsidRDefault="00C13CD1" w:rsidP="00C13C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34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64A30" w:rsidRPr="00BE734B">
        <w:rPr>
          <w:rFonts w:ascii="Times New Roman" w:hAnsi="Times New Roman" w:cs="Times New Roman"/>
          <w:b/>
          <w:sz w:val="24"/>
          <w:szCs w:val="24"/>
        </w:rPr>
        <w:t>Людиновский муниципальный округ</w:t>
      </w:r>
      <w:r w:rsidRPr="00BE734B">
        <w:rPr>
          <w:rFonts w:ascii="Times New Roman" w:hAnsi="Times New Roman" w:cs="Times New Roman"/>
          <w:b/>
          <w:sz w:val="24"/>
          <w:szCs w:val="24"/>
        </w:rPr>
        <w:t>»</w:t>
      </w:r>
    </w:p>
    <w:p w:rsidR="00964A30" w:rsidRPr="00BE734B" w:rsidRDefault="00C13CD1" w:rsidP="009E7A9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34B">
        <w:rPr>
          <w:rFonts w:ascii="Times New Roman" w:hAnsi="Times New Roman" w:cs="Times New Roman"/>
          <w:b/>
          <w:sz w:val="24"/>
          <w:szCs w:val="24"/>
        </w:rPr>
        <w:t>«</w:t>
      </w:r>
      <w:r w:rsidR="00964A30" w:rsidRPr="00BE734B">
        <w:rPr>
          <w:rFonts w:ascii="Times New Roman" w:hAnsi="Times New Roman" w:cs="Times New Roman"/>
          <w:b/>
          <w:sz w:val="24"/>
          <w:szCs w:val="24"/>
        </w:rPr>
        <w:t xml:space="preserve">Развитие предпринимательства на территории </w:t>
      </w:r>
    </w:p>
    <w:p w:rsidR="000810F5" w:rsidRPr="00BE734B" w:rsidRDefault="00964A30" w:rsidP="009E7A9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34B">
        <w:rPr>
          <w:rFonts w:ascii="Times New Roman" w:hAnsi="Times New Roman" w:cs="Times New Roman"/>
          <w:b/>
          <w:sz w:val="24"/>
          <w:szCs w:val="24"/>
        </w:rPr>
        <w:t>Людиновского муниципального округа Калужской области</w:t>
      </w:r>
      <w:r w:rsidR="00C13CD1" w:rsidRPr="00BE734B">
        <w:rPr>
          <w:rFonts w:ascii="Times New Roman" w:hAnsi="Times New Roman" w:cs="Times New Roman"/>
          <w:b/>
          <w:sz w:val="24"/>
          <w:szCs w:val="24"/>
        </w:rPr>
        <w:t>»</w:t>
      </w:r>
    </w:p>
    <w:p w:rsidR="00951B8F" w:rsidRPr="00BE734B" w:rsidRDefault="00951B8F" w:rsidP="00951B8F">
      <w:pPr>
        <w:spacing w:after="0" w:line="240" w:lineRule="auto"/>
        <w:ind w:left="-142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BE734B">
        <w:rPr>
          <w:rFonts w:ascii="Liberation Serif" w:eastAsia="Times New Roman" w:hAnsi="Liberation Serif" w:cs="Times New Roman"/>
          <w:sz w:val="24"/>
          <w:szCs w:val="24"/>
        </w:rPr>
        <w:t>(далее – муниципальная программа, Программа)</w:t>
      </w:r>
    </w:p>
    <w:p w:rsidR="00C13CD1" w:rsidRPr="00BE734B" w:rsidRDefault="00C13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85"/>
        <w:gridCol w:w="7154"/>
      </w:tblGrid>
      <w:tr w:rsidR="00555E37" w:rsidRPr="00BE734B" w:rsidTr="00BE734B">
        <w:tc>
          <w:tcPr>
            <w:tcW w:w="2485" w:type="dxa"/>
          </w:tcPr>
          <w:p w:rsidR="00555E37" w:rsidRPr="00BE734B" w:rsidRDefault="00555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  <w:p w:rsidR="00555E37" w:rsidRPr="00BE734B" w:rsidRDefault="00555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154" w:type="dxa"/>
          </w:tcPr>
          <w:p w:rsidR="00555E37" w:rsidRPr="00BE734B" w:rsidRDefault="00555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 по экономическому развитию</w:t>
            </w:r>
          </w:p>
        </w:tc>
      </w:tr>
      <w:tr w:rsidR="00555E37" w:rsidRPr="00BE734B" w:rsidTr="00BE734B">
        <w:tc>
          <w:tcPr>
            <w:tcW w:w="2485" w:type="dxa"/>
          </w:tcPr>
          <w:p w:rsidR="00555E37" w:rsidRPr="00BE734B" w:rsidRDefault="00555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154" w:type="dxa"/>
          </w:tcPr>
          <w:p w:rsidR="00555E37" w:rsidRPr="00BE734B" w:rsidRDefault="00555E37" w:rsidP="00964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Отдел инвестиций и </w:t>
            </w:r>
            <w:proofErr w:type="gramStart"/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экономического</w:t>
            </w:r>
            <w:proofErr w:type="gramEnd"/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</w:p>
        </w:tc>
      </w:tr>
      <w:tr w:rsidR="00555E37" w:rsidRPr="00BE734B" w:rsidTr="00BE734B">
        <w:tc>
          <w:tcPr>
            <w:tcW w:w="2485" w:type="dxa"/>
          </w:tcPr>
          <w:p w:rsidR="00555E37" w:rsidRPr="00BE734B" w:rsidRDefault="00555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7154" w:type="dxa"/>
          </w:tcPr>
          <w:p w:rsidR="00555E37" w:rsidRPr="00BE734B" w:rsidRDefault="00555E37" w:rsidP="00087B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5E37" w:rsidRPr="00BE734B" w:rsidRDefault="00555E37" w:rsidP="00964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Отдел инвестиций и </w:t>
            </w:r>
            <w:proofErr w:type="gramStart"/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экономического</w:t>
            </w:r>
            <w:proofErr w:type="gramEnd"/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</w:p>
        </w:tc>
      </w:tr>
      <w:tr w:rsidR="00555E37" w:rsidRPr="00BE734B" w:rsidTr="00BE734B">
        <w:trPr>
          <w:trHeight w:val="808"/>
        </w:trPr>
        <w:tc>
          <w:tcPr>
            <w:tcW w:w="2485" w:type="dxa"/>
          </w:tcPr>
          <w:p w:rsidR="00555E37" w:rsidRPr="00BE734B" w:rsidRDefault="00555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154" w:type="dxa"/>
          </w:tcPr>
          <w:p w:rsidR="0014630F" w:rsidRDefault="00555E37" w:rsidP="00146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14630F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архитектуры, </w:t>
            </w:r>
            <w:proofErr w:type="gramStart"/>
            <w:r w:rsidR="0014630F">
              <w:rPr>
                <w:rFonts w:ascii="Times New Roman" w:hAnsi="Times New Roman" w:cs="Times New Roman"/>
                <w:sz w:val="24"/>
                <w:szCs w:val="24"/>
              </w:rPr>
              <w:t>имущественных</w:t>
            </w:r>
            <w:proofErr w:type="gramEnd"/>
            <w:r w:rsidR="0014630F"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отношений </w:t>
            </w:r>
          </w:p>
          <w:p w:rsidR="0014630F" w:rsidRPr="00BE734B" w:rsidRDefault="0014630F" w:rsidP="00146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</w:t>
            </w:r>
          </w:p>
        </w:tc>
      </w:tr>
      <w:tr w:rsidR="00555E37" w:rsidRPr="00BE734B" w:rsidTr="00BE734B">
        <w:tc>
          <w:tcPr>
            <w:tcW w:w="2485" w:type="dxa"/>
          </w:tcPr>
          <w:p w:rsidR="00555E37" w:rsidRPr="00BE734B" w:rsidRDefault="00555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  <w:p w:rsidR="00555E37" w:rsidRPr="00BE734B" w:rsidRDefault="00555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154" w:type="dxa"/>
          </w:tcPr>
          <w:p w:rsidR="00555E37" w:rsidRPr="00BE734B" w:rsidRDefault="00555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 и организации Людиновского муниципального округа Калужской области</w:t>
            </w:r>
          </w:p>
        </w:tc>
      </w:tr>
      <w:tr w:rsidR="00555E37" w:rsidRPr="00BE734B" w:rsidTr="00BE734B">
        <w:tc>
          <w:tcPr>
            <w:tcW w:w="2485" w:type="dxa"/>
          </w:tcPr>
          <w:p w:rsidR="00555E37" w:rsidRPr="00BE734B" w:rsidRDefault="00555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7154" w:type="dxa"/>
            <w:vAlign w:val="center"/>
          </w:tcPr>
          <w:p w:rsidR="00555E37" w:rsidRPr="00BE734B" w:rsidRDefault="00555E37" w:rsidP="00964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</w:tr>
      <w:tr w:rsidR="00555E37" w:rsidRPr="00BE734B" w:rsidTr="00BE734B">
        <w:trPr>
          <w:trHeight w:val="314"/>
        </w:trPr>
        <w:tc>
          <w:tcPr>
            <w:tcW w:w="2485" w:type="dxa"/>
          </w:tcPr>
          <w:p w:rsidR="00555E37" w:rsidRPr="00BE734B" w:rsidRDefault="00555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</w:p>
          <w:p w:rsidR="00555E37" w:rsidRPr="00BE734B" w:rsidRDefault="00555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154" w:type="dxa"/>
          </w:tcPr>
          <w:p w:rsidR="00A1060E" w:rsidRPr="00BE734B" w:rsidRDefault="00A1060E" w:rsidP="0096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занятых в сфере малого и среднего предпринимательства </w:t>
            </w:r>
            <w:r w:rsidR="00E7204C" w:rsidRPr="00BE734B">
              <w:rPr>
                <w:rFonts w:ascii="Times New Roman" w:hAnsi="Times New Roman" w:cs="Times New Roman"/>
                <w:sz w:val="24"/>
                <w:szCs w:val="24"/>
              </w:rPr>
              <w:t>Людиновского муниципального округа Калужской области</w:t>
            </w: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индивидуальных предпринимателей и </w:t>
            </w:r>
            <w:proofErr w:type="spellStart"/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="00E7204C" w:rsidRPr="00BE7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5E37" w:rsidRPr="00BE734B" w:rsidRDefault="00555E37" w:rsidP="00E7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развития субъектов малого и среднего предпринимательства (далее МСП) Людиновского муниципального округа  и физических лиц, не являющихся индивидуальными предпринимателями и применяющих специальный налоговый режим «Налог на профессиональный доход» (далее – </w:t>
            </w:r>
            <w:proofErr w:type="spellStart"/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 граждан).</w:t>
            </w:r>
          </w:p>
        </w:tc>
      </w:tr>
      <w:tr w:rsidR="00555E37" w:rsidRPr="00BE734B" w:rsidTr="00BE734B">
        <w:tc>
          <w:tcPr>
            <w:tcW w:w="2485" w:type="dxa"/>
          </w:tcPr>
          <w:p w:rsidR="00555E37" w:rsidRPr="00BE734B" w:rsidRDefault="00555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  <w:p w:rsidR="00555E37" w:rsidRPr="00BE734B" w:rsidRDefault="00555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154" w:type="dxa"/>
          </w:tcPr>
          <w:p w:rsidR="00955C24" w:rsidRPr="00BE734B" w:rsidRDefault="00955C24" w:rsidP="00955C24">
            <w:pPr>
              <w:pStyle w:val="11"/>
              <w:tabs>
                <w:tab w:val="left" w:pos="360"/>
              </w:tabs>
              <w:ind w:firstLine="0"/>
            </w:pPr>
            <w:r w:rsidRPr="00BE734B">
              <w:t xml:space="preserve"> - Развитие механизмов финансовой поддержки субъектов малого и среднего предпринимательства;</w:t>
            </w:r>
          </w:p>
          <w:p w:rsidR="00955C24" w:rsidRPr="00BE734B" w:rsidRDefault="00955C24" w:rsidP="00955C24">
            <w:pPr>
              <w:pStyle w:val="11"/>
              <w:tabs>
                <w:tab w:val="left" w:pos="360"/>
              </w:tabs>
              <w:ind w:firstLine="0"/>
            </w:pPr>
            <w:r w:rsidRPr="00BE734B">
              <w:t>-    Имущественная поддержка субъектов МСП;</w:t>
            </w:r>
          </w:p>
          <w:p w:rsidR="00955C24" w:rsidRPr="00BE734B" w:rsidRDefault="00955C24" w:rsidP="00955C24">
            <w:pPr>
              <w:pStyle w:val="11"/>
              <w:tabs>
                <w:tab w:val="left" w:pos="360"/>
              </w:tabs>
              <w:ind w:firstLine="0"/>
            </w:pPr>
            <w:r w:rsidRPr="00BE734B">
              <w:t>- Обеспечение эффективного взаимодействия органов местного самоуправления с предпринимательскими структурами;</w:t>
            </w:r>
          </w:p>
          <w:p w:rsidR="00955C24" w:rsidRPr="00BE734B" w:rsidRDefault="00955C24" w:rsidP="00955C24">
            <w:pPr>
              <w:pStyle w:val="11"/>
              <w:tabs>
                <w:tab w:val="left" w:pos="360"/>
              </w:tabs>
              <w:ind w:firstLine="0"/>
            </w:pPr>
            <w:r w:rsidRPr="00BE734B">
              <w:t>- Организация и проведение мероприятий с участием предпринимательского сообщества Людиновского муниципального округа и сотрудников организаций;</w:t>
            </w:r>
          </w:p>
          <w:p w:rsidR="00955C24" w:rsidRPr="00BE734B" w:rsidRDefault="00955C24" w:rsidP="00955C24">
            <w:pPr>
              <w:pStyle w:val="11"/>
              <w:tabs>
                <w:tab w:val="left" w:pos="360"/>
              </w:tabs>
              <w:ind w:firstLine="0"/>
            </w:pPr>
            <w:r w:rsidRPr="00BE734B">
              <w:t>- Информирование и консультирование субъектов МСП по вопросам действующего законодательства,  предпринимательской деятельности, мерам поддержки, изменениям в законодательстве;</w:t>
            </w:r>
          </w:p>
          <w:p w:rsidR="00555E37" w:rsidRPr="00BE734B" w:rsidRDefault="00955C24" w:rsidP="00955C24">
            <w:pPr>
              <w:pStyle w:val="11"/>
              <w:tabs>
                <w:tab w:val="left" w:pos="360"/>
              </w:tabs>
              <w:ind w:firstLine="0"/>
              <w:jc w:val="left"/>
            </w:pPr>
            <w:r w:rsidRPr="00BE734B">
              <w:lastRenderedPageBreak/>
              <w:t>-  Создание благоприятных условий для привлечения инвестиций в экономику.</w:t>
            </w:r>
          </w:p>
        </w:tc>
      </w:tr>
      <w:tr w:rsidR="00555E37" w:rsidRPr="00BE734B" w:rsidTr="00BE734B">
        <w:tc>
          <w:tcPr>
            <w:tcW w:w="2485" w:type="dxa"/>
          </w:tcPr>
          <w:p w:rsidR="00555E37" w:rsidRPr="00BE734B" w:rsidRDefault="00555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показатели эффективности реализации муниципальной программы</w:t>
            </w:r>
          </w:p>
        </w:tc>
        <w:tc>
          <w:tcPr>
            <w:tcW w:w="7154" w:type="dxa"/>
          </w:tcPr>
          <w:p w:rsidR="00555E37" w:rsidRPr="00BE734B" w:rsidRDefault="00555E37" w:rsidP="004A14F0">
            <w:pPr>
              <w:pStyle w:val="ConsPlusNormal"/>
              <w:numPr>
                <w:ilvl w:val="0"/>
                <w:numId w:val="23"/>
              </w:numPr>
              <w:tabs>
                <w:tab w:val="left" w:pos="714"/>
              </w:tabs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Число субъектов </w:t>
            </w:r>
            <w:proofErr w:type="spellStart"/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на 10 тыс. человек населения города;</w:t>
            </w:r>
          </w:p>
          <w:p w:rsidR="004A14F0" w:rsidRPr="00BE734B" w:rsidRDefault="004A14F0" w:rsidP="004A14F0">
            <w:pPr>
              <w:pStyle w:val="ConsPlusNormal"/>
              <w:numPr>
                <w:ilvl w:val="0"/>
                <w:numId w:val="23"/>
              </w:numPr>
              <w:tabs>
                <w:tab w:val="left" w:pos="714"/>
              </w:tabs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МСП, получивших финансовую поддержку;</w:t>
            </w:r>
          </w:p>
          <w:p w:rsidR="00955C24" w:rsidRPr="00BE734B" w:rsidRDefault="00955C24" w:rsidP="004A14F0">
            <w:pPr>
              <w:pStyle w:val="ConsPlusNormal"/>
              <w:tabs>
                <w:tab w:val="left" w:pos="430"/>
              </w:tabs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7" w:rsidRPr="00BE734B" w:rsidTr="00BE734B">
        <w:tc>
          <w:tcPr>
            <w:tcW w:w="2485" w:type="dxa"/>
          </w:tcPr>
          <w:p w:rsidR="00555E37" w:rsidRPr="00BE734B" w:rsidRDefault="00555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7154" w:type="dxa"/>
          </w:tcPr>
          <w:p w:rsidR="004A14F0" w:rsidRPr="00BE734B" w:rsidRDefault="000F4062" w:rsidP="000F4062">
            <w:pPr>
              <w:pStyle w:val="ConsPlusNormal"/>
              <w:tabs>
                <w:tab w:val="left" w:pos="5"/>
              </w:tabs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предусмотрены</w:t>
            </w:r>
          </w:p>
        </w:tc>
      </w:tr>
      <w:tr w:rsidR="00555E37" w:rsidRPr="00BE734B" w:rsidTr="00BE734B">
        <w:tc>
          <w:tcPr>
            <w:tcW w:w="2485" w:type="dxa"/>
          </w:tcPr>
          <w:p w:rsidR="00555E37" w:rsidRPr="00BE734B" w:rsidRDefault="00555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Показатели направлений</w:t>
            </w:r>
          </w:p>
        </w:tc>
        <w:tc>
          <w:tcPr>
            <w:tcW w:w="7154" w:type="dxa"/>
          </w:tcPr>
          <w:p w:rsidR="00555E37" w:rsidRPr="000F4062" w:rsidRDefault="000F4062" w:rsidP="000F4062">
            <w:p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555E37" w:rsidRPr="00BE734B" w:rsidTr="00BE734B">
        <w:trPr>
          <w:trHeight w:val="739"/>
        </w:trPr>
        <w:tc>
          <w:tcPr>
            <w:tcW w:w="2485" w:type="dxa"/>
          </w:tcPr>
          <w:p w:rsidR="00555E37" w:rsidRPr="00BE734B" w:rsidRDefault="00555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154" w:type="dxa"/>
          </w:tcPr>
          <w:p w:rsidR="00555E37" w:rsidRPr="00BE734B" w:rsidRDefault="00555E37" w:rsidP="00F3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Pr="00BE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0F4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421,9 </w:t>
            </w:r>
            <w:r w:rsidRPr="00BE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</w:t>
            </w:r>
            <w:r w:rsidR="000F4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E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руб.,</w:t>
            </w: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5E37" w:rsidRPr="00BE734B" w:rsidRDefault="00555E37" w:rsidP="00F3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555E37" w:rsidRPr="00BE734B" w:rsidRDefault="00555E37" w:rsidP="00F3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годам: </w:t>
            </w:r>
          </w:p>
          <w:p w:rsidR="00555E37" w:rsidRPr="00BE734B" w:rsidRDefault="00555E37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 w:rsidR="000F4062">
              <w:rPr>
                <w:rFonts w:ascii="Times New Roman" w:hAnsi="Times New Roman" w:cs="Times New Roman"/>
                <w:sz w:val="24"/>
                <w:szCs w:val="24"/>
              </w:rPr>
              <w:t>1 672,7</w:t>
            </w: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руб.;</w:t>
            </w:r>
          </w:p>
          <w:p w:rsidR="00555E37" w:rsidRPr="00BE734B" w:rsidRDefault="00555E37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– 2</w:t>
            </w:r>
            <w:r w:rsidR="000F4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187,3</w:t>
            </w: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555E37" w:rsidRPr="00BE734B" w:rsidRDefault="00555E37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 – </w:t>
            </w: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062">
              <w:rPr>
                <w:rFonts w:ascii="Times New Roman" w:hAnsi="Times New Roman" w:cs="Times New Roman"/>
                <w:sz w:val="24"/>
                <w:szCs w:val="24"/>
              </w:rPr>
              <w:t> 187,3</w:t>
            </w: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555E37" w:rsidRPr="00BE734B" w:rsidRDefault="00555E37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2029 год – </w:t>
            </w: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0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062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руб.;</w:t>
            </w:r>
          </w:p>
          <w:p w:rsidR="00555E37" w:rsidRPr="00BE734B" w:rsidRDefault="00555E37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2030 год – </w:t>
            </w: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0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062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p w:rsidR="00555E37" w:rsidRPr="00BE734B" w:rsidRDefault="00555E37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E37" w:rsidRPr="00BE734B" w:rsidRDefault="00555E37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 средств областного бюджета Калужской области –  </w:t>
            </w:r>
          </w:p>
          <w:p w:rsidR="00555E37" w:rsidRPr="00BE734B" w:rsidRDefault="00555E37" w:rsidP="00F3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0F4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921,9</w:t>
            </w:r>
            <w:r w:rsidRPr="00BE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тыс. руб.,</w:t>
            </w: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5E37" w:rsidRPr="00BE734B" w:rsidRDefault="00555E37" w:rsidP="00F3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555E37" w:rsidRPr="00BE734B" w:rsidRDefault="00555E37" w:rsidP="00F3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годам: </w:t>
            </w:r>
          </w:p>
          <w:p w:rsidR="00555E37" w:rsidRPr="00BE734B" w:rsidRDefault="00555E37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 w:rsidR="000F4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772,7</w:t>
            </w: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555E37" w:rsidRPr="00BE734B" w:rsidRDefault="00555E37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062">
              <w:rPr>
                <w:rFonts w:ascii="Times New Roman" w:hAnsi="Times New Roman" w:cs="Times New Roman"/>
                <w:sz w:val="24"/>
                <w:szCs w:val="24"/>
              </w:rPr>
              <w:t> 287,3</w:t>
            </w: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руб.;</w:t>
            </w:r>
          </w:p>
          <w:p w:rsidR="00555E37" w:rsidRPr="00BE734B" w:rsidRDefault="00555E37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 – </w:t>
            </w: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062">
              <w:rPr>
                <w:rFonts w:ascii="Times New Roman" w:hAnsi="Times New Roman" w:cs="Times New Roman"/>
                <w:sz w:val="24"/>
                <w:szCs w:val="24"/>
              </w:rPr>
              <w:t> 287,3</w:t>
            </w: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руб.;</w:t>
            </w:r>
          </w:p>
          <w:p w:rsidR="00555E37" w:rsidRPr="00BE734B" w:rsidRDefault="00555E37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2029 год – </w:t>
            </w: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062">
              <w:rPr>
                <w:rFonts w:ascii="Times New Roman" w:hAnsi="Times New Roman" w:cs="Times New Roman"/>
                <w:sz w:val="24"/>
                <w:szCs w:val="24"/>
              </w:rPr>
              <w:t> 287,3</w:t>
            </w: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555E37" w:rsidRPr="00BE734B" w:rsidRDefault="00555E37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2030 год – </w:t>
            </w:r>
            <w:r w:rsidR="000F4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0F4062">
              <w:rPr>
                <w:rFonts w:ascii="Times New Roman" w:hAnsi="Times New Roman" w:cs="Times New Roman"/>
                <w:sz w:val="24"/>
                <w:szCs w:val="24"/>
              </w:rPr>
              <w:t>287,3</w:t>
            </w: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p w:rsidR="00555E37" w:rsidRPr="00BE734B" w:rsidRDefault="00555E37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E37" w:rsidRPr="00BE734B" w:rsidRDefault="00555E37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 средств местного бюджета – </w:t>
            </w:r>
          </w:p>
          <w:p w:rsidR="00555E37" w:rsidRPr="00BE734B" w:rsidRDefault="00555E37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0F40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E7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 </w:t>
            </w:r>
            <w:r w:rsidRPr="00BE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55E37" w:rsidRPr="00BE734B" w:rsidRDefault="00555E37" w:rsidP="00F3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555E37" w:rsidRPr="00BE734B" w:rsidRDefault="00555E37" w:rsidP="00F3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годам: </w:t>
            </w:r>
          </w:p>
          <w:p w:rsidR="00555E37" w:rsidRPr="00BE734B" w:rsidRDefault="00555E37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 </w:t>
            </w:r>
            <w:r w:rsidR="000F40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00,0 </w:t>
            </w: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руб.;</w:t>
            </w:r>
          </w:p>
          <w:p w:rsidR="00555E37" w:rsidRPr="00BE734B" w:rsidRDefault="00555E37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–  </w:t>
            </w:r>
            <w:r w:rsidR="000F40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F4062" w:rsidRPr="00BE734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руб.;</w:t>
            </w:r>
          </w:p>
          <w:p w:rsidR="00555E37" w:rsidRPr="00BE734B" w:rsidRDefault="00555E37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 – </w:t>
            </w:r>
            <w:r w:rsidR="000F4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40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F4062" w:rsidRPr="00BE734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555E37" w:rsidRPr="00BE734B" w:rsidRDefault="000F4062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2029 год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E734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55E37"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,0тыс. руб.;</w:t>
            </w:r>
          </w:p>
          <w:p w:rsidR="00555E37" w:rsidRPr="00BE734B" w:rsidRDefault="00555E37" w:rsidP="000F40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2030 год –  </w:t>
            </w:r>
            <w:r w:rsidR="000F40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F4062" w:rsidRPr="00BE734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</w:t>
            </w:r>
          </w:p>
        </w:tc>
      </w:tr>
      <w:tr w:rsidR="00555E37" w:rsidRPr="00BE734B" w:rsidTr="00BE734B">
        <w:trPr>
          <w:trHeight w:val="739"/>
        </w:trPr>
        <w:tc>
          <w:tcPr>
            <w:tcW w:w="2485" w:type="dxa"/>
          </w:tcPr>
          <w:p w:rsidR="00555E37" w:rsidRPr="00BE734B" w:rsidRDefault="00555E37" w:rsidP="000F4062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</w:t>
            </w:r>
            <w:r w:rsidR="000F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национальны</w:t>
            </w:r>
            <w:r w:rsidR="000F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E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целями, </w:t>
            </w:r>
            <w:proofErr w:type="spellStart"/>
            <w:r w:rsidRPr="00BE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</w:t>
            </w:r>
            <w:r w:rsidR="000F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E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ственными</w:t>
            </w:r>
            <w:proofErr w:type="spellEnd"/>
            <w:r w:rsidRPr="00BE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</w:t>
            </w:r>
            <w:r w:rsidR="000F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E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мами</w:t>
            </w:r>
            <w:proofErr w:type="spellEnd"/>
            <w:r w:rsidRPr="00BE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Калужской области (при </w:t>
            </w:r>
            <w:proofErr w:type="gramStart"/>
            <w:r w:rsidRPr="00BE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наличии</w:t>
            </w:r>
            <w:proofErr w:type="gramEnd"/>
            <w:r w:rsidRPr="00BE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если имеется </w:t>
            </w:r>
            <w:proofErr w:type="spellStart"/>
            <w:r w:rsidRPr="00BE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BE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госпрограмм)</w:t>
            </w:r>
          </w:p>
        </w:tc>
        <w:tc>
          <w:tcPr>
            <w:tcW w:w="7154" w:type="dxa"/>
          </w:tcPr>
          <w:p w:rsidR="00555E37" w:rsidRPr="00BE734B" w:rsidRDefault="00555E37" w:rsidP="000F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Калужской области «Развитие предпринимательства и инноваций в</w:t>
            </w:r>
            <w:r w:rsidR="000F4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Калужской области»</w:t>
            </w:r>
          </w:p>
        </w:tc>
      </w:tr>
    </w:tbl>
    <w:p w:rsidR="00300F29" w:rsidRDefault="00300F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300F29" w:rsidSect="00BE734B">
          <w:pgSz w:w="11905" w:h="16838"/>
          <w:pgMar w:top="1134" w:right="709" w:bottom="1134" w:left="1701" w:header="0" w:footer="0" w:gutter="0"/>
          <w:cols w:space="720"/>
          <w:titlePg/>
        </w:sectPr>
      </w:pPr>
    </w:p>
    <w:p w:rsidR="000E4CC5" w:rsidRPr="000E4CC5" w:rsidRDefault="000E4CC5" w:rsidP="000E4CC5">
      <w:pPr>
        <w:spacing w:after="4"/>
        <w:ind w:right="-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" w:name="P302"/>
      <w:bookmarkStart w:id="4" w:name="P658"/>
      <w:bookmarkEnd w:id="3"/>
      <w:bookmarkEnd w:id="4"/>
      <w:r w:rsidRPr="000E4C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2. </w:t>
      </w:r>
      <w:r w:rsidRPr="008F0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Показатели муниципальной программы</w:t>
      </w:r>
      <w:r w:rsidRPr="000E4CC5">
        <w:t xml:space="preserve"> </w:t>
      </w:r>
      <w:r w:rsidRPr="000E4C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муниципального образования «Людиновский муниципальный округ»</w:t>
      </w:r>
    </w:p>
    <w:p w:rsidR="000E4CC5" w:rsidRPr="000E4CC5" w:rsidRDefault="000E4CC5" w:rsidP="000E4CC5">
      <w:pPr>
        <w:spacing w:after="4"/>
        <w:ind w:right="-8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  <w:r w:rsidRPr="000E4C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«Развитие предпринимательства на территории Людиновского муниципального округа Калужской области»</w:t>
      </w:r>
    </w:p>
    <w:p w:rsidR="000E4CC5" w:rsidRPr="008F0287" w:rsidRDefault="000E4CC5" w:rsidP="000F4062">
      <w:pPr>
        <w:spacing w:after="4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24"/>
        </w:rPr>
      </w:pPr>
    </w:p>
    <w:tbl>
      <w:tblPr>
        <w:tblW w:w="138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993"/>
        <w:gridCol w:w="1417"/>
        <w:gridCol w:w="1275"/>
        <w:gridCol w:w="1276"/>
        <w:gridCol w:w="1134"/>
        <w:gridCol w:w="1134"/>
        <w:gridCol w:w="1134"/>
        <w:gridCol w:w="992"/>
        <w:gridCol w:w="1701"/>
      </w:tblGrid>
      <w:tr w:rsidR="000E4CC5" w:rsidRPr="000F4062" w:rsidTr="00923D7D">
        <w:trPr>
          <w:cantSplit/>
          <w:trHeight w:val="641"/>
        </w:trPr>
        <w:tc>
          <w:tcPr>
            <w:tcW w:w="2835" w:type="dxa"/>
            <w:vMerge w:val="restart"/>
            <w:shd w:val="clear" w:color="auto" w:fill="CCFFCC"/>
          </w:tcPr>
          <w:p w:rsidR="000E4CC5" w:rsidRPr="000F4062" w:rsidRDefault="000E4CC5" w:rsidP="000F4062">
            <w:pPr>
              <w:spacing w:after="4"/>
              <w:ind w:right="-8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0F4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CCFFCC"/>
          </w:tcPr>
          <w:p w:rsidR="000E4CC5" w:rsidRPr="000F4062" w:rsidRDefault="000E4CC5" w:rsidP="000F4062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proofErr w:type="spellStart"/>
            <w:r w:rsidRPr="000F4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Единица</w:t>
            </w:r>
            <w:proofErr w:type="spellEnd"/>
            <w:r w:rsidRPr="000F4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4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1417" w:type="dxa"/>
            <w:vMerge w:val="restart"/>
            <w:shd w:val="clear" w:color="auto" w:fill="CCFFCC"/>
          </w:tcPr>
          <w:p w:rsidR="000E4CC5" w:rsidRPr="000F4062" w:rsidRDefault="000F4062" w:rsidP="00097925">
            <w:pPr>
              <w:spacing w:after="0"/>
              <w:ind w:right="-8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097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год</w:t>
            </w:r>
            <w:r w:rsidR="000E4CC5" w:rsidRPr="000F406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5802DEA" wp14:editId="516E6198">
                  <wp:extent cx="5715" cy="5715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shd w:val="clear" w:color="auto" w:fill="CCFFCC"/>
          </w:tcPr>
          <w:p w:rsidR="000E4CC5" w:rsidRPr="000F4062" w:rsidRDefault="000E4CC5" w:rsidP="000F4062">
            <w:pPr>
              <w:spacing w:after="4"/>
              <w:ind w:right="-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0F4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Планируемое значение показателя</w:t>
            </w:r>
            <w:r w:rsidR="000F4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по годам реализации</w:t>
            </w:r>
          </w:p>
        </w:tc>
        <w:tc>
          <w:tcPr>
            <w:tcW w:w="992" w:type="dxa"/>
            <w:vMerge w:val="restart"/>
            <w:shd w:val="clear" w:color="auto" w:fill="CCFFCC"/>
            <w:textDirection w:val="btLr"/>
          </w:tcPr>
          <w:p w:rsidR="000E4CC5" w:rsidRPr="000F4062" w:rsidRDefault="000E4CC5" w:rsidP="000F4062">
            <w:pPr>
              <w:spacing w:after="213" w:line="239" w:lineRule="auto"/>
              <w:ind w:right="-8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</w:rPr>
            </w:pPr>
            <w:proofErr w:type="gramStart"/>
            <w:r w:rsidRPr="000F40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Ответственный</w:t>
            </w:r>
            <w:proofErr w:type="gramEnd"/>
            <w:r w:rsidRPr="000F40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за достижение показателя</w:t>
            </w:r>
          </w:p>
        </w:tc>
        <w:tc>
          <w:tcPr>
            <w:tcW w:w="1701" w:type="dxa"/>
            <w:vMerge w:val="restart"/>
            <w:shd w:val="clear" w:color="auto" w:fill="CCFFCC"/>
            <w:textDirection w:val="btLr"/>
          </w:tcPr>
          <w:p w:rsidR="000E4CC5" w:rsidRPr="000F4062" w:rsidRDefault="000E4CC5" w:rsidP="000F4062">
            <w:pPr>
              <w:spacing w:after="211" w:line="241" w:lineRule="auto"/>
              <w:ind w:right="-8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</w:rPr>
            </w:pPr>
            <w:r w:rsidRPr="000F40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Связь с показателями государственной </w:t>
            </w:r>
            <w:proofErr w:type="spellStart"/>
            <w:proofErr w:type="gramStart"/>
            <w:r w:rsidRPr="000F40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прог</w:t>
            </w:r>
            <w:proofErr w:type="spellEnd"/>
            <w:r w:rsidRPr="000F40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F40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раммы</w:t>
            </w:r>
            <w:proofErr w:type="spellEnd"/>
            <w:proofErr w:type="gramEnd"/>
            <w:r w:rsidRPr="000F40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Калужской </w:t>
            </w:r>
            <w:proofErr w:type="spellStart"/>
            <w:r w:rsidRPr="000F40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обла</w:t>
            </w:r>
            <w:proofErr w:type="spellEnd"/>
            <w:r w:rsidRPr="000F40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F40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сти</w:t>
            </w:r>
            <w:proofErr w:type="spellEnd"/>
            <w:r w:rsidRPr="000F40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(при наличии</w:t>
            </w:r>
            <w:r w:rsidRPr="000F406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lang w:eastAsia="ru-RU"/>
              </w:rPr>
              <w:drawing>
                <wp:inline distT="0" distB="0" distL="0" distR="0" wp14:anchorId="7F0DC4ED" wp14:editId="4E48C064">
                  <wp:extent cx="5715" cy="5715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06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lang w:eastAsia="ru-RU"/>
              </w:rPr>
              <w:drawing>
                <wp:inline distT="0" distB="0" distL="0" distR="0" wp14:anchorId="5809A5C0" wp14:editId="0528A666">
                  <wp:extent cx="5715" cy="5715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0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>такой связи)</w:t>
            </w:r>
            <w:r w:rsidRPr="000F406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lang w:eastAsia="ru-RU"/>
              </w:rPr>
              <w:drawing>
                <wp:inline distT="0" distB="0" distL="0" distR="0" wp14:anchorId="03843CE6" wp14:editId="0320EC9F">
                  <wp:extent cx="5715" cy="5715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D7D" w:rsidRPr="000F4062" w:rsidTr="00923D7D">
        <w:trPr>
          <w:cantSplit/>
          <w:trHeight w:val="2124"/>
        </w:trPr>
        <w:tc>
          <w:tcPr>
            <w:tcW w:w="2835" w:type="dxa"/>
            <w:vMerge/>
            <w:shd w:val="clear" w:color="auto" w:fill="CCFFCC"/>
          </w:tcPr>
          <w:p w:rsidR="00923D7D" w:rsidRPr="000F4062" w:rsidRDefault="00923D7D" w:rsidP="000F4062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CCFFCC"/>
          </w:tcPr>
          <w:p w:rsidR="00923D7D" w:rsidRPr="000F4062" w:rsidRDefault="00923D7D" w:rsidP="000F4062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CCFFCC"/>
          </w:tcPr>
          <w:p w:rsidR="00923D7D" w:rsidRPr="000F4062" w:rsidRDefault="00923D7D" w:rsidP="000F4062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CFFCC"/>
          </w:tcPr>
          <w:p w:rsidR="00923D7D" w:rsidRPr="000F4062" w:rsidRDefault="00923D7D" w:rsidP="000F4062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CCFFCC"/>
          </w:tcPr>
          <w:p w:rsidR="00923D7D" w:rsidRPr="000F4062" w:rsidRDefault="00923D7D" w:rsidP="000F4062">
            <w:pPr>
              <w:spacing w:after="0"/>
              <w:ind w:right="-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CCFFCC"/>
          </w:tcPr>
          <w:p w:rsidR="00923D7D" w:rsidRPr="000F4062" w:rsidRDefault="00923D7D" w:rsidP="000F4062">
            <w:pPr>
              <w:spacing w:after="0"/>
              <w:ind w:right="-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CCFFCC"/>
          </w:tcPr>
          <w:p w:rsidR="00923D7D" w:rsidRPr="000F4062" w:rsidRDefault="00923D7D" w:rsidP="000F4062">
            <w:pPr>
              <w:spacing w:after="0"/>
              <w:ind w:right="-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CCFFCC"/>
          </w:tcPr>
          <w:p w:rsidR="00923D7D" w:rsidRPr="000F4062" w:rsidRDefault="00923D7D" w:rsidP="000F4062">
            <w:pPr>
              <w:spacing w:after="0"/>
              <w:ind w:right="-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992" w:type="dxa"/>
            <w:vMerge/>
            <w:shd w:val="clear" w:color="auto" w:fill="CCFFCC"/>
          </w:tcPr>
          <w:p w:rsidR="00923D7D" w:rsidRPr="000F4062" w:rsidRDefault="00923D7D" w:rsidP="000F4062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CCFFCC"/>
          </w:tcPr>
          <w:p w:rsidR="00923D7D" w:rsidRPr="000F4062" w:rsidRDefault="00923D7D" w:rsidP="000F4062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</w:p>
        </w:tc>
      </w:tr>
      <w:tr w:rsidR="00923D7D" w:rsidRPr="000F4062" w:rsidTr="00923D7D">
        <w:tc>
          <w:tcPr>
            <w:tcW w:w="2835" w:type="dxa"/>
            <w:shd w:val="clear" w:color="auto" w:fill="CCFFCC"/>
          </w:tcPr>
          <w:p w:rsidR="00923D7D" w:rsidRPr="000F4062" w:rsidRDefault="00923D7D" w:rsidP="000F4062">
            <w:pPr>
              <w:shd w:val="clear" w:color="auto" w:fill="FFFFFF" w:themeFill="background1"/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 w:rsidRPr="000F4062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>1</w:t>
            </w:r>
          </w:p>
        </w:tc>
        <w:tc>
          <w:tcPr>
            <w:tcW w:w="993" w:type="dxa"/>
            <w:shd w:val="clear" w:color="auto" w:fill="CCFFCC"/>
          </w:tcPr>
          <w:p w:rsidR="00923D7D" w:rsidRPr="000F4062" w:rsidRDefault="00923D7D" w:rsidP="000F4062">
            <w:pPr>
              <w:shd w:val="clear" w:color="auto" w:fill="FFFFFF" w:themeFill="background1"/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 w:rsidRPr="000F4062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>2</w:t>
            </w:r>
          </w:p>
        </w:tc>
        <w:tc>
          <w:tcPr>
            <w:tcW w:w="1417" w:type="dxa"/>
            <w:shd w:val="clear" w:color="auto" w:fill="CCFFCC"/>
          </w:tcPr>
          <w:p w:rsidR="00923D7D" w:rsidRPr="000F4062" w:rsidRDefault="00923D7D" w:rsidP="000F4062">
            <w:pPr>
              <w:shd w:val="clear" w:color="auto" w:fill="FFFFFF" w:themeFill="background1"/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 w:rsidRPr="000F4062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>3</w:t>
            </w:r>
          </w:p>
        </w:tc>
        <w:tc>
          <w:tcPr>
            <w:tcW w:w="1275" w:type="dxa"/>
            <w:shd w:val="clear" w:color="auto" w:fill="CCFFCC"/>
          </w:tcPr>
          <w:p w:rsidR="00923D7D" w:rsidRPr="000F4062" w:rsidRDefault="00923D7D" w:rsidP="000F4062">
            <w:pPr>
              <w:shd w:val="clear" w:color="auto" w:fill="FFFFFF" w:themeFill="background1"/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 w:rsidRPr="000F4062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>5</w:t>
            </w:r>
          </w:p>
        </w:tc>
        <w:tc>
          <w:tcPr>
            <w:tcW w:w="1276" w:type="dxa"/>
            <w:shd w:val="clear" w:color="auto" w:fill="CCFFCC"/>
          </w:tcPr>
          <w:p w:rsidR="00923D7D" w:rsidRPr="000F4062" w:rsidRDefault="00923D7D" w:rsidP="000F4062">
            <w:pPr>
              <w:shd w:val="clear" w:color="auto" w:fill="FFFFFF" w:themeFill="background1"/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 w:rsidRPr="000F4062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>6</w:t>
            </w:r>
          </w:p>
        </w:tc>
        <w:tc>
          <w:tcPr>
            <w:tcW w:w="1134" w:type="dxa"/>
            <w:shd w:val="clear" w:color="auto" w:fill="CCFFCC"/>
          </w:tcPr>
          <w:p w:rsidR="00923D7D" w:rsidRPr="000F4062" w:rsidRDefault="00923D7D" w:rsidP="000F4062">
            <w:pPr>
              <w:shd w:val="clear" w:color="auto" w:fill="FFFFFF" w:themeFill="background1"/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 w:rsidRPr="000F4062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>7</w:t>
            </w:r>
          </w:p>
        </w:tc>
        <w:tc>
          <w:tcPr>
            <w:tcW w:w="1134" w:type="dxa"/>
            <w:shd w:val="clear" w:color="auto" w:fill="CCFFCC"/>
          </w:tcPr>
          <w:p w:rsidR="00923D7D" w:rsidRPr="000F4062" w:rsidRDefault="00923D7D" w:rsidP="000F4062">
            <w:pPr>
              <w:shd w:val="clear" w:color="auto" w:fill="FFFFFF" w:themeFill="background1"/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 w:rsidRPr="000F4062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>8</w:t>
            </w:r>
          </w:p>
        </w:tc>
        <w:tc>
          <w:tcPr>
            <w:tcW w:w="1134" w:type="dxa"/>
            <w:shd w:val="clear" w:color="auto" w:fill="CCFFCC"/>
          </w:tcPr>
          <w:p w:rsidR="00923D7D" w:rsidRPr="000F4062" w:rsidRDefault="00923D7D" w:rsidP="000F4062">
            <w:pPr>
              <w:shd w:val="clear" w:color="auto" w:fill="FFFFFF" w:themeFill="background1"/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 w:rsidRPr="000F4062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>9</w:t>
            </w:r>
          </w:p>
        </w:tc>
        <w:tc>
          <w:tcPr>
            <w:tcW w:w="992" w:type="dxa"/>
            <w:shd w:val="clear" w:color="auto" w:fill="CCFFCC"/>
          </w:tcPr>
          <w:p w:rsidR="00923D7D" w:rsidRPr="000F4062" w:rsidRDefault="00923D7D" w:rsidP="000F4062">
            <w:pPr>
              <w:shd w:val="clear" w:color="auto" w:fill="FFFFFF" w:themeFill="background1"/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 w:rsidRPr="000F4062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>10</w:t>
            </w:r>
          </w:p>
        </w:tc>
        <w:tc>
          <w:tcPr>
            <w:tcW w:w="1701" w:type="dxa"/>
            <w:shd w:val="clear" w:color="auto" w:fill="CCFFCC"/>
          </w:tcPr>
          <w:p w:rsidR="00923D7D" w:rsidRPr="000F4062" w:rsidRDefault="00923D7D" w:rsidP="000F4062">
            <w:pPr>
              <w:shd w:val="clear" w:color="auto" w:fill="FFFFFF" w:themeFill="background1"/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 w:rsidRPr="000F4062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>11</w:t>
            </w:r>
          </w:p>
        </w:tc>
      </w:tr>
      <w:tr w:rsidR="000E4CC5" w:rsidRPr="008F0287" w:rsidTr="00923D7D">
        <w:tc>
          <w:tcPr>
            <w:tcW w:w="13891" w:type="dxa"/>
            <w:gridSpan w:val="10"/>
            <w:shd w:val="clear" w:color="auto" w:fill="auto"/>
          </w:tcPr>
          <w:p w:rsidR="000E4CC5" w:rsidRPr="008F0287" w:rsidRDefault="000E4CC5" w:rsidP="000F4062">
            <w:pPr>
              <w:shd w:val="clear" w:color="auto" w:fill="FFFFFF" w:themeFill="background1"/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 w:rsidRPr="000F4062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 xml:space="preserve">Цель муниципальной программы </w:t>
            </w:r>
            <w:r w:rsidRPr="000F406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</w:rPr>
              <w:t>«Развитие предпринимательства на территории Людиновского муниципального округа Калужской области»</w:t>
            </w:r>
          </w:p>
        </w:tc>
      </w:tr>
      <w:tr w:rsidR="00923D7D" w:rsidRPr="008F0287" w:rsidTr="00923D7D">
        <w:tc>
          <w:tcPr>
            <w:tcW w:w="2835" w:type="dxa"/>
            <w:shd w:val="clear" w:color="auto" w:fill="auto"/>
          </w:tcPr>
          <w:p w:rsidR="00923D7D" w:rsidRPr="009B20E7" w:rsidRDefault="00923D7D" w:rsidP="000E4CC5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</w:rPr>
            </w:pPr>
            <w:r w:rsidRPr="009B20E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</w:rPr>
              <w:t xml:space="preserve">1 </w:t>
            </w:r>
            <w:r w:rsidRPr="009B20E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</w:rPr>
              <w:t xml:space="preserve">Программы </w:t>
            </w:r>
          </w:p>
          <w:p w:rsidR="00923D7D" w:rsidRPr="008F0287" w:rsidRDefault="00923D7D" w:rsidP="00C00AEA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 w:rsidRPr="000E4CC5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 xml:space="preserve">Увеличение численности занятых в сфере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>МСП</w:t>
            </w:r>
            <w:r w:rsidRPr="000E4CC5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 xml:space="preserve"> Калужской области, включая индивиду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 xml:space="preserve"> </w:t>
            </w:r>
            <w:r w:rsidRPr="000E4CC5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>альных предпринима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 xml:space="preserve"> </w:t>
            </w:r>
            <w:r w:rsidRPr="000E4CC5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>телей и самозанятых.</w:t>
            </w:r>
          </w:p>
        </w:tc>
        <w:tc>
          <w:tcPr>
            <w:tcW w:w="993" w:type="dxa"/>
            <w:shd w:val="clear" w:color="auto" w:fill="auto"/>
          </w:tcPr>
          <w:p w:rsidR="00923D7D" w:rsidRPr="008F0287" w:rsidRDefault="00923D7D" w:rsidP="00E7204C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>Тыс. руб.</w:t>
            </w:r>
          </w:p>
        </w:tc>
        <w:tc>
          <w:tcPr>
            <w:tcW w:w="1417" w:type="dxa"/>
            <w:shd w:val="clear" w:color="auto" w:fill="auto"/>
          </w:tcPr>
          <w:p w:rsidR="00923D7D" w:rsidRPr="008F0287" w:rsidRDefault="00923D7D" w:rsidP="009B20E7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2 137,8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3D7D" w:rsidRPr="00A8058D" w:rsidRDefault="00923D7D" w:rsidP="00923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1 672,7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3D7D" w:rsidRPr="00A8058D" w:rsidRDefault="00923D7D" w:rsidP="005D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D7D" w:rsidRDefault="00923D7D" w:rsidP="005D1B8E">
            <w:pPr>
              <w:jc w:val="center"/>
            </w:pPr>
            <w:r w:rsidRPr="005055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556">
              <w:rPr>
                <w:rFonts w:ascii="Times New Roman" w:hAnsi="Times New Roman" w:cs="Times New Roman"/>
                <w:sz w:val="24"/>
                <w:szCs w:val="24"/>
              </w:rPr>
              <w:t>187,3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D7D" w:rsidRDefault="00923D7D" w:rsidP="005D1B8E">
            <w:pPr>
              <w:jc w:val="center"/>
            </w:pPr>
            <w:r w:rsidRPr="005055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556">
              <w:rPr>
                <w:rFonts w:ascii="Times New Roman" w:hAnsi="Times New Roman" w:cs="Times New Roman"/>
                <w:sz w:val="24"/>
                <w:szCs w:val="24"/>
              </w:rPr>
              <w:t>187,3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D7D" w:rsidRDefault="00923D7D" w:rsidP="005D1B8E">
            <w:pPr>
              <w:jc w:val="center"/>
            </w:pPr>
            <w:r w:rsidRPr="005055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556">
              <w:rPr>
                <w:rFonts w:ascii="Times New Roman" w:hAnsi="Times New Roman" w:cs="Times New Roman"/>
                <w:sz w:val="24"/>
                <w:szCs w:val="24"/>
              </w:rPr>
              <w:t>187,3</w:t>
            </w:r>
          </w:p>
        </w:tc>
        <w:tc>
          <w:tcPr>
            <w:tcW w:w="992" w:type="dxa"/>
            <w:shd w:val="clear" w:color="auto" w:fill="auto"/>
          </w:tcPr>
          <w:p w:rsidR="00923D7D" w:rsidRPr="00C00AEA" w:rsidRDefault="00923D7D" w:rsidP="00E7204C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00AE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Отдел инвестиций и экономического развития</w:t>
            </w:r>
          </w:p>
        </w:tc>
        <w:tc>
          <w:tcPr>
            <w:tcW w:w="1701" w:type="dxa"/>
            <w:shd w:val="clear" w:color="auto" w:fill="auto"/>
          </w:tcPr>
          <w:p w:rsidR="00923D7D" w:rsidRPr="00C00AEA" w:rsidRDefault="00923D7D" w:rsidP="00887C88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00AE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В рамках заключенного соглашения с министерством экономического развития и промышленности Калужской области</w:t>
            </w:r>
          </w:p>
        </w:tc>
      </w:tr>
      <w:tr w:rsidR="00923D7D" w:rsidRPr="008F0287" w:rsidTr="00923D7D">
        <w:tc>
          <w:tcPr>
            <w:tcW w:w="2835" w:type="dxa"/>
            <w:shd w:val="clear" w:color="auto" w:fill="auto"/>
          </w:tcPr>
          <w:p w:rsidR="00923D7D" w:rsidRPr="00A8058D" w:rsidRDefault="00923D7D" w:rsidP="00E7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923D7D" w:rsidRPr="00A8058D" w:rsidRDefault="00923D7D" w:rsidP="00E7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923D7D" w:rsidRPr="008F0287" w:rsidRDefault="00923D7D" w:rsidP="00E7204C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3D7D" w:rsidRPr="008F0287" w:rsidRDefault="00923D7D" w:rsidP="00E7204C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1 237,8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3D7D" w:rsidRDefault="00923D7D" w:rsidP="00923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D7D" w:rsidRPr="00A8058D" w:rsidRDefault="00923D7D" w:rsidP="00923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772,7</w:t>
            </w:r>
          </w:p>
        </w:tc>
        <w:tc>
          <w:tcPr>
            <w:tcW w:w="1276" w:type="dxa"/>
            <w:shd w:val="clear" w:color="auto" w:fill="auto"/>
          </w:tcPr>
          <w:p w:rsidR="00923D7D" w:rsidRDefault="00923D7D" w:rsidP="00E72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3D7D" w:rsidRPr="00A8058D" w:rsidRDefault="00923D7D" w:rsidP="005D1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1 287,3</w:t>
            </w:r>
          </w:p>
        </w:tc>
        <w:tc>
          <w:tcPr>
            <w:tcW w:w="1134" w:type="dxa"/>
            <w:shd w:val="clear" w:color="auto" w:fill="auto"/>
          </w:tcPr>
          <w:p w:rsidR="00923D7D" w:rsidRDefault="00923D7D" w:rsidP="00E72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3D7D" w:rsidRPr="00A8058D" w:rsidRDefault="00923D7D" w:rsidP="005D1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1 287,3</w:t>
            </w:r>
          </w:p>
        </w:tc>
        <w:tc>
          <w:tcPr>
            <w:tcW w:w="1134" w:type="dxa"/>
            <w:shd w:val="clear" w:color="auto" w:fill="auto"/>
          </w:tcPr>
          <w:p w:rsidR="00923D7D" w:rsidRDefault="00923D7D" w:rsidP="00E72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3D7D" w:rsidRPr="00A8058D" w:rsidRDefault="00923D7D" w:rsidP="005D1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1 287,3</w:t>
            </w:r>
          </w:p>
        </w:tc>
        <w:tc>
          <w:tcPr>
            <w:tcW w:w="1134" w:type="dxa"/>
            <w:shd w:val="clear" w:color="auto" w:fill="auto"/>
          </w:tcPr>
          <w:p w:rsidR="00923D7D" w:rsidRDefault="00923D7D" w:rsidP="00E7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D7D" w:rsidRPr="00A8058D" w:rsidRDefault="00923D7D" w:rsidP="005D1B8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12 87,3</w:t>
            </w:r>
          </w:p>
        </w:tc>
        <w:tc>
          <w:tcPr>
            <w:tcW w:w="992" w:type="dxa"/>
            <w:shd w:val="clear" w:color="auto" w:fill="auto"/>
          </w:tcPr>
          <w:p w:rsidR="00923D7D" w:rsidRPr="008F0287" w:rsidRDefault="00923D7D" w:rsidP="00E7204C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23D7D" w:rsidRPr="008F0287" w:rsidRDefault="00923D7D" w:rsidP="00E7204C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</w:p>
        </w:tc>
      </w:tr>
      <w:tr w:rsidR="00923D7D" w:rsidRPr="008F0287" w:rsidTr="00923D7D">
        <w:tc>
          <w:tcPr>
            <w:tcW w:w="2835" w:type="dxa"/>
            <w:shd w:val="clear" w:color="auto" w:fill="auto"/>
          </w:tcPr>
          <w:p w:rsidR="00923D7D" w:rsidRPr="00A8058D" w:rsidRDefault="00923D7D" w:rsidP="00E7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993" w:type="dxa"/>
            <w:shd w:val="clear" w:color="auto" w:fill="auto"/>
          </w:tcPr>
          <w:p w:rsidR="00923D7D" w:rsidRPr="008F0287" w:rsidRDefault="00923D7D" w:rsidP="00E7204C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3D7D" w:rsidRPr="008F0287" w:rsidRDefault="00923D7D" w:rsidP="00E7204C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>900,0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3D7D" w:rsidRPr="00A8058D" w:rsidRDefault="00097925" w:rsidP="00923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3D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23D7D" w:rsidRPr="00A805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3D7D" w:rsidRPr="00A8058D" w:rsidRDefault="00923D7D" w:rsidP="00923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23D7D" w:rsidRPr="00A8058D" w:rsidRDefault="00923D7D" w:rsidP="00923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23D7D" w:rsidRPr="00A8058D" w:rsidRDefault="00923D7D" w:rsidP="00923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23D7D" w:rsidRPr="00A8058D" w:rsidRDefault="00923D7D" w:rsidP="00923D7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23D7D" w:rsidRPr="008F0287" w:rsidRDefault="00923D7D" w:rsidP="00E7204C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23D7D" w:rsidRPr="008F0287" w:rsidRDefault="00923D7D" w:rsidP="00E7204C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</w:p>
        </w:tc>
      </w:tr>
      <w:tr w:rsidR="00923D7D" w:rsidRPr="008F0287" w:rsidTr="00923D7D">
        <w:tc>
          <w:tcPr>
            <w:tcW w:w="2835" w:type="dxa"/>
            <w:shd w:val="clear" w:color="auto" w:fill="auto"/>
          </w:tcPr>
          <w:p w:rsidR="00923D7D" w:rsidRPr="00A8058D" w:rsidRDefault="00923D7D" w:rsidP="00E7204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923D7D" w:rsidRPr="00A8058D" w:rsidRDefault="00923D7D" w:rsidP="00E7204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</w:t>
            </w:r>
          </w:p>
          <w:p w:rsidR="00923D7D" w:rsidRPr="00A8058D" w:rsidRDefault="00923D7D" w:rsidP="00E7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Число субъектов </w:t>
            </w:r>
            <w:proofErr w:type="spellStart"/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на 10 тыс. человек населения города</w:t>
            </w:r>
          </w:p>
        </w:tc>
        <w:tc>
          <w:tcPr>
            <w:tcW w:w="993" w:type="dxa"/>
            <w:shd w:val="clear" w:color="auto" w:fill="auto"/>
          </w:tcPr>
          <w:p w:rsidR="00923D7D" w:rsidRPr="00A8058D" w:rsidRDefault="00923D7D" w:rsidP="00E72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3D7D" w:rsidRPr="00A8058D" w:rsidRDefault="00923D7D" w:rsidP="00E72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3D7D" w:rsidRPr="00A8058D" w:rsidRDefault="00923D7D" w:rsidP="00E72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3D7D" w:rsidRPr="00A8058D" w:rsidRDefault="00923D7D" w:rsidP="00E72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D7D" w:rsidRPr="00A8058D" w:rsidRDefault="00923D7D" w:rsidP="00E72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D7D" w:rsidRPr="00A8058D" w:rsidRDefault="00923D7D" w:rsidP="00E72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D7D" w:rsidRPr="00A8058D" w:rsidRDefault="00923D7D" w:rsidP="00E720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3D7D" w:rsidRPr="008F1B64" w:rsidRDefault="00923D7D" w:rsidP="00E7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B64">
              <w:rPr>
                <w:rFonts w:ascii="Times New Roman" w:hAnsi="Times New Roman" w:cs="Times New Roman"/>
                <w:sz w:val="20"/>
                <w:szCs w:val="20"/>
              </w:rPr>
              <w:t xml:space="preserve">Отдел инвестиций и </w:t>
            </w:r>
            <w:proofErr w:type="gramStart"/>
            <w:r w:rsidRPr="008F1B64">
              <w:rPr>
                <w:rFonts w:ascii="Times New Roman" w:hAnsi="Times New Roman" w:cs="Times New Roman"/>
                <w:sz w:val="20"/>
                <w:szCs w:val="20"/>
              </w:rPr>
              <w:t>экономического</w:t>
            </w:r>
            <w:proofErr w:type="gramEnd"/>
            <w:r w:rsidRPr="008F1B64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</w:t>
            </w:r>
          </w:p>
        </w:tc>
        <w:tc>
          <w:tcPr>
            <w:tcW w:w="1701" w:type="dxa"/>
            <w:shd w:val="clear" w:color="auto" w:fill="auto"/>
          </w:tcPr>
          <w:p w:rsidR="00923D7D" w:rsidRPr="008F0287" w:rsidRDefault="00923D7D" w:rsidP="00E7204C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</w:p>
        </w:tc>
      </w:tr>
      <w:tr w:rsidR="00923D7D" w:rsidRPr="008F0287" w:rsidTr="00923D7D">
        <w:tc>
          <w:tcPr>
            <w:tcW w:w="2835" w:type="dxa"/>
            <w:shd w:val="clear" w:color="auto" w:fill="auto"/>
          </w:tcPr>
          <w:p w:rsidR="00923D7D" w:rsidRPr="00A8058D" w:rsidRDefault="00923D7D" w:rsidP="00E7204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923D7D" w:rsidRPr="00A8058D" w:rsidRDefault="00923D7D" w:rsidP="00E7204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</w:t>
            </w:r>
          </w:p>
          <w:p w:rsidR="00923D7D" w:rsidRPr="00A8058D" w:rsidRDefault="00923D7D" w:rsidP="00280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МСП, получивших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финансовую 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поддержку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23D7D" w:rsidRPr="00A8058D" w:rsidRDefault="00923D7D" w:rsidP="00E72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3D7D" w:rsidRPr="00A8058D" w:rsidRDefault="00923D7D" w:rsidP="00E72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3D7D" w:rsidRPr="00A8058D" w:rsidRDefault="00923D7D" w:rsidP="00923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3D7D" w:rsidRDefault="00923D7D" w:rsidP="00E7204C">
            <w:pPr>
              <w:jc w:val="center"/>
            </w:pPr>
            <w:r w:rsidRPr="00574703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D7D" w:rsidRDefault="00923D7D" w:rsidP="00E7204C">
            <w:pPr>
              <w:jc w:val="center"/>
            </w:pPr>
            <w:r w:rsidRPr="00574703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D7D" w:rsidRDefault="00923D7D" w:rsidP="00E7204C">
            <w:pPr>
              <w:jc w:val="center"/>
            </w:pPr>
            <w:r w:rsidRPr="00574703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D7D" w:rsidRDefault="00923D7D" w:rsidP="00E7204C">
            <w:pPr>
              <w:jc w:val="center"/>
            </w:pPr>
            <w:r w:rsidRPr="00574703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3D7D" w:rsidRPr="008F1B64" w:rsidRDefault="00923D7D" w:rsidP="00E7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B64">
              <w:rPr>
                <w:rFonts w:ascii="Times New Roman" w:hAnsi="Times New Roman" w:cs="Times New Roman"/>
                <w:sz w:val="20"/>
                <w:szCs w:val="20"/>
              </w:rPr>
              <w:t>Отдел инвести</w:t>
            </w:r>
            <w:r w:rsidRPr="008F1B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ций и </w:t>
            </w:r>
            <w:proofErr w:type="gramStart"/>
            <w:r w:rsidRPr="008F1B64">
              <w:rPr>
                <w:rFonts w:ascii="Times New Roman" w:hAnsi="Times New Roman" w:cs="Times New Roman"/>
                <w:sz w:val="20"/>
                <w:szCs w:val="20"/>
              </w:rPr>
              <w:t>экономического</w:t>
            </w:r>
            <w:proofErr w:type="gramEnd"/>
            <w:r w:rsidRPr="008F1B64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</w:t>
            </w:r>
          </w:p>
        </w:tc>
        <w:tc>
          <w:tcPr>
            <w:tcW w:w="1701" w:type="dxa"/>
            <w:shd w:val="clear" w:color="auto" w:fill="auto"/>
          </w:tcPr>
          <w:p w:rsidR="00923D7D" w:rsidRPr="00C00AEA" w:rsidRDefault="00923D7D" w:rsidP="00E7204C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00AE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lastRenderedPageBreak/>
              <w:t xml:space="preserve">В рамках заключенного </w:t>
            </w:r>
            <w:r w:rsidRPr="00C00AE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lastRenderedPageBreak/>
              <w:t>соглашения с министерством экономического развития и промышленности Калужской области</w:t>
            </w:r>
          </w:p>
        </w:tc>
      </w:tr>
      <w:tr w:rsidR="00923D7D" w:rsidRPr="008F0287" w:rsidTr="00923D7D">
        <w:tc>
          <w:tcPr>
            <w:tcW w:w="2835" w:type="dxa"/>
            <w:shd w:val="clear" w:color="auto" w:fill="auto"/>
          </w:tcPr>
          <w:p w:rsidR="00923D7D" w:rsidRPr="00A8058D" w:rsidRDefault="00923D7D" w:rsidP="00AD47F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ПРОЦЕССНАЯ ЧАСТЬ, всего</w:t>
            </w:r>
          </w:p>
        </w:tc>
        <w:tc>
          <w:tcPr>
            <w:tcW w:w="993" w:type="dxa"/>
            <w:shd w:val="clear" w:color="auto" w:fill="auto"/>
          </w:tcPr>
          <w:p w:rsidR="00923D7D" w:rsidRPr="00A8058D" w:rsidRDefault="00923D7D" w:rsidP="00AD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shd w:val="clear" w:color="auto" w:fill="auto"/>
          </w:tcPr>
          <w:p w:rsidR="00923D7D" w:rsidRPr="008F0287" w:rsidRDefault="00923D7D" w:rsidP="00AD47FB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97925" w:rsidRPr="00A8058D" w:rsidRDefault="00097925" w:rsidP="00097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3D7D" w:rsidRPr="00A8058D" w:rsidRDefault="00097925" w:rsidP="00AD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D7D" w:rsidRPr="00A8058D" w:rsidRDefault="00097925" w:rsidP="00AD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D7D" w:rsidRPr="00A8058D" w:rsidRDefault="00097925" w:rsidP="00AD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D7D" w:rsidRPr="00A8058D" w:rsidRDefault="00097925" w:rsidP="00AD47F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2187,3</w:t>
            </w:r>
          </w:p>
        </w:tc>
        <w:tc>
          <w:tcPr>
            <w:tcW w:w="992" w:type="dxa"/>
            <w:shd w:val="clear" w:color="auto" w:fill="auto"/>
          </w:tcPr>
          <w:p w:rsidR="00923D7D" w:rsidRPr="008F0287" w:rsidRDefault="00923D7D" w:rsidP="00AD47FB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23D7D" w:rsidRPr="008F0287" w:rsidRDefault="00923D7D" w:rsidP="00AD47FB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</w:p>
        </w:tc>
      </w:tr>
      <w:tr w:rsidR="00097925" w:rsidRPr="008F0287" w:rsidTr="00097925">
        <w:tc>
          <w:tcPr>
            <w:tcW w:w="2835" w:type="dxa"/>
            <w:shd w:val="clear" w:color="auto" w:fill="auto"/>
          </w:tcPr>
          <w:p w:rsidR="00097925" w:rsidRPr="00A8058D" w:rsidRDefault="00097925" w:rsidP="00AD4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097925" w:rsidRPr="00A8058D" w:rsidRDefault="00097925" w:rsidP="00AD4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097925" w:rsidRPr="00A8058D" w:rsidRDefault="00097925" w:rsidP="00AD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shd w:val="clear" w:color="auto" w:fill="auto"/>
          </w:tcPr>
          <w:p w:rsidR="00097925" w:rsidRDefault="00097925" w:rsidP="00923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5" w:rsidRPr="00A8058D" w:rsidRDefault="00097925" w:rsidP="00923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1 190,1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97925" w:rsidRPr="00A8058D" w:rsidRDefault="00097925" w:rsidP="00097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7925" w:rsidRPr="00A8058D" w:rsidRDefault="00097925" w:rsidP="00097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1 287,3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97925" w:rsidRDefault="00097925" w:rsidP="00097925">
            <w:pPr>
              <w:jc w:val="center"/>
            </w:pPr>
            <w:r w:rsidRPr="0006339C">
              <w:rPr>
                <w:rFonts w:ascii="Times New Roman" w:hAnsi="Times New Roman" w:cs="Times New Roman"/>
                <w:sz w:val="24"/>
                <w:szCs w:val="24"/>
              </w:rPr>
              <w:t>1 287,3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97925" w:rsidRDefault="00097925" w:rsidP="00097925">
            <w:pPr>
              <w:jc w:val="center"/>
            </w:pPr>
            <w:r w:rsidRPr="0006339C">
              <w:rPr>
                <w:rFonts w:ascii="Times New Roman" w:hAnsi="Times New Roman" w:cs="Times New Roman"/>
                <w:sz w:val="24"/>
                <w:szCs w:val="24"/>
              </w:rPr>
              <w:t>1 287,3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97925" w:rsidRDefault="00097925" w:rsidP="00097925">
            <w:pPr>
              <w:jc w:val="center"/>
            </w:pPr>
            <w:r w:rsidRPr="0006339C">
              <w:rPr>
                <w:rFonts w:ascii="Times New Roman" w:hAnsi="Times New Roman" w:cs="Times New Roman"/>
                <w:sz w:val="24"/>
                <w:szCs w:val="24"/>
              </w:rPr>
              <w:t>1 287,3</w:t>
            </w:r>
          </w:p>
        </w:tc>
        <w:tc>
          <w:tcPr>
            <w:tcW w:w="992" w:type="dxa"/>
            <w:shd w:val="clear" w:color="auto" w:fill="auto"/>
          </w:tcPr>
          <w:p w:rsidR="00097925" w:rsidRPr="008F0287" w:rsidRDefault="00097925" w:rsidP="00AD47FB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7925" w:rsidRPr="008F0287" w:rsidRDefault="00097925" w:rsidP="00AD47FB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</w:p>
        </w:tc>
      </w:tr>
      <w:tr w:rsidR="00923D7D" w:rsidRPr="008F0287" w:rsidTr="00923D7D">
        <w:tc>
          <w:tcPr>
            <w:tcW w:w="2835" w:type="dxa"/>
            <w:shd w:val="clear" w:color="auto" w:fill="auto"/>
          </w:tcPr>
          <w:p w:rsidR="00923D7D" w:rsidRPr="00A8058D" w:rsidRDefault="00923D7D" w:rsidP="00AD4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993" w:type="dxa"/>
            <w:shd w:val="clear" w:color="auto" w:fill="auto"/>
          </w:tcPr>
          <w:p w:rsidR="00923D7D" w:rsidRPr="00A8058D" w:rsidRDefault="00923D7D" w:rsidP="00AD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shd w:val="clear" w:color="auto" w:fill="auto"/>
          </w:tcPr>
          <w:p w:rsidR="00923D7D" w:rsidRPr="00A8058D" w:rsidRDefault="00923D7D" w:rsidP="00923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75" w:type="dxa"/>
            <w:shd w:val="clear" w:color="auto" w:fill="auto"/>
          </w:tcPr>
          <w:p w:rsidR="00923D7D" w:rsidRPr="00A8058D" w:rsidRDefault="00923D7D" w:rsidP="00AD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23D7D" w:rsidRPr="00A8058D" w:rsidRDefault="00097925" w:rsidP="00097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3D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23D7D" w:rsidRPr="00A805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23D7D" w:rsidRPr="00A8058D" w:rsidRDefault="00097925" w:rsidP="00AD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3D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23D7D" w:rsidRPr="00A805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23D7D" w:rsidRPr="00A8058D" w:rsidRDefault="00097925" w:rsidP="00AD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3D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23D7D" w:rsidRPr="00A805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23D7D" w:rsidRPr="00A8058D" w:rsidRDefault="00097925" w:rsidP="00AD47F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3D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23D7D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,0   </w:t>
            </w:r>
          </w:p>
        </w:tc>
        <w:tc>
          <w:tcPr>
            <w:tcW w:w="992" w:type="dxa"/>
            <w:shd w:val="clear" w:color="auto" w:fill="auto"/>
          </w:tcPr>
          <w:p w:rsidR="00923D7D" w:rsidRPr="008F0287" w:rsidRDefault="00923D7D" w:rsidP="00AD47FB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23D7D" w:rsidRPr="008F0287" w:rsidRDefault="00923D7D" w:rsidP="00AD47FB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</w:p>
        </w:tc>
      </w:tr>
      <w:tr w:rsidR="00097925" w:rsidRPr="008F0287" w:rsidTr="00097925">
        <w:tc>
          <w:tcPr>
            <w:tcW w:w="2835" w:type="dxa"/>
            <w:shd w:val="clear" w:color="auto" w:fill="auto"/>
          </w:tcPr>
          <w:p w:rsidR="00097925" w:rsidRPr="00A8058D" w:rsidRDefault="00097925" w:rsidP="007748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субъектам МСП и </w:t>
            </w:r>
            <w:proofErr w:type="spellStart"/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</w:t>
            </w:r>
          </w:p>
        </w:tc>
        <w:tc>
          <w:tcPr>
            <w:tcW w:w="993" w:type="dxa"/>
            <w:shd w:val="clear" w:color="auto" w:fill="auto"/>
          </w:tcPr>
          <w:p w:rsidR="00097925" w:rsidRPr="00A8058D" w:rsidRDefault="00097925" w:rsidP="00AD4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shd w:val="clear" w:color="auto" w:fill="auto"/>
          </w:tcPr>
          <w:p w:rsidR="00097925" w:rsidRPr="008F0287" w:rsidRDefault="00097925" w:rsidP="00923D7D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97925" w:rsidRPr="00A8058D" w:rsidRDefault="00097925" w:rsidP="00AD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7925" w:rsidRPr="00A8058D" w:rsidRDefault="00097925" w:rsidP="00AD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7925" w:rsidRDefault="00097925" w:rsidP="00097925">
            <w:pPr>
              <w:jc w:val="center"/>
            </w:pPr>
            <w:r w:rsidRPr="00DB084B">
              <w:rPr>
                <w:rFonts w:ascii="Times New Roman" w:hAnsi="Times New Roman" w:cs="Times New Roman"/>
                <w:sz w:val="24"/>
                <w:szCs w:val="24"/>
              </w:rPr>
              <w:t>2087,3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7925" w:rsidRDefault="00097925" w:rsidP="00097925">
            <w:pPr>
              <w:jc w:val="center"/>
            </w:pPr>
            <w:r w:rsidRPr="00DB084B">
              <w:rPr>
                <w:rFonts w:ascii="Times New Roman" w:hAnsi="Times New Roman" w:cs="Times New Roman"/>
                <w:sz w:val="24"/>
                <w:szCs w:val="24"/>
              </w:rPr>
              <w:t>2087,3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7925" w:rsidRDefault="00097925" w:rsidP="00097925">
            <w:pPr>
              <w:jc w:val="center"/>
            </w:pPr>
            <w:r w:rsidRPr="00DB084B">
              <w:rPr>
                <w:rFonts w:ascii="Times New Roman" w:hAnsi="Times New Roman" w:cs="Times New Roman"/>
                <w:sz w:val="24"/>
                <w:szCs w:val="24"/>
              </w:rPr>
              <w:t>2087,3</w:t>
            </w:r>
          </w:p>
        </w:tc>
        <w:tc>
          <w:tcPr>
            <w:tcW w:w="992" w:type="dxa"/>
            <w:shd w:val="clear" w:color="auto" w:fill="auto"/>
          </w:tcPr>
          <w:p w:rsidR="00097925" w:rsidRPr="008F0287" w:rsidRDefault="00097925" w:rsidP="00AD47FB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 w:rsidRPr="008F1B64">
              <w:rPr>
                <w:rFonts w:ascii="Times New Roman" w:hAnsi="Times New Roman" w:cs="Times New Roman"/>
                <w:sz w:val="20"/>
                <w:szCs w:val="20"/>
              </w:rPr>
              <w:t xml:space="preserve">Отдел инвестиций и </w:t>
            </w:r>
            <w:proofErr w:type="gramStart"/>
            <w:r w:rsidRPr="008F1B64">
              <w:rPr>
                <w:rFonts w:ascii="Times New Roman" w:hAnsi="Times New Roman" w:cs="Times New Roman"/>
                <w:sz w:val="20"/>
                <w:szCs w:val="20"/>
              </w:rPr>
              <w:t>экономического</w:t>
            </w:r>
            <w:proofErr w:type="gramEnd"/>
            <w:r w:rsidRPr="008F1B64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</w:t>
            </w:r>
          </w:p>
        </w:tc>
        <w:tc>
          <w:tcPr>
            <w:tcW w:w="1701" w:type="dxa"/>
            <w:shd w:val="clear" w:color="auto" w:fill="auto"/>
          </w:tcPr>
          <w:p w:rsidR="00097925" w:rsidRPr="008F0287" w:rsidRDefault="00097925" w:rsidP="00AD47FB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</w:p>
        </w:tc>
      </w:tr>
      <w:tr w:rsidR="00923D7D" w:rsidRPr="008F0287" w:rsidTr="00097925">
        <w:tc>
          <w:tcPr>
            <w:tcW w:w="2835" w:type="dxa"/>
            <w:shd w:val="clear" w:color="auto" w:fill="auto"/>
          </w:tcPr>
          <w:p w:rsidR="00923D7D" w:rsidRPr="00A8058D" w:rsidRDefault="00923D7D" w:rsidP="00AD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на лучшее художественное и световое оформление предприятий потребительского рынка к праздничным датам</w:t>
            </w:r>
          </w:p>
        </w:tc>
        <w:tc>
          <w:tcPr>
            <w:tcW w:w="993" w:type="dxa"/>
            <w:shd w:val="clear" w:color="auto" w:fill="auto"/>
          </w:tcPr>
          <w:p w:rsidR="00923D7D" w:rsidRPr="00A8058D" w:rsidRDefault="00923D7D" w:rsidP="00AD4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shd w:val="clear" w:color="auto" w:fill="auto"/>
          </w:tcPr>
          <w:p w:rsidR="00923D7D" w:rsidRPr="00A8058D" w:rsidRDefault="00923D7D" w:rsidP="00AD4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3D7D" w:rsidRPr="00A8058D" w:rsidRDefault="00923D7D" w:rsidP="00097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3D7D" w:rsidRPr="00A8058D" w:rsidRDefault="00923D7D" w:rsidP="00097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D7D" w:rsidRPr="00A8058D" w:rsidRDefault="00923D7D" w:rsidP="00097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D7D" w:rsidRPr="00A8058D" w:rsidRDefault="00923D7D" w:rsidP="00097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D7D" w:rsidRPr="008F0287" w:rsidRDefault="00923D7D" w:rsidP="00097925">
            <w:pPr>
              <w:spacing w:after="4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923D7D" w:rsidRPr="008F1B64" w:rsidRDefault="00923D7D" w:rsidP="00AD47FB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Отдел сельского хозяйства</w:t>
            </w:r>
          </w:p>
        </w:tc>
        <w:tc>
          <w:tcPr>
            <w:tcW w:w="1701" w:type="dxa"/>
            <w:shd w:val="clear" w:color="auto" w:fill="auto"/>
          </w:tcPr>
          <w:p w:rsidR="00923D7D" w:rsidRPr="008F0287" w:rsidRDefault="00923D7D" w:rsidP="00AD47FB">
            <w:pPr>
              <w:spacing w:after="4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</w:p>
        </w:tc>
      </w:tr>
    </w:tbl>
    <w:p w:rsidR="000E4CC5" w:rsidRDefault="000E4CC5" w:rsidP="000E4CC5">
      <w:pPr>
        <w:spacing w:after="4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24"/>
        </w:rPr>
      </w:pPr>
    </w:p>
    <w:p w:rsidR="00BE734B" w:rsidRDefault="00BE734B" w:rsidP="000E4CC5">
      <w:pPr>
        <w:spacing w:after="4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24"/>
        </w:rPr>
      </w:pPr>
    </w:p>
    <w:p w:rsidR="00BE734B" w:rsidRPr="008F0287" w:rsidRDefault="00BE734B" w:rsidP="000E4CC5">
      <w:pPr>
        <w:spacing w:after="4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24"/>
        </w:rPr>
      </w:pPr>
    </w:p>
    <w:p w:rsidR="000E4CC5" w:rsidRDefault="000E4CC5" w:rsidP="000E4CC5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5D1B8E" w:rsidRDefault="005D1B8E" w:rsidP="000E4CC5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5D1B8E" w:rsidRDefault="005D1B8E" w:rsidP="000E4CC5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5D1B8E" w:rsidRDefault="005D1B8E" w:rsidP="000E4CC5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5D1B8E" w:rsidRDefault="005D1B8E" w:rsidP="000E4CC5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5D1B8E" w:rsidRDefault="005D1B8E" w:rsidP="000E4CC5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5D1B8E" w:rsidRDefault="005D1B8E" w:rsidP="000E4CC5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5D1B8E" w:rsidRDefault="005D1B8E" w:rsidP="000E4CC5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0E4CC5" w:rsidRDefault="00887C88" w:rsidP="005D1B8E">
      <w:pPr>
        <w:pStyle w:val="aa"/>
        <w:numPr>
          <w:ilvl w:val="1"/>
          <w:numId w:val="23"/>
        </w:numPr>
        <w:spacing w:after="0" w:line="240" w:lineRule="auto"/>
        <w:ind w:right="-172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FF45A6">
        <w:rPr>
          <w:rFonts w:ascii="Liberation Serif" w:eastAsia="Times New Roman" w:hAnsi="Liberation Serif" w:cs="Times New Roman"/>
          <w:b/>
          <w:sz w:val="24"/>
          <w:szCs w:val="24"/>
        </w:rPr>
        <w:lastRenderedPageBreak/>
        <w:t>Методика расчета показателя</w:t>
      </w:r>
    </w:p>
    <w:p w:rsidR="003D1DF6" w:rsidRPr="00FF45A6" w:rsidRDefault="003D1DF6" w:rsidP="00FF45A6">
      <w:pPr>
        <w:pStyle w:val="aa"/>
        <w:spacing w:after="0" w:line="240" w:lineRule="auto"/>
        <w:ind w:left="440" w:right="-172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tbl>
      <w:tblPr>
        <w:tblW w:w="15025" w:type="dxa"/>
        <w:tblInd w:w="320" w:type="dxa"/>
        <w:tblCellMar>
          <w:top w:w="54" w:type="dxa"/>
          <w:left w:w="36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1701"/>
        <w:gridCol w:w="8079"/>
      </w:tblGrid>
      <w:tr w:rsidR="00887C88" w:rsidRPr="008F0287" w:rsidTr="00FF45A6">
        <w:trPr>
          <w:trHeight w:val="73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887C88" w:rsidRPr="008F0287" w:rsidRDefault="00887C88" w:rsidP="00E7204C">
            <w:pPr>
              <w:spacing w:after="120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  <w:proofErr w:type="gramStart"/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End"/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/п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887C88" w:rsidRPr="005D1B8E" w:rsidRDefault="00887C88" w:rsidP="00E7204C">
            <w:pPr>
              <w:spacing w:after="0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показателя</w:t>
            </w:r>
            <w:r w:rsidRPr="005D1B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887C88" w:rsidRPr="008F0287" w:rsidRDefault="00887C88" w:rsidP="00E7204C">
            <w:pPr>
              <w:spacing w:after="0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Единица измерения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887C88" w:rsidRDefault="00887C88" w:rsidP="00E7204C">
            <w:pPr>
              <w:spacing w:after="0" w:line="246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Методика расчета показателя или источник получения информации</w:t>
            </w:r>
          </w:p>
          <w:p w:rsidR="00887C88" w:rsidRPr="008F0287" w:rsidRDefault="00887C88" w:rsidP="00887C88">
            <w:pPr>
              <w:spacing w:after="0" w:line="246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 </w:t>
            </w: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значениях показателя</w:t>
            </w:r>
          </w:p>
        </w:tc>
      </w:tr>
      <w:tr w:rsidR="00887C88" w:rsidRPr="008F0287" w:rsidTr="00887C88">
        <w:trPr>
          <w:trHeight w:val="73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C88" w:rsidRPr="008F0287" w:rsidRDefault="00887C88" w:rsidP="00E7204C">
            <w:pPr>
              <w:spacing w:after="120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C88" w:rsidRPr="008F0287" w:rsidRDefault="00887C88" w:rsidP="00E7204C">
            <w:pPr>
              <w:spacing w:after="0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C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Число субъектов </w:t>
            </w:r>
            <w:proofErr w:type="spellStart"/>
            <w:r w:rsidRPr="00887C8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МиСП</w:t>
            </w:r>
            <w:proofErr w:type="spellEnd"/>
            <w:r w:rsidRPr="00887C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расчете на 10 тыс. человек населения города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C88" w:rsidRPr="008F0287" w:rsidRDefault="00887C88" w:rsidP="00E7204C">
            <w:pPr>
              <w:spacing w:after="0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единиц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3D94" w:rsidRPr="00BB254B" w:rsidRDefault="00B03D94" w:rsidP="00B03D94">
            <w:pPr>
              <w:pStyle w:val="ConsPlusNormal"/>
              <w:rPr>
                <w:rFonts w:ascii="Times New Roman" w:hAnsi="Times New Roman" w:cs="Times New Roman"/>
              </w:rPr>
            </w:pPr>
            <w:r w:rsidRPr="00BB254B">
              <w:rPr>
                <w:rFonts w:ascii="Times New Roman" w:hAnsi="Times New Roman" w:cs="Times New Roman"/>
              </w:rPr>
              <w:t>Единый реестр субъектов малого и среднего предпринимательства Федеральной налоговой службы России;</w:t>
            </w:r>
          </w:p>
          <w:p w:rsidR="00B03D94" w:rsidRPr="00BB254B" w:rsidRDefault="00B03D94" w:rsidP="00B03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254B">
              <w:rPr>
                <w:rFonts w:ascii="Times New Roman" w:hAnsi="Times New Roman" w:cs="Times New Roman"/>
              </w:rPr>
              <w:t>Итоги Всероссийской переписи населения, ежегодные данные текущего учета населения.</w:t>
            </w:r>
          </w:p>
          <w:p w:rsidR="00B03D94" w:rsidRPr="00BB254B" w:rsidRDefault="00B03D94" w:rsidP="00B03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Ч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мисп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10000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Чмисп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Чнас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×10000</m:t>
                </m:r>
              </m:oMath>
            </m:oMathPara>
          </w:p>
          <w:p w:rsidR="00B03D94" w:rsidRPr="00BB254B" w:rsidRDefault="00B03D94" w:rsidP="00B03D9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  <w:p w:rsidR="00B03D94" w:rsidRPr="00BB254B" w:rsidRDefault="00B03D94" w:rsidP="00B03D94">
            <w:pPr>
              <w:spacing w:after="0" w:line="240" w:lineRule="auto"/>
              <w:rPr>
                <w:rFonts w:ascii="Times New Roman" w:hAnsi="Times New Roman" w:cs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мисп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10000</m:t>
                    </m:r>
                  </m:e>
                </m:mr>
              </m:m>
            </m:oMath>
            <w:r w:rsidRPr="00BB254B">
              <w:rPr>
                <w:rFonts w:ascii="Times New Roman" w:hAnsi="Times New Roman" w:cs="Times New Roman"/>
              </w:rPr>
              <w:t xml:space="preserve"> – число субъектов малого и среднего предпринимательства в расчете на 10 тыс. человек населения, единиц;</w:t>
            </w:r>
          </w:p>
          <w:p w:rsidR="00B03D94" w:rsidRPr="00BB254B" w:rsidRDefault="00B03D94" w:rsidP="00B03D94">
            <w:pPr>
              <w:spacing w:after="0" w:line="240" w:lineRule="auto"/>
              <w:rPr>
                <w:rFonts w:ascii="Times New Roman" w:hAnsi="Times New Roman" w:cs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Чмисп</m:t>
              </m:r>
            </m:oMath>
            <w:r w:rsidRPr="00BB254B">
              <w:rPr>
                <w:rFonts w:ascii="Times New Roman" w:hAnsi="Times New Roman" w:cs="Times New Roman"/>
              </w:rPr>
              <w:t xml:space="preserve"> -  число субъектов малого и среднего предпринимательства (включая микропредприятия) – юридических лиц и индивидуальных предпринимателей, единиц;</w:t>
            </w:r>
          </w:p>
          <w:p w:rsidR="00887C88" w:rsidRPr="00BB254B" w:rsidRDefault="00B03D94" w:rsidP="00B03D94">
            <w:pPr>
              <w:spacing w:after="0" w:line="246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Чнас</m:t>
              </m:r>
            </m:oMath>
            <w:r w:rsidRPr="00BB254B">
              <w:rPr>
                <w:rFonts w:ascii="Times New Roman" w:hAnsi="Times New Roman" w:cs="Times New Roman"/>
              </w:rPr>
              <w:t xml:space="preserve"> – численность постоянного населения на начало следующего за </w:t>
            </w:r>
            <w:proofErr w:type="gramStart"/>
            <w:r w:rsidRPr="00BB254B">
              <w:rPr>
                <w:rFonts w:ascii="Times New Roman" w:hAnsi="Times New Roman" w:cs="Times New Roman"/>
              </w:rPr>
              <w:t>отчетным</w:t>
            </w:r>
            <w:proofErr w:type="gramEnd"/>
            <w:r w:rsidRPr="00BB254B">
              <w:rPr>
                <w:rFonts w:ascii="Times New Roman" w:hAnsi="Times New Roman" w:cs="Times New Roman"/>
              </w:rPr>
              <w:t xml:space="preserve"> года (расчетные данные территориальных органов Федеральной службы государственной статистики).</w:t>
            </w:r>
          </w:p>
        </w:tc>
      </w:tr>
      <w:tr w:rsidR="00887C88" w:rsidRPr="008F0287" w:rsidTr="00887C88">
        <w:trPr>
          <w:trHeight w:val="73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C88" w:rsidRDefault="00887C88" w:rsidP="00E7204C">
            <w:pPr>
              <w:spacing w:after="120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C88" w:rsidRPr="00887C88" w:rsidRDefault="00887C88" w:rsidP="00DF068F">
            <w:pPr>
              <w:spacing w:after="0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C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субъектов </w:t>
            </w:r>
            <w:proofErr w:type="spellStart"/>
            <w:r w:rsidRPr="00887C8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МиСИП</w:t>
            </w:r>
            <w:proofErr w:type="spellEnd"/>
            <w:r w:rsidRPr="00887C88">
              <w:rPr>
                <w:rFonts w:ascii="Times New Roman" w:eastAsia="Times New Roman" w:hAnsi="Times New Roman" w:cs="Times New Roman"/>
                <w:color w:val="000000"/>
                <w:sz w:val="24"/>
              </w:rPr>
              <w:t>, получивших</w:t>
            </w:r>
            <w:r w:rsidR="00DF06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финансовую </w:t>
            </w:r>
            <w:r w:rsidRPr="00887C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поддержку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C88" w:rsidRPr="008F0287" w:rsidRDefault="00887C88" w:rsidP="00E7204C">
            <w:pPr>
              <w:spacing w:after="0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единиц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C88" w:rsidRPr="00BB254B" w:rsidRDefault="00B03D94" w:rsidP="00B03D94">
            <w:pPr>
              <w:spacing w:after="0" w:line="246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887C88" w:rsidRPr="00BB254B">
              <w:rPr>
                <w:rFonts w:ascii="Times New Roman" w:eastAsia="Times New Roman" w:hAnsi="Times New Roman" w:cs="Times New Roman"/>
                <w:color w:val="000000"/>
              </w:rPr>
              <w:t>тдел инвестиций и экономического развития</w:t>
            </w:r>
            <w:r w:rsidRPr="00BB254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87C88" w:rsidRPr="00BB254B">
              <w:rPr>
                <w:rFonts w:ascii="Times New Roman" w:eastAsia="Times New Roman" w:hAnsi="Times New Roman" w:cs="Times New Roman"/>
                <w:color w:val="000000"/>
              </w:rPr>
              <w:t xml:space="preserve"> (количество</w:t>
            </w:r>
            <w:r w:rsidRPr="00BB254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87C88" w:rsidRPr="00BB254B">
              <w:rPr>
                <w:rFonts w:ascii="Times New Roman" w:eastAsia="Times New Roman" w:hAnsi="Times New Roman" w:cs="Times New Roman"/>
                <w:color w:val="000000"/>
              </w:rPr>
              <w:t>заключенных соглашений с получателями финансовой поддержки на 31 декабря отчетного года)</w:t>
            </w:r>
          </w:p>
        </w:tc>
      </w:tr>
    </w:tbl>
    <w:p w:rsidR="00887C88" w:rsidRDefault="00887C88" w:rsidP="00887C88">
      <w:pPr>
        <w:pStyle w:val="aa"/>
        <w:spacing w:after="0" w:line="240" w:lineRule="auto"/>
        <w:ind w:left="108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5D1B8E" w:rsidRDefault="005D1B8E" w:rsidP="00887C88">
      <w:pPr>
        <w:pStyle w:val="aa"/>
        <w:spacing w:after="0" w:line="240" w:lineRule="auto"/>
        <w:ind w:left="108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5D1B8E" w:rsidRDefault="005D1B8E" w:rsidP="00887C88">
      <w:pPr>
        <w:pStyle w:val="aa"/>
        <w:spacing w:after="0" w:line="240" w:lineRule="auto"/>
        <w:ind w:left="108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5D1B8E" w:rsidRDefault="005D1B8E" w:rsidP="00887C88">
      <w:pPr>
        <w:pStyle w:val="aa"/>
        <w:spacing w:after="0" w:line="240" w:lineRule="auto"/>
        <w:ind w:left="108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5D1B8E" w:rsidRDefault="005D1B8E" w:rsidP="00887C88">
      <w:pPr>
        <w:pStyle w:val="aa"/>
        <w:spacing w:after="0" w:line="240" w:lineRule="auto"/>
        <w:ind w:left="108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5D1B8E" w:rsidRDefault="005D1B8E" w:rsidP="00887C88">
      <w:pPr>
        <w:pStyle w:val="aa"/>
        <w:spacing w:after="0" w:line="240" w:lineRule="auto"/>
        <w:ind w:left="108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5D1B8E" w:rsidRDefault="005D1B8E" w:rsidP="00887C88">
      <w:pPr>
        <w:pStyle w:val="aa"/>
        <w:spacing w:after="0" w:line="240" w:lineRule="auto"/>
        <w:ind w:left="108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5D1B8E" w:rsidRDefault="005D1B8E" w:rsidP="00887C88">
      <w:pPr>
        <w:pStyle w:val="aa"/>
        <w:spacing w:after="0" w:line="240" w:lineRule="auto"/>
        <w:ind w:left="108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5D1B8E" w:rsidRDefault="005D1B8E" w:rsidP="00887C88">
      <w:pPr>
        <w:pStyle w:val="aa"/>
        <w:spacing w:after="0" w:line="240" w:lineRule="auto"/>
        <w:ind w:left="108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5D1B8E" w:rsidRDefault="005D1B8E" w:rsidP="00887C88">
      <w:pPr>
        <w:pStyle w:val="aa"/>
        <w:spacing w:after="0" w:line="240" w:lineRule="auto"/>
        <w:ind w:left="108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5D1B8E" w:rsidRDefault="005D1B8E" w:rsidP="00887C88">
      <w:pPr>
        <w:pStyle w:val="aa"/>
        <w:spacing w:after="0" w:line="240" w:lineRule="auto"/>
        <w:ind w:left="108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5D1B8E" w:rsidRDefault="005D1B8E" w:rsidP="00887C88">
      <w:pPr>
        <w:pStyle w:val="aa"/>
        <w:spacing w:after="0" w:line="240" w:lineRule="auto"/>
        <w:ind w:left="108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5D1B8E" w:rsidRDefault="005D1B8E" w:rsidP="00887C88">
      <w:pPr>
        <w:pStyle w:val="aa"/>
        <w:spacing w:after="0" w:line="240" w:lineRule="auto"/>
        <w:ind w:left="108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B03D94" w:rsidRPr="00EE42BD" w:rsidRDefault="00B03D94" w:rsidP="00B03D94">
      <w:pPr>
        <w:numPr>
          <w:ilvl w:val="0"/>
          <w:numId w:val="25"/>
        </w:numPr>
        <w:spacing w:after="0" w:line="262" w:lineRule="auto"/>
        <w:ind w:right="-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0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Структура муниципальной программы</w:t>
      </w:r>
    </w:p>
    <w:p w:rsidR="00B03D94" w:rsidRPr="008F0287" w:rsidRDefault="00B03D94" w:rsidP="00B03D94">
      <w:pPr>
        <w:spacing w:after="0" w:line="262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4416"/>
        <w:gridCol w:w="3277"/>
        <w:gridCol w:w="2504"/>
        <w:gridCol w:w="2227"/>
        <w:gridCol w:w="1868"/>
      </w:tblGrid>
      <w:tr w:rsidR="00DF068F" w:rsidRPr="008F0287" w:rsidTr="003D1DF6">
        <w:tc>
          <w:tcPr>
            <w:tcW w:w="920" w:type="dxa"/>
            <w:shd w:val="clear" w:color="auto" w:fill="CCFFCC"/>
          </w:tcPr>
          <w:p w:rsidR="00B03D94" w:rsidRPr="008F0287" w:rsidRDefault="00B03D94" w:rsidP="00E7204C">
            <w:pPr>
              <w:tabs>
                <w:tab w:val="left" w:pos="0"/>
                <w:tab w:val="left" w:pos="851"/>
              </w:tabs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  <w:proofErr w:type="gramStart"/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End"/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/п</w:t>
            </w:r>
          </w:p>
        </w:tc>
        <w:tc>
          <w:tcPr>
            <w:tcW w:w="4416" w:type="dxa"/>
            <w:shd w:val="clear" w:color="auto" w:fill="CCFFCC"/>
          </w:tcPr>
          <w:p w:rsidR="00B03D94" w:rsidRPr="008F0287" w:rsidRDefault="00B03D94" w:rsidP="00E7204C">
            <w:pPr>
              <w:spacing w:after="0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</w:t>
            </w:r>
          </w:p>
          <w:p w:rsidR="00B03D94" w:rsidRPr="008F0287" w:rsidRDefault="00B03D94" w:rsidP="00E7204C">
            <w:pPr>
              <w:spacing w:after="15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направления</w:t>
            </w:r>
          </w:p>
          <w:p w:rsidR="00B03D94" w:rsidRPr="008F0287" w:rsidRDefault="00B03D94" w:rsidP="00E7204C">
            <w:pPr>
              <w:spacing w:after="17" w:line="245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(подпрограммы) при </w:t>
            </w:r>
            <w:proofErr w:type="gramStart"/>
            <w:r w:rsidRPr="008F028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наличии</w:t>
            </w:r>
            <w:proofErr w:type="gramEnd"/>
            <w:r w:rsidRPr="008F02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/ наименование структурного элемента/ </w:t>
            </w:r>
          </w:p>
          <w:p w:rsidR="00B03D94" w:rsidRPr="008F0287" w:rsidRDefault="00B03D94" w:rsidP="00E7204C">
            <w:pPr>
              <w:spacing w:after="17" w:line="245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 (результата), входящего в состав структурного элемента</w:t>
            </w:r>
          </w:p>
        </w:tc>
        <w:tc>
          <w:tcPr>
            <w:tcW w:w="3277" w:type="dxa"/>
            <w:shd w:val="clear" w:color="auto" w:fill="CCFFCC"/>
          </w:tcPr>
          <w:p w:rsidR="00B03D94" w:rsidRPr="008F0287" w:rsidRDefault="00B03D94" w:rsidP="00E7204C">
            <w:pPr>
              <w:spacing w:after="0" w:line="255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Задача структурного элемента, решение которой обеспечивается реализацией структурного элемента/краткое описание</w:t>
            </w:r>
          </w:p>
          <w:p w:rsidR="00B03D94" w:rsidRPr="008F0287" w:rsidRDefault="00B03D94" w:rsidP="00E7204C">
            <w:pPr>
              <w:spacing w:after="0" w:line="262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0"/>
              </w:rPr>
              <w:t>ожидаемых эффектов от реализации задачи структурного элемента</w:t>
            </w:r>
          </w:p>
        </w:tc>
        <w:tc>
          <w:tcPr>
            <w:tcW w:w="2504" w:type="dxa"/>
            <w:shd w:val="clear" w:color="auto" w:fill="CCFFCC"/>
          </w:tcPr>
          <w:p w:rsidR="00B03D94" w:rsidRPr="008F0287" w:rsidRDefault="00B03D94" w:rsidP="00E7204C">
            <w:pPr>
              <w:spacing w:after="0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Связь задачи структурного элемента с показателем муниципальной программы</w:t>
            </w:r>
          </w:p>
        </w:tc>
        <w:tc>
          <w:tcPr>
            <w:tcW w:w="2227" w:type="dxa"/>
            <w:shd w:val="clear" w:color="auto" w:fill="CCFFCC"/>
          </w:tcPr>
          <w:p w:rsidR="00B03D94" w:rsidRPr="008F0287" w:rsidRDefault="00B03D94" w:rsidP="00E7204C">
            <w:pPr>
              <w:spacing w:after="0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Ответственный</w:t>
            </w:r>
          </w:p>
          <w:p w:rsidR="00B03D94" w:rsidRPr="008F0287" w:rsidRDefault="00B03D94" w:rsidP="00E7204C">
            <w:pPr>
              <w:spacing w:after="0" w:line="269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исполнитель (соисполнитель)</w:t>
            </w:r>
          </w:p>
          <w:p w:rsidR="00B03D94" w:rsidRPr="008F0287" w:rsidRDefault="00B03D94" w:rsidP="00E7204C">
            <w:pPr>
              <w:spacing w:after="0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структурного элемента</w:t>
            </w:r>
          </w:p>
        </w:tc>
        <w:tc>
          <w:tcPr>
            <w:tcW w:w="1868" w:type="dxa"/>
            <w:shd w:val="clear" w:color="auto" w:fill="CCFFCC"/>
          </w:tcPr>
          <w:p w:rsidR="00B03D94" w:rsidRPr="008F0287" w:rsidRDefault="00B03D94" w:rsidP="00E7204C">
            <w:pPr>
              <w:spacing w:after="0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реализации</w:t>
            </w:r>
          </w:p>
        </w:tc>
      </w:tr>
      <w:tr w:rsidR="00B03D94" w:rsidRPr="008F0287" w:rsidTr="00DF068F">
        <w:tc>
          <w:tcPr>
            <w:tcW w:w="15212" w:type="dxa"/>
            <w:gridSpan w:val="6"/>
            <w:shd w:val="clear" w:color="auto" w:fill="auto"/>
          </w:tcPr>
          <w:p w:rsidR="00B03D94" w:rsidRPr="008F0287" w:rsidRDefault="00B03D94" w:rsidP="00E7204C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Направление (подпрограмма) (при </w:t>
            </w:r>
            <w:proofErr w:type="gramStart"/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наличии</w:t>
            </w:r>
            <w:proofErr w:type="gramEnd"/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)*</w:t>
            </w:r>
          </w:p>
        </w:tc>
      </w:tr>
      <w:tr w:rsidR="00B03D94" w:rsidRPr="008F0287" w:rsidTr="00DF068F">
        <w:tc>
          <w:tcPr>
            <w:tcW w:w="11117" w:type="dxa"/>
            <w:gridSpan w:val="4"/>
            <w:shd w:val="clear" w:color="auto" w:fill="auto"/>
          </w:tcPr>
          <w:p w:rsidR="00B03D94" w:rsidRPr="008F0287" w:rsidRDefault="006E7684" w:rsidP="006E7684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03D94" w:rsidRPr="008F0287">
              <w:rPr>
                <w:rFonts w:ascii="Times New Roman" w:eastAsia="Times New Roman" w:hAnsi="Times New Roman" w:cs="Times New Roman"/>
                <w:color w:val="000000"/>
              </w:rPr>
              <w:t>1. Региональный проект «Наименование»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отсутствует</w:t>
            </w:r>
            <w:r w:rsidR="00B03D94" w:rsidRPr="008F0287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27" w:type="dxa"/>
            <w:shd w:val="clear" w:color="auto" w:fill="auto"/>
          </w:tcPr>
          <w:p w:rsidR="00B03D94" w:rsidRPr="008F0287" w:rsidRDefault="00B03D94" w:rsidP="00E7204C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68" w:type="dxa"/>
            <w:shd w:val="clear" w:color="auto" w:fill="auto"/>
          </w:tcPr>
          <w:p w:rsidR="00B03D94" w:rsidRPr="008F0287" w:rsidRDefault="00B03D94" w:rsidP="00E7204C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03D94" w:rsidRPr="008F0287" w:rsidTr="00DF068F">
        <w:tc>
          <w:tcPr>
            <w:tcW w:w="11117" w:type="dxa"/>
            <w:gridSpan w:val="4"/>
            <w:shd w:val="clear" w:color="auto" w:fill="auto"/>
          </w:tcPr>
          <w:p w:rsidR="00B03D94" w:rsidRPr="00BE734B" w:rsidRDefault="00B03D94" w:rsidP="00BE734B">
            <w:pPr>
              <w:pStyle w:val="aa"/>
              <w:numPr>
                <w:ilvl w:val="0"/>
                <w:numId w:val="29"/>
              </w:numPr>
              <w:tabs>
                <w:tab w:val="left" w:pos="284"/>
              </w:tabs>
              <w:spacing w:after="0" w:line="262" w:lineRule="auto"/>
              <w:ind w:right="-8"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E734B">
              <w:rPr>
                <w:rFonts w:ascii="Times New Roman" w:eastAsia="Times New Roman" w:hAnsi="Times New Roman" w:cs="Times New Roman"/>
                <w:color w:val="000000"/>
              </w:rPr>
              <w:t>Ведомственный проект «Наименование» (</w:t>
            </w:r>
            <w:r w:rsidR="006E7684" w:rsidRPr="00BE734B">
              <w:rPr>
                <w:rFonts w:ascii="Times New Roman" w:eastAsia="Times New Roman" w:hAnsi="Times New Roman" w:cs="Times New Roman"/>
                <w:color w:val="000000"/>
              </w:rPr>
              <w:t>отсутствует</w:t>
            </w:r>
            <w:r w:rsidRPr="00BE734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27" w:type="dxa"/>
            <w:shd w:val="clear" w:color="auto" w:fill="auto"/>
          </w:tcPr>
          <w:p w:rsidR="00B03D94" w:rsidRPr="008F0287" w:rsidRDefault="00B03D94" w:rsidP="00E7204C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68" w:type="dxa"/>
            <w:shd w:val="clear" w:color="auto" w:fill="auto"/>
          </w:tcPr>
          <w:p w:rsidR="00B03D94" w:rsidRPr="008F0287" w:rsidRDefault="00B03D94" w:rsidP="00E7204C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A61FD3" w:rsidRPr="008F0287" w:rsidTr="00DF068F">
        <w:tc>
          <w:tcPr>
            <w:tcW w:w="15212" w:type="dxa"/>
            <w:gridSpan w:val="6"/>
            <w:shd w:val="clear" w:color="auto" w:fill="auto"/>
          </w:tcPr>
          <w:p w:rsidR="00BE734B" w:rsidRPr="00BE734B" w:rsidRDefault="00A61FD3" w:rsidP="00BE734B">
            <w:pPr>
              <w:pStyle w:val="aa"/>
              <w:numPr>
                <w:ilvl w:val="0"/>
                <w:numId w:val="29"/>
              </w:num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1FD3">
              <w:rPr>
                <w:rFonts w:ascii="Times New Roman" w:eastAsia="Times New Roman" w:hAnsi="Times New Roman" w:cs="Times New Roman"/>
                <w:color w:val="000000"/>
              </w:rPr>
              <w:t xml:space="preserve">Комплекс процессных мероприятий </w:t>
            </w:r>
          </w:p>
          <w:p w:rsidR="00A61FD3" w:rsidRPr="00BE734B" w:rsidRDefault="00A61FD3" w:rsidP="00BE734B">
            <w:pPr>
              <w:pStyle w:val="aa"/>
              <w:numPr>
                <w:ilvl w:val="1"/>
                <w:numId w:val="25"/>
              </w:numPr>
              <w:spacing w:after="0" w:line="262" w:lineRule="auto"/>
              <w:ind w:left="993" w:right="-8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E734B">
              <w:rPr>
                <w:rFonts w:ascii="Times New Roman" w:eastAsia="Times New Roman" w:hAnsi="Times New Roman" w:cs="Times New Roman"/>
                <w:color w:val="000000"/>
              </w:rPr>
              <w:t>«Финансовая поддержка субъектов малого и среднего предпринимательства Людиновского муниципального округа»</w:t>
            </w:r>
          </w:p>
        </w:tc>
      </w:tr>
      <w:tr w:rsidR="00DF068F" w:rsidRPr="008F0287" w:rsidTr="00DF068F">
        <w:tc>
          <w:tcPr>
            <w:tcW w:w="920" w:type="dxa"/>
            <w:shd w:val="clear" w:color="auto" w:fill="auto"/>
          </w:tcPr>
          <w:p w:rsidR="00B03D94" w:rsidRPr="00B03D94" w:rsidRDefault="00BE734B" w:rsidP="00A61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A61FD3">
              <w:rPr>
                <w:rFonts w:ascii="Times New Roman" w:eastAsia="Times New Roman" w:hAnsi="Times New Roman" w:cs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.1.</w:t>
            </w:r>
          </w:p>
        </w:tc>
        <w:tc>
          <w:tcPr>
            <w:tcW w:w="4416" w:type="dxa"/>
            <w:shd w:val="clear" w:color="auto" w:fill="auto"/>
          </w:tcPr>
          <w:p w:rsidR="00B03D94" w:rsidRPr="008F0287" w:rsidRDefault="00A61FD3" w:rsidP="00A61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субъектам МСП на компенсацию затрат, связанных с приобретением оборудования, используемого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оказании услуг</w:t>
            </w:r>
          </w:p>
        </w:tc>
        <w:tc>
          <w:tcPr>
            <w:tcW w:w="3277" w:type="dxa"/>
            <w:shd w:val="clear" w:color="auto" w:fill="auto"/>
          </w:tcPr>
          <w:p w:rsidR="00A61FD3" w:rsidRPr="00A61FD3" w:rsidRDefault="00A61FD3" w:rsidP="00A61FD3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1FD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механизмов финансовой поддержки субъектов малого и среднего</w:t>
            </w:r>
          </w:p>
          <w:p w:rsidR="00B03D94" w:rsidRPr="008F0287" w:rsidRDefault="00A61FD3" w:rsidP="00A61FD3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1FD3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предпринимательства</w:t>
            </w:r>
          </w:p>
        </w:tc>
        <w:tc>
          <w:tcPr>
            <w:tcW w:w="2504" w:type="dxa"/>
            <w:shd w:val="clear" w:color="auto" w:fill="auto"/>
          </w:tcPr>
          <w:p w:rsidR="00B03D94" w:rsidRPr="008F0287" w:rsidRDefault="00A61FD3" w:rsidP="00BE734B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1FD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субъектов МСП, получивших поддержку  </w:t>
            </w:r>
          </w:p>
        </w:tc>
        <w:tc>
          <w:tcPr>
            <w:tcW w:w="2227" w:type="dxa"/>
            <w:shd w:val="clear" w:color="auto" w:fill="auto"/>
          </w:tcPr>
          <w:p w:rsidR="00B03D94" w:rsidRPr="008F0287" w:rsidRDefault="00A61FD3" w:rsidP="00E7204C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 инвестиций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развития</w:t>
            </w:r>
          </w:p>
        </w:tc>
        <w:tc>
          <w:tcPr>
            <w:tcW w:w="1868" w:type="dxa"/>
            <w:shd w:val="clear" w:color="auto" w:fill="auto"/>
          </w:tcPr>
          <w:p w:rsidR="00B03D94" w:rsidRPr="008F0287" w:rsidRDefault="00A61FD3" w:rsidP="00E7204C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2026-2030 (ежегодно)</w:t>
            </w:r>
          </w:p>
        </w:tc>
      </w:tr>
      <w:tr w:rsidR="00A61FD3" w:rsidRPr="008F0287" w:rsidTr="00DF068F">
        <w:tc>
          <w:tcPr>
            <w:tcW w:w="15212" w:type="dxa"/>
            <w:gridSpan w:val="6"/>
            <w:shd w:val="clear" w:color="auto" w:fill="auto"/>
          </w:tcPr>
          <w:p w:rsidR="00A61FD3" w:rsidRPr="00BE734B" w:rsidRDefault="00BE734B" w:rsidP="00BE734B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3.2.</w:t>
            </w:r>
            <w:r w:rsidR="00A61FD3" w:rsidRPr="00BE73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61FD3" w:rsidRPr="00BE73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«Оказание имущественной поддержки субъектам</w:t>
            </w:r>
            <w:r w:rsidR="00B15DD7" w:rsidRPr="00BE73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61FD3" w:rsidRPr="00BE73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малого и среднего предпринимательства </w:t>
            </w:r>
            <w:r w:rsidR="00B15DD7" w:rsidRPr="00BE734B">
              <w:rPr>
                <w:rFonts w:ascii="Times New Roman" w:eastAsia="Times New Roman" w:hAnsi="Times New Roman" w:cs="Times New Roman"/>
                <w:color w:val="000000"/>
                <w:sz w:val="24"/>
              </w:rPr>
              <w:t>Людиновского муниципального округа»</w:t>
            </w:r>
          </w:p>
        </w:tc>
      </w:tr>
      <w:tr w:rsidR="00DF068F" w:rsidRPr="008F0287" w:rsidTr="00DF068F">
        <w:tc>
          <w:tcPr>
            <w:tcW w:w="920" w:type="dxa"/>
            <w:shd w:val="clear" w:color="auto" w:fill="auto"/>
          </w:tcPr>
          <w:p w:rsidR="00B03D94" w:rsidRPr="008F0287" w:rsidRDefault="00BE734B" w:rsidP="00E7204C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B15DD7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 w:rsidR="00B15DD7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4416" w:type="dxa"/>
            <w:shd w:val="clear" w:color="auto" w:fill="auto"/>
          </w:tcPr>
          <w:p w:rsidR="00B15DD7" w:rsidRPr="00B15DD7" w:rsidRDefault="00B15DD7" w:rsidP="00B15DD7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5DD7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B15DD7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потенциальным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B15DD7"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арендаторам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B15DD7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информации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B15DD7"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имуществе, включая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B15DD7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фотографии,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B15DD7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техническую</w:t>
            </w:r>
            <w:proofErr w:type="gramEnd"/>
          </w:p>
          <w:p w:rsidR="00B03D94" w:rsidRPr="008F0287" w:rsidRDefault="00B15DD7" w:rsidP="00B15DD7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 w:rsidRPr="00B15DD7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окументацию</w:t>
            </w:r>
          </w:p>
        </w:tc>
        <w:tc>
          <w:tcPr>
            <w:tcW w:w="3277" w:type="dxa"/>
            <w:shd w:val="clear" w:color="auto" w:fill="auto"/>
          </w:tcPr>
          <w:p w:rsidR="00B03D94" w:rsidRPr="008F0287" w:rsidRDefault="00B15DD7" w:rsidP="00BE734B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Консультирование СМСП по вопросам имущества Людиновского муниципального округа для возможного предоставления в аренду</w:t>
            </w:r>
          </w:p>
        </w:tc>
        <w:tc>
          <w:tcPr>
            <w:tcW w:w="2504" w:type="dxa"/>
            <w:shd w:val="clear" w:color="auto" w:fill="auto"/>
          </w:tcPr>
          <w:p w:rsidR="00B03D94" w:rsidRPr="008F0287" w:rsidRDefault="00132A92" w:rsidP="00BE734B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887C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Число субъектов </w:t>
            </w:r>
            <w:proofErr w:type="spellStart"/>
            <w:r w:rsidRPr="00887C8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МиСП</w:t>
            </w:r>
            <w:proofErr w:type="spellEnd"/>
            <w:r w:rsidRPr="00887C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расчете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887C8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10 тыс. человек населения города</w:t>
            </w:r>
          </w:p>
        </w:tc>
        <w:tc>
          <w:tcPr>
            <w:tcW w:w="2227" w:type="dxa"/>
            <w:shd w:val="clear" w:color="auto" w:fill="auto"/>
          </w:tcPr>
          <w:p w:rsidR="00B03D94" w:rsidRPr="008F0287" w:rsidRDefault="00B15DD7" w:rsidP="00E7204C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Отдел муниципального имущества</w:t>
            </w:r>
          </w:p>
        </w:tc>
        <w:tc>
          <w:tcPr>
            <w:tcW w:w="1868" w:type="dxa"/>
            <w:shd w:val="clear" w:color="auto" w:fill="auto"/>
          </w:tcPr>
          <w:p w:rsidR="00B03D94" w:rsidRPr="008F0287" w:rsidRDefault="00B15DD7" w:rsidP="00E7204C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2026-2030 (на постоянной основе по мере поступления заявок)</w:t>
            </w:r>
          </w:p>
        </w:tc>
      </w:tr>
      <w:tr w:rsidR="006E7684" w:rsidRPr="008F0287" w:rsidTr="00DF068F">
        <w:tc>
          <w:tcPr>
            <w:tcW w:w="15212" w:type="dxa"/>
            <w:gridSpan w:val="6"/>
            <w:shd w:val="clear" w:color="auto" w:fill="auto"/>
          </w:tcPr>
          <w:p w:rsidR="006E7684" w:rsidRDefault="00BE734B" w:rsidP="00BE734B">
            <w:pPr>
              <w:tabs>
                <w:tab w:val="left" w:pos="450"/>
                <w:tab w:val="left" w:pos="690"/>
              </w:tabs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3.3.</w:t>
            </w:r>
            <w:r w:rsidR="006E7684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6E7684" w:rsidRPr="006E768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 Оказание </w:t>
            </w:r>
            <w:proofErr w:type="gramStart"/>
            <w:r w:rsidR="006E7684" w:rsidRPr="006E7684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информационной</w:t>
            </w:r>
            <w:proofErr w:type="gramEnd"/>
            <w:r w:rsidR="006E7684" w:rsidRPr="006E7684">
              <w:rPr>
                <w:rFonts w:ascii="Times New Roman" w:eastAsia="Times New Roman" w:hAnsi="Times New Roman" w:cs="Times New Roman"/>
                <w:color w:val="000000"/>
                <w:sz w:val="24"/>
              </w:rPr>
              <w:t>, организационной и</w:t>
            </w:r>
            <w:r w:rsidR="006E768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6E7684" w:rsidRPr="006E768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консультационной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СМСП</w:t>
            </w:r>
            <w:r w:rsidR="006E768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Людиновского муниципального округа</w:t>
            </w:r>
            <w:r w:rsidR="006E7684" w:rsidRPr="006E7684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DF068F" w:rsidRPr="008F0287" w:rsidTr="00DF068F">
        <w:tc>
          <w:tcPr>
            <w:tcW w:w="920" w:type="dxa"/>
            <w:shd w:val="clear" w:color="auto" w:fill="auto"/>
          </w:tcPr>
          <w:p w:rsidR="00B15DD7" w:rsidRPr="008F0287" w:rsidRDefault="00BE734B" w:rsidP="00E7204C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B15DD7"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  <w:r w:rsidR="00B15DD7"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4416" w:type="dxa"/>
            <w:shd w:val="clear" w:color="auto" w:fill="auto"/>
          </w:tcPr>
          <w:p w:rsidR="00B15DD7" w:rsidRPr="008F0287" w:rsidRDefault="00475B0D" w:rsidP="00475B0D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и проведение</w:t>
            </w:r>
            <w:r w:rsidRPr="00475B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мероприятий (встреч,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заседаний Совета по МСП при главе администрации, </w:t>
            </w:r>
            <w:r w:rsidRPr="00475B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конференций, семинаров, мастер-классов и пр.)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связанных с информационной поддержкой</w:t>
            </w:r>
            <w:r w:rsidRPr="00475B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развития и </w:t>
            </w:r>
            <w:r w:rsidRPr="00475B0D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субъектов МСП</w:t>
            </w:r>
          </w:p>
        </w:tc>
        <w:tc>
          <w:tcPr>
            <w:tcW w:w="3277" w:type="dxa"/>
            <w:shd w:val="clear" w:color="auto" w:fill="auto"/>
          </w:tcPr>
          <w:p w:rsidR="00475B0D" w:rsidRDefault="00475B0D" w:rsidP="00475B0D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Обеспечение эффективного взаимодействия органов местного самоуправления с предпринимательскими структурами; </w:t>
            </w:r>
          </w:p>
          <w:p w:rsidR="00B15DD7" w:rsidRDefault="00475B0D" w:rsidP="00475B0D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оперативное решение вопросов в сфере МСП;</w:t>
            </w:r>
          </w:p>
          <w:p w:rsidR="00475B0D" w:rsidRPr="008F0287" w:rsidRDefault="00475B0D" w:rsidP="00475B0D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привлечение субъектов МСП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 решению актуальных проблем округа.</w:t>
            </w:r>
          </w:p>
        </w:tc>
        <w:tc>
          <w:tcPr>
            <w:tcW w:w="2504" w:type="dxa"/>
            <w:shd w:val="clear" w:color="auto" w:fill="auto"/>
          </w:tcPr>
          <w:p w:rsidR="00B15DD7" w:rsidRPr="008F0287" w:rsidRDefault="00132A92" w:rsidP="00E7204C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C8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Число субъектов </w:t>
            </w:r>
            <w:proofErr w:type="spellStart"/>
            <w:r w:rsidRPr="00887C8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МиСП</w:t>
            </w:r>
            <w:proofErr w:type="spellEnd"/>
            <w:r w:rsidRPr="00887C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расчете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887C8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10 тыс. человек населения города</w:t>
            </w:r>
          </w:p>
        </w:tc>
        <w:tc>
          <w:tcPr>
            <w:tcW w:w="2227" w:type="dxa"/>
            <w:shd w:val="clear" w:color="auto" w:fill="auto"/>
          </w:tcPr>
          <w:p w:rsidR="00B15DD7" w:rsidRPr="008F0287" w:rsidRDefault="00475B0D" w:rsidP="00E7204C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 инвестиций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развития</w:t>
            </w:r>
          </w:p>
        </w:tc>
        <w:tc>
          <w:tcPr>
            <w:tcW w:w="1868" w:type="dxa"/>
            <w:shd w:val="clear" w:color="auto" w:fill="auto"/>
          </w:tcPr>
          <w:p w:rsidR="00B15DD7" w:rsidRPr="008F0287" w:rsidRDefault="00475B0D" w:rsidP="00E7204C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– 2030 (на постоянной основе по мере необходимости или поступления заявок)</w:t>
            </w:r>
          </w:p>
        </w:tc>
      </w:tr>
      <w:tr w:rsidR="00DF068F" w:rsidRPr="008F0287" w:rsidTr="00DF068F">
        <w:tc>
          <w:tcPr>
            <w:tcW w:w="920" w:type="dxa"/>
            <w:shd w:val="clear" w:color="auto" w:fill="auto"/>
          </w:tcPr>
          <w:p w:rsidR="00B15DD7" w:rsidRPr="008F0287" w:rsidRDefault="00BE734B" w:rsidP="00E7204C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3.3</w:t>
            </w:r>
            <w:r w:rsidR="00B15DD7"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.2.</w:t>
            </w:r>
          </w:p>
        </w:tc>
        <w:tc>
          <w:tcPr>
            <w:tcW w:w="4416" w:type="dxa"/>
            <w:shd w:val="clear" w:color="auto" w:fill="auto"/>
          </w:tcPr>
          <w:p w:rsidR="00B15DD7" w:rsidRPr="008F0287" w:rsidRDefault="00475B0D" w:rsidP="00E7204C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Размещение актуальной информации о деятельности СМСП </w:t>
            </w:r>
            <w:r w:rsidR="00511B49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официальном сайте администрации муниципального округа</w:t>
            </w:r>
          </w:p>
        </w:tc>
        <w:tc>
          <w:tcPr>
            <w:tcW w:w="3277" w:type="dxa"/>
            <w:shd w:val="clear" w:color="auto" w:fill="auto"/>
          </w:tcPr>
          <w:p w:rsidR="00B15DD7" w:rsidRPr="008F0287" w:rsidRDefault="00511B49" w:rsidP="00511B49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Информирование субъектов МСП по вопросам действующего законодательства, проводимых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пр. вопросов, касаемо развития и деятельности субъектов МСП</w:t>
            </w:r>
          </w:p>
        </w:tc>
        <w:tc>
          <w:tcPr>
            <w:tcW w:w="2504" w:type="dxa"/>
            <w:shd w:val="clear" w:color="auto" w:fill="auto"/>
          </w:tcPr>
          <w:p w:rsidR="00B15DD7" w:rsidRPr="008F0287" w:rsidRDefault="00132A92" w:rsidP="00E7204C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C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Число субъектов </w:t>
            </w:r>
            <w:proofErr w:type="spellStart"/>
            <w:r w:rsidRPr="00887C8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МиСП</w:t>
            </w:r>
            <w:proofErr w:type="spellEnd"/>
            <w:r w:rsidRPr="00887C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расчете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</w:t>
            </w:r>
            <w:r w:rsidRPr="00887C8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10 тыс. человек населения города</w:t>
            </w:r>
          </w:p>
        </w:tc>
        <w:tc>
          <w:tcPr>
            <w:tcW w:w="2227" w:type="dxa"/>
            <w:shd w:val="clear" w:color="auto" w:fill="auto"/>
          </w:tcPr>
          <w:p w:rsidR="00B15DD7" w:rsidRPr="00692585" w:rsidRDefault="00511B49" w:rsidP="00511B49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92585">
              <w:rPr>
                <w:rFonts w:ascii="Times New Roman" w:eastAsia="Times New Roman" w:hAnsi="Times New Roman" w:cs="Times New Roman"/>
                <w:color w:val="000000"/>
              </w:rPr>
              <w:t xml:space="preserve">Отдел инвестиций и экономического развития; отдел муниципального имущества; отдел архитектуры, градостроительства и земельных отношений; отдел организационно-контрольной и кадровой работы. </w:t>
            </w:r>
          </w:p>
        </w:tc>
        <w:tc>
          <w:tcPr>
            <w:tcW w:w="1868" w:type="dxa"/>
            <w:shd w:val="clear" w:color="auto" w:fill="auto"/>
          </w:tcPr>
          <w:p w:rsidR="00B15DD7" w:rsidRPr="008F0287" w:rsidRDefault="00511B49" w:rsidP="00E7204C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11B49"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– 2030 (на постоянной основе по мере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6E7684" w:rsidRPr="008F0287" w:rsidTr="00DF068F">
        <w:tc>
          <w:tcPr>
            <w:tcW w:w="15212" w:type="dxa"/>
            <w:gridSpan w:val="6"/>
            <w:shd w:val="clear" w:color="auto" w:fill="auto"/>
          </w:tcPr>
          <w:p w:rsidR="006E7684" w:rsidRPr="00BE734B" w:rsidRDefault="006E7684" w:rsidP="00BE734B">
            <w:pPr>
              <w:pStyle w:val="aa"/>
              <w:numPr>
                <w:ilvl w:val="0"/>
                <w:numId w:val="25"/>
              </w:numPr>
              <w:spacing w:after="0" w:line="262" w:lineRule="auto"/>
              <w:ind w:left="426"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E734B">
              <w:rPr>
                <w:rFonts w:ascii="Times New Roman" w:eastAsia="Times New Roman" w:hAnsi="Times New Roman" w:cs="Times New Roman"/>
                <w:color w:val="000000"/>
              </w:rPr>
              <w:t xml:space="preserve">Отдельные мероприятия </w:t>
            </w:r>
          </w:p>
        </w:tc>
      </w:tr>
      <w:tr w:rsidR="00DF068F" w:rsidRPr="008F0287" w:rsidTr="00DF068F">
        <w:tc>
          <w:tcPr>
            <w:tcW w:w="920" w:type="dxa"/>
            <w:shd w:val="clear" w:color="auto" w:fill="auto"/>
          </w:tcPr>
          <w:p w:rsidR="00B15DD7" w:rsidRPr="008F0287" w:rsidRDefault="00BE734B" w:rsidP="00E7204C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="006E7684">
              <w:rPr>
                <w:rFonts w:ascii="Times New Roman" w:eastAsia="Times New Roman" w:hAnsi="Times New Roman" w:cs="Times New Roman"/>
                <w:color w:val="000000"/>
                <w:sz w:val="24"/>
              </w:rPr>
              <w:t>.1.</w:t>
            </w:r>
          </w:p>
        </w:tc>
        <w:tc>
          <w:tcPr>
            <w:tcW w:w="4416" w:type="dxa"/>
            <w:shd w:val="clear" w:color="auto" w:fill="auto"/>
          </w:tcPr>
          <w:p w:rsidR="00B15DD7" w:rsidRPr="008F0287" w:rsidRDefault="00846588" w:rsidP="00E7204C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46588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и проведение  конкурса  на лучшее художественное и световое оформление предприятий потребительского рынка к праздничным датам</w:t>
            </w:r>
          </w:p>
        </w:tc>
        <w:tc>
          <w:tcPr>
            <w:tcW w:w="3277" w:type="dxa"/>
            <w:shd w:val="clear" w:color="auto" w:fill="auto"/>
          </w:tcPr>
          <w:p w:rsidR="00B15DD7" w:rsidRPr="008F0287" w:rsidRDefault="00DF068F" w:rsidP="00132A92">
            <w:pPr>
              <w:spacing w:after="0" w:line="262" w:lineRule="auto"/>
              <w:ind w:left="-91" w:righ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 w:rsidRPr="00DF06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лучшение архитектурно-художественного облика и выразительности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r w:rsidRPr="00DF068F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редприятий в преддверии праздников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</w:t>
            </w:r>
            <w:r w:rsidR="008465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DF068F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распространение положительного опыта в деле художест</w:t>
            </w:r>
            <w:r w:rsidR="00132A92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венного</w:t>
            </w:r>
            <w:r w:rsidRPr="00DF06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оформления города</w:t>
            </w:r>
          </w:p>
        </w:tc>
        <w:tc>
          <w:tcPr>
            <w:tcW w:w="2504" w:type="dxa"/>
            <w:shd w:val="clear" w:color="auto" w:fill="auto"/>
          </w:tcPr>
          <w:p w:rsidR="00B15DD7" w:rsidRPr="008F0287" w:rsidRDefault="00132A92" w:rsidP="00E7204C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C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Число субъектов </w:t>
            </w:r>
            <w:proofErr w:type="spellStart"/>
            <w:r w:rsidRPr="00887C8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МиСП</w:t>
            </w:r>
            <w:proofErr w:type="spellEnd"/>
            <w:r w:rsidRPr="00887C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расчете на 10 тыс. человек населения города</w:t>
            </w:r>
          </w:p>
        </w:tc>
        <w:tc>
          <w:tcPr>
            <w:tcW w:w="2227" w:type="dxa"/>
            <w:shd w:val="clear" w:color="auto" w:fill="auto"/>
          </w:tcPr>
          <w:p w:rsidR="00B15DD7" w:rsidRPr="008F0287" w:rsidRDefault="00132A92" w:rsidP="00E7204C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Отдел сельского хозяйства</w:t>
            </w:r>
          </w:p>
        </w:tc>
        <w:tc>
          <w:tcPr>
            <w:tcW w:w="1868" w:type="dxa"/>
            <w:shd w:val="clear" w:color="auto" w:fill="auto"/>
          </w:tcPr>
          <w:p w:rsidR="00B15DD7" w:rsidRPr="008F0287" w:rsidRDefault="00DF068F" w:rsidP="00E7204C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2026-2030 (на постоянной основе по мере необходимости и поступления заявок)</w:t>
            </w:r>
          </w:p>
        </w:tc>
      </w:tr>
    </w:tbl>
    <w:p w:rsidR="00F73292" w:rsidRPr="00A11358" w:rsidRDefault="00F73292">
      <w:pPr>
        <w:pStyle w:val="ConsPlusNormal"/>
        <w:rPr>
          <w:rFonts w:ascii="Times New Roman" w:hAnsi="Times New Roman" w:cs="Times New Roman"/>
          <w:sz w:val="26"/>
          <w:szCs w:val="26"/>
        </w:rPr>
        <w:sectPr w:rsidR="00F73292" w:rsidRPr="00A11358" w:rsidSect="0024434D">
          <w:pgSz w:w="16838" w:h="11905" w:orient="landscape"/>
          <w:pgMar w:top="993" w:right="1134" w:bottom="709" w:left="1134" w:header="0" w:footer="0" w:gutter="0"/>
          <w:cols w:space="720"/>
          <w:titlePg/>
        </w:sectPr>
      </w:pPr>
    </w:p>
    <w:p w:rsidR="00BA3BD7" w:rsidRPr="00300F29" w:rsidRDefault="00BA3BD7" w:rsidP="00BA3BD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F2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Стратегические приоритеты </w:t>
      </w:r>
    </w:p>
    <w:p w:rsidR="00BA3BD7" w:rsidRPr="00300F29" w:rsidRDefault="00BA3BD7" w:rsidP="00BA3BD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F29">
        <w:rPr>
          <w:rFonts w:ascii="Times New Roman" w:hAnsi="Times New Roman" w:cs="Times New Roman"/>
          <w:b/>
          <w:bCs/>
          <w:sz w:val="24"/>
          <w:szCs w:val="24"/>
        </w:rPr>
        <w:t xml:space="preserve">в сфере реализации муниципальной программы </w:t>
      </w:r>
    </w:p>
    <w:p w:rsidR="00BA3BD7" w:rsidRPr="00300F29" w:rsidRDefault="00BA3BD7" w:rsidP="00BA3BD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F29">
        <w:rPr>
          <w:rFonts w:ascii="Times New Roman" w:hAnsi="Times New Roman" w:cs="Times New Roman"/>
          <w:b/>
          <w:bCs/>
          <w:sz w:val="24"/>
          <w:szCs w:val="24"/>
        </w:rPr>
        <w:t>«Развитие предпринимательства на территории Людиновского муниципального округа Калужской области»</w:t>
      </w:r>
    </w:p>
    <w:p w:rsidR="00BA3BD7" w:rsidRPr="00300F29" w:rsidRDefault="00BA3BD7" w:rsidP="00BA3BD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636F" w:rsidRPr="00300F29" w:rsidRDefault="0083636F" w:rsidP="00300F29">
      <w:pPr>
        <w:pStyle w:val="ConsPlusNormal"/>
        <w:numPr>
          <w:ilvl w:val="0"/>
          <w:numId w:val="2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F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3BD7" w:rsidRPr="00300F29">
        <w:rPr>
          <w:rFonts w:ascii="Times New Roman" w:hAnsi="Times New Roman" w:cs="Times New Roman"/>
          <w:b/>
          <w:bCs/>
          <w:sz w:val="24"/>
          <w:szCs w:val="24"/>
        </w:rPr>
        <w:t xml:space="preserve">Оценка текущего состояния </w:t>
      </w:r>
      <w:r w:rsidRPr="00300F29">
        <w:rPr>
          <w:rFonts w:ascii="Times New Roman" w:hAnsi="Times New Roman" w:cs="Times New Roman"/>
          <w:b/>
          <w:sz w:val="24"/>
          <w:szCs w:val="24"/>
        </w:rPr>
        <w:t>сферы реализации</w:t>
      </w:r>
    </w:p>
    <w:p w:rsidR="0083636F" w:rsidRPr="00300F29" w:rsidRDefault="0083636F" w:rsidP="0083636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F2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="00BA3BD7" w:rsidRPr="00300F29">
        <w:rPr>
          <w:rFonts w:ascii="Times New Roman" w:hAnsi="Times New Roman" w:cs="Times New Roman"/>
          <w:b/>
          <w:sz w:val="24"/>
          <w:szCs w:val="24"/>
        </w:rPr>
        <w:t xml:space="preserve"> – малого и среднего предпринимательства на территории Людиновского муниципального округа.</w:t>
      </w:r>
    </w:p>
    <w:p w:rsidR="0083636F" w:rsidRPr="00300F29" w:rsidRDefault="0083636F" w:rsidP="008363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636F" w:rsidRPr="00300F29" w:rsidRDefault="0083636F" w:rsidP="008363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F29">
        <w:rPr>
          <w:rFonts w:ascii="Times New Roman" w:hAnsi="Times New Roman" w:cs="Times New Roman"/>
          <w:sz w:val="24"/>
          <w:szCs w:val="24"/>
        </w:rPr>
        <w:t xml:space="preserve">Малое и среднее предпринимательство </w:t>
      </w:r>
      <w:proofErr w:type="gramStart"/>
      <w:r w:rsidRPr="00300F29">
        <w:rPr>
          <w:rFonts w:ascii="Times New Roman" w:hAnsi="Times New Roman" w:cs="Times New Roman"/>
          <w:sz w:val="24"/>
          <w:szCs w:val="24"/>
        </w:rPr>
        <w:t>является одним из самых важных элементов стабильной рыночной экономики и представляет</w:t>
      </w:r>
      <w:proofErr w:type="gramEnd"/>
      <w:r w:rsidRPr="00300F29">
        <w:rPr>
          <w:rFonts w:ascii="Times New Roman" w:hAnsi="Times New Roman" w:cs="Times New Roman"/>
          <w:sz w:val="24"/>
          <w:szCs w:val="24"/>
        </w:rPr>
        <w:t xml:space="preserve"> собой социально-экономический институт, без которого невозможно развитие здоровой конкурентной среды экономики, необходимой для преодоления монополизма и безработицы. Кроме того, </w:t>
      </w:r>
      <w:proofErr w:type="spellStart"/>
      <w:r w:rsidRPr="00300F29">
        <w:rPr>
          <w:rFonts w:ascii="Times New Roman" w:hAnsi="Times New Roman" w:cs="Times New Roman"/>
          <w:sz w:val="24"/>
          <w:szCs w:val="24"/>
        </w:rPr>
        <w:t>МиСП</w:t>
      </w:r>
      <w:proofErr w:type="spellEnd"/>
      <w:r w:rsidRPr="00300F29">
        <w:rPr>
          <w:rFonts w:ascii="Times New Roman" w:hAnsi="Times New Roman" w:cs="Times New Roman"/>
          <w:sz w:val="24"/>
          <w:szCs w:val="24"/>
        </w:rPr>
        <w:t xml:space="preserve"> создает значительное количество новых рабочих мест, осуществляет значимый вклад в формирование среднего класса, необходимого для устойчивого развития общества, а также играет огромную роль в обеспечении социально-политической стабильности в обществе. Развитие малого и среднего бизнеса ведет к оздоровлению экономики. </w:t>
      </w:r>
    </w:p>
    <w:p w:rsidR="0083636F" w:rsidRPr="00300F29" w:rsidRDefault="0083636F" w:rsidP="008363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F29">
        <w:rPr>
          <w:rFonts w:ascii="Times New Roman" w:hAnsi="Times New Roman" w:cs="Times New Roman"/>
          <w:sz w:val="24"/>
          <w:szCs w:val="24"/>
        </w:rPr>
        <w:t>Показатели деятельности малого и среднего предпринимательства свидетельствуют о достаточно высоком уровне развития этого сектора экономики в городе. Число субъектов малого и среднего предпринимательства (включая индивидуальных предпринимателей) в расчёте на 10 тыс. человек населения составляет 566 единиц.</w:t>
      </w:r>
    </w:p>
    <w:p w:rsidR="0083636F" w:rsidRPr="00300F29" w:rsidRDefault="0083636F" w:rsidP="008363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F29">
        <w:rPr>
          <w:rFonts w:ascii="Times New Roman" w:hAnsi="Times New Roman" w:cs="Times New Roman"/>
          <w:sz w:val="24"/>
          <w:szCs w:val="24"/>
        </w:rPr>
        <w:t>По состоянию на начало 2025 года на территории округа деятельность осуществляют 275 малых предприятий, на которых занято 2,8 тыс. человек или 22% занятого населения.</w:t>
      </w:r>
    </w:p>
    <w:p w:rsidR="0083636F" w:rsidRPr="00300F29" w:rsidRDefault="0083636F" w:rsidP="008363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F29">
        <w:rPr>
          <w:rFonts w:ascii="Times New Roman" w:hAnsi="Times New Roman" w:cs="Times New Roman"/>
          <w:sz w:val="24"/>
          <w:szCs w:val="24"/>
        </w:rPr>
        <w:t>Отраслевая структура малого предпринимательства выглядит следующим образом:</w:t>
      </w:r>
    </w:p>
    <w:p w:rsidR="0083636F" w:rsidRPr="00300F29" w:rsidRDefault="0083636F" w:rsidP="0083636F">
      <w:pPr>
        <w:pStyle w:val="a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F29">
        <w:rPr>
          <w:rFonts w:ascii="Times New Roman" w:hAnsi="Times New Roman" w:cs="Times New Roman"/>
          <w:sz w:val="24"/>
          <w:szCs w:val="24"/>
        </w:rPr>
        <w:t xml:space="preserve">30% составляет промышленное производство; </w:t>
      </w:r>
    </w:p>
    <w:p w:rsidR="0083636F" w:rsidRPr="00300F29" w:rsidRDefault="0083636F" w:rsidP="0083636F">
      <w:pPr>
        <w:pStyle w:val="a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F29">
        <w:rPr>
          <w:rFonts w:ascii="Times New Roman" w:hAnsi="Times New Roman" w:cs="Times New Roman"/>
          <w:sz w:val="24"/>
          <w:szCs w:val="24"/>
        </w:rPr>
        <w:t>26.6 % предприятия сферы торговли и бытового обслуживания;</w:t>
      </w:r>
    </w:p>
    <w:p w:rsidR="0083636F" w:rsidRPr="00300F29" w:rsidRDefault="0083636F" w:rsidP="0083636F">
      <w:pPr>
        <w:pStyle w:val="a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F29">
        <w:rPr>
          <w:rFonts w:ascii="Times New Roman" w:hAnsi="Times New Roman" w:cs="Times New Roman"/>
          <w:sz w:val="24"/>
          <w:szCs w:val="24"/>
        </w:rPr>
        <w:t xml:space="preserve">8,4 </w:t>
      </w:r>
      <w:r w:rsidR="00C00AEA">
        <w:rPr>
          <w:rFonts w:ascii="Times New Roman" w:hAnsi="Times New Roman" w:cs="Times New Roman"/>
          <w:sz w:val="24"/>
          <w:szCs w:val="24"/>
        </w:rPr>
        <w:t xml:space="preserve">% </w:t>
      </w:r>
      <w:r w:rsidRPr="00300F29">
        <w:rPr>
          <w:rFonts w:ascii="Times New Roman" w:hAnsi="Times New Roman" w:cs="Times New Roman"/>
          <w:sz w:val="24"/>
          <w:szCs w:val="24"/>
        </w:rPr>
        <w:t>транспортировка и хранение;</w:t>
      </w:r>
    </w:p>
    <w:p w:rsidR="0083636F" w:rsidRPr="00300F29" w:rsidRDefault="0083636F" w:rsidP="0083636F">
      <w:pPr>
        <w:pStyle w:val="a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F29">
        <w:rPr>
          <w:rFonts w:ascii="Times New Roman" w:hAnsi="Times New Roman" w:cs="Times New Roman"/>
          <w:sz w:val="24"/>
          <w:szCs w:val="24"/>
        </w:rPr>
        <w:t>7 % строительство;</w:t>
      </w:r>
    </w:p>
    <w:p w:rsidR="0083636F" w:rsidRPr="00300F29" w:rsidRDefault="0083636F" w:rsidP="0083636F">
      <w:pPr>
        <w:pStyle w:val="a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F29">
        <w:rPr>
          <w:rFonts w:ascii="Times New Roman" w:hAnsi="Times New Roman" w:cs="Times New Roman"/>
          <w:sz w:val="24"/>
          <w:szCs w:val="24"/>
        </w:rPr>
        <w:t>7 % деятельность по операциям с недвижимым имуществом;</w:t>
      </w:r>
    </w:p>
    <w:p w:rsidR="0083636F" w:rsidRPr="00300F29" w:rsidRDefault="0083636F" w:rsidP="0083636F">
      <w:pPr>
        <w:pStyle w:val="a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F29">
        <w:rPr>
          <w:rFonts w:ascii="Times New Roman" w:hAnsi="Times New Roman" w:cs="Times New Roman"/>
          <w:sz w:val="24"/>
          <w:szCs w:val="24"/>
        </w:rPr>
        <w:t>21 % прочие виды деятельности.</w:t>
      </w:r>
    </w:p>
    <w:p w:rsidR="0083636F" w:rsidRPr="00300F29" w:rsidRDefault="0083636F" w:rsidP="008363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F29">
        <w:rPr>
          <w:rFonts w:ascii="Times New Roman" w:hAnsi="Times New Roman" w:cs="Times New Roman"/>
          <w:sz w:val="24"/>
          <w:szCs w:val="24"/>
        </w:rPr>
        <w:t xml:space="preserve">В 2024 году объём выручки, полученной малыми предприятиями, составил 6,9 млрд. рублей или 11,5% от общей выручки, полученной в районе (рост на 4% в фактических ценах к уровню 2023 года.) </w:t>
      </w:r>
    </w:p>
    <w:p w:rsidR="0083636F" w:rsidRPr="00300F29" w:rsidRDefault="0083636F" w:rsidP="008363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F29">
        <w:rPr>
          <w:rFonts w:ascii="Times New Roman" w:hAnsi="Times New Roman" w:cs="Times New Roman"/>
          <w:sz w:val="24"/>
          <w:szCs w:val="24"/>
        </w:rPr>
        <w:t>Структура выручки по малым предприятиям по сравнению с 2023 годом изменилась незначительно, по-прежнему основная доля выручки приходится на сферу торговли – 44,2% от суммарной выручки всех малых предприятий; промышленное производство – 14,4%, строительные организации – 14%, транспортировка и хранение – 8,3%, операции с недвижимым имуществом – 6%, на остальные малые предприятия приходится 13,1% суммарной выручки малых предприятий.</w:t>
      </w:r>
      <w:proofErr w:type="gramEnd"/>
    </w:p>
    <w:p w:rsidR="0083636F" w:rsidRPr="00300F29" w:rsidRDefault="0083636F" w:rsidP="008363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F29">
        <w:rPr>
          <w:rFonts w:ascii="Times New Roman" w:hAnsi="Times New Roman" w:cs="Times New Roman"/>
          <w:sz w:val="24"/>
          <w:szCs w:val="24"/>
        </w:rPr>
        <w:t xml:space="preserve">К категории «средних» предприятий относится 6 субъектов хозяйствования, на которых заняты 0,45 тыс. чел., или 3,5% занятого населения. Основные сферы деятельности средних предприятий промышленное производство, строительство и сфера услуг. По итогам 2024 года выручка данной категории предприятий оценивается в 2,1 млрд. рублей, или 3,5% от общей выручки, полученной предприятиями района. </w:t>
      </w:r>
    </w:p>
    <w:p w:rsidR="0083636F" w:rsidRPr="00300F29" w:rsidRDefault="0083636F" w:rsidP="008363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F29">
        <w:rPr>
          <w:rFonts w:ascii="Times New Roman" w:hAnsi="Times New Roman" w:cs="Times New Roman"/>
          <w:sz w:val="24"/>
          <w:szCs w:val="24"/>
        </w:rPr>
        <w:t xml:space="preserve">На долю малых и средних предприятий приходится 12,0 % общей выручки предприятий и организаций района и 22 % занятого населения. </w:t>
      </w:r>
    </w:p>
    <w:p w:rsidR="0083636F" w:rsidRPr="00300F29" w:rsidRDefault="0083636F" w:rsidP="0083636F">
      <w:pPr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00F29">
        <w:rPr>
          <w:rFonts w:ascii="Times New Roman" w:hAnsi="Times New Roman" w:cs="Times New Roman"/>
          <w:sz w:val="24"/>
          <w:szCs w:val="24"/>
        </w:rPr>
        <w:t xml:space="preserve">  </w:t>
      </w:r>
      <w:r w:rsidRPr="00300F29">
        <w:rPr>
          <w:rFonts w:ascii="Times New Roman" w:hAnsi="Times New Roman" w:cs="Times New Roman"/>
          <w:spacing w:val="-2"/>
          <w:sz w:val="24"/>
          <w:szCs w:val="24"/>
        </w:rPr>
        <w:t xml:space="preserve">К числу общих проблем поддержки и развития предпринимательства </w:t>
      </w:r>
      <w:r w:rsidR="00300F29" w:rsidRPr="00300F29">
        <w:rPr>
          <w:rFonts w:ascii="Times New Roman" w:hAnsi="Times New Roman" w:cs="Times New Roman"/>
          <w:spacing w:val="-2"/>
          <w:sz w:val="24"/>
          <w:szCs w:val="24"/>
        </w:rPr>
        <w:t>Людиновского муниципального округа</w:t>
      </w:r>
      <w:r w:rsidRPr="00300F29">
        <w:rPr>
          <w:rFonts w:ascii="Times New Roman" w:hAnsi="Times New Roman" w:cs="Times New Roman"/>
          <w:spacing w:val="-2"/>
          <w:sz w:val="24"/>
          <w:szCs w:val="24"/>
        </w:rPr>
        <w:t xml:space="preserve">, развития инновационной экономики </w:t>
      </w:r>
      <w:proofErr w:type="gramStart"/>
      <w:r w:rsidRPr="00300F29">
        <w:rPr>
          <w:rFonts w:ascii="Times New Roman" w:hAnsi="Times New Roman" w:cs="Times New Roman"/>
          <w:spacing w:val="-2"/>
          <w:sz w:val="24"/>
          <w:szCs w:val="24"/>
        </w:rPr>
        <w:t>относятся</w:t>
      </w:r>
      <w:proofErr w:type="gramEnd"/>
      <w:r w:rsidRPr="00300F29">
        <w:rPr>
          <w:rFonts w:ascii="Times New Roman" w:hAnsi="Times New Roman" w:cs="Times New Roman"/>
          <w:spacing w:val="-2"/>
          <w:sz w:val="24"/>
          <w:szCs w:val="24"/>
        </w:rPr>
        <w:t xml:space="preserve"> в том числе следующие:</w:t>
      </w:r>
    </w:p>
    <w:p w:rsidR="0083636F" w:rsidRPr="00300F29" w:rsidRDefault="0083636F" w:rsidP="0083636F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00F29">
        <w:rPr>
          <w:rFonts w:ascii="Times New Roman" w:hAnsi="Times New Roman" w:cs="Times New Roman"/>
          <w:spacing w:val="-2"/>
          <w:sz w:val="24"/>
          <w:szCs w:val="24"/>
        </w:rPr>
        <w:t xml:space="preserve">высокие ставки по кредитным ресурсам банков, ограниченные возможности финансовых институтов поддержки </w:t>
      </w:r>
      <w:r w:rsidR="00300F29" w:rsidRPr="00300F29">
        <w:rPr>
          <w:rFonts w:ascii="Times New Roman" w:hAnsi="Times New Roman" w:cs="Times New Roman"/>
          <w:spacing w:val="-2"/>
          <w:sz w:val="24"/>
          <w:szCs w:val="24"/>
        </w:rPr>
        <w:t>предпринимательства</w:t>
      </w:r>
      <w:r w:rsidRPr="00300F29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83636F" w:rsidRPr="00300F29" w:rsidRDefault="0083636F" w:rsidP="0083636F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00F29">
        <w:rPr>
          <w:rFonts w:ascii="Times New Roman" w:hAnsi="Times New Roman" w:cs="Times New Roman"/>
          <w:spacing w:val="-2"/>
          <w:sz w:val="24"/>
          <w:szCs w:val="24"/>
        </w:rPr>
        <w:t xml:space="preserve">высокая стоимость аренды производственных и офисных площадей, высокая </w:t>
      </w:r>
      <w:r w:rsidRPr="00300F29">
        <w:rPr>
          <w:rFonts w:ascii="Times New Roman" w:hAnsi="Times New Roman" w:cs="Times New Roman"/>
          <w:spacing w:val="-2"/>
          <w:sz w:val="24"/>
          <w:szCs w:val="24"/>
        </w:rPr>
        <w:lastRenderedPageBreak/>
        <w:t>стоимость гражданского и промышленного строительства;</w:t>
      </w:r>
    </w:p>
    <w:p w:rsidR="0083636F" w:rsidRPr="00300F29" w:rsidRDefault="0083636F" w:rsidP="0083636F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00F29">
        <w:rPr>
          <w:rFonts w:ascii="Times New Roman" w:hAnsi="Times New Roman" w:cs="Times New Roman"/>
          <w:spacing w:val="-2"/>
          <w:sz w:val="24"/>
          <w:szCs w:val="24"/>
        </w:rPr>
        <w:t>недостаточность нормативно-правовых актов, регулирующих и стимулирующих и</w:t>
      </w:r>
      <w:r w:rsidR="00300F29">
        <w:rPr>
          <w:rFonts w:ascii="Times New Roman" w:hAnsi="Times New Roman" w:cs="Times New Roman"/>
          <w:spacing w:val="-2"/>
          <w:sz w:val="24"/>
          <w:szCs w:val="24"/>
        </w:rPr>
        <w:t>нвестиционную</w:t>
      </w:r>
      <w:r w:rsidRPr="00300F29">
        <w:rPr>
          <w:rFonts w:ascii="Times New Roman" w:hAnsi="Times New Roman" w:cs="Times New Roman"/>
          <w:spacing w:val="-2"/>
          <w:sz w:val="24"/>
          <w:szCs w:val="24"/>
        </w:rPr>
        <w:t xml:space="preserve"> деятельность;</w:t>
      </w:r>
    </w:p>
    <w:p w:rsidR="0083636F" w:rsidRPr="00300F29" w:rsidRDefault="0083636F" w:rsidP="0083636F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00F29">
        <w:rPr>
          <w:rFonts w:ascii="Times New Roman" w:hAnsi="Times New Roman" w:cs="Times New Roman"/>
          <w:spacing w:val="-2"/>
          <w:sz w:val="24"/>
          <w:szCs w:val="24"/>
        </w:rPr>
        <w:t xml:space="preserve">отсутствие эффективных </w:t>
      </w:r>
      <w:proofErr w:type="gramStart"/>
      <w:r w:rsidRPr="00300F29">
        <w:rPr>
          <w:rFonts w:ascii="Times New Roman" w:hAnsi="Times New Roman" w:cs="Times New Roman"/>
          <w:spacing w:val="-2"/>
          <w:sz w:val="24"/>
          <w:szCs w:val="24"/>
        </w:rPr>
        <w:t>механизмов координации деятельности организаций городской инфраструктуры</w:t>
      </w:r>
      <w:proofErr w:type="gramEnd"/>
      <w:r w:rsidRPr="00300F2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83636F" w:rsidRPr="00300F29" w:rsidRDefault="0083636F" w:rsidP="0083636F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00F29">
        <w:rPr>
          <w:rFonts w:ascii="Times New Roman" w:hAnsi="Times New Roman" w:cs="Times New Roman"/>
          <w:spacing w:val="-2"/>
          <w:sz w:val="24"/>
          <w:szCs w:val="24"/>
        </w:rPr>
        <w:t xml:space="preserve">Решение указанных проблем программно-целевым методом обеспечит концентрацию ресурсов на ключевых направлениях, обеспечит сбалансированность и последовательность решения стоящих задач, позволит привлечь финансовые средства других источников финансирования для поддержки и развития предприятий и организаций </w:t>
      </w:r>
      <w:r w:rsidR="00300F29" w:rsidRPr="00300F29">
        <w:rPr>
          <w:rFonts w:ascii="Times New Roman" w:hAnsi="Times New Roman" w:cs="Times New Roman"/>
          <w:spacing w:val="-2"/>
          <w:sz w:val="24"/>
          <w:szCs w:val="24"/>
        </w:rPr>
        <w:t>округа</w:t>
      </w:r>
      <w:r w:rsidRPr="00300F2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83636F" w:rsidRPr="00300F29" w:rsidRDefault="0083636F" w:rsidP="0083636F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00F29">
        <w:rPr>
          <w:rFonts w:ascii="Times New Roman" w:hAnsi="Times New Roman" w:cs="Times New Roman"/>
          <w:spacing w:val="-2"/>
          <w:sz w:val="24"/>
          <w:szCs w:val="24"/>
        </w:rPr>
        <w:t xml:space="preserve">Обеспечение благоприятных условий для развития субъектов МСП района и </w:t>
      </w:r>
      <w:proofErr w:type="spellStart"/>
      <w:r w:rsidRPr="00300F29">
        <w:rPr>
          <w:rFonts w:ascii="Times New Roman" w:hAnsi="Times New Roman" w:cs="Times New Roman"/>
          <w:spacing w:val="-2"/>
          <w:sz w:val="24"/>
          <w:szCs w:val="24"/>
        </w:rPr>
        <w:t>самозанятых</w:t>
      </w:r>
      <w:proofErr w:type="spellEnd"/>
      <w:r w:rsidRPr="00300F29">
        <w:rPr>
          <w:rFonts w:ascii="Times New Roman" w:hAnsi="Times New Roman" w:cs="Times New Roman"/>
          <w:spacing w:val="-2"/>
          <w:sz w:val="24"/>
          <w:szCs w:val="24"/>
        </w:rPr>
        <w:t xml:space="preserve"> граждан, создание благоприятной информационной и деловой среды – цель муниципальной программы. </w:t>
      </w:r>
    </w:p>
    <w:p w:rsidR="0083636F" w:rsidRPr="00300F29" w:rsidRDefault="0083636F" w:rsidP="0083636F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00F29">
        <w:rPr>
          <w:rFonts w:ascii="Times New Roman" w:hAnsi="Times New Roman" w:cs="Times New Roman"/>
          <w:spacing w:val="-2"/>
          <w:sz w:val="24"/>
          <w:szCs w:val="24"/>
        </w:rPr>
        <w:t>Цель муниципальной программы способствует реализации Указа Президента РФ от 07.05.2024 № 309 «О национальных целях развития Российской Федерации на период до 2030 года и на перспективу до 2036 года» в части обеспечения устойчивого экономического развития РФ, основанного на честной конкуренции, предпринимательстве.</w:t>
      </w:r>
    </w:p>
    <w:p w:rsidR="0083636F" w:rsidRPr="00300F29" w:rsidRDefault="0083636F" w:rsidP="0083636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00F29">
        <w:rPr>
          <w:rFonts w:ascii="Times New Roman" w:hAnsi="Times New Roman" w:cs="Times New Roman"/>
          <w:spacing w:val="-2"/>
          <w:sz w:val="24"/>
          <w:szCs w:val="24"/>
        </w:rPr>
        <w:t xml:space="preserve">Достижение цели муниципальной программы будет осуществляться в рамках двух направлений процессной части «Оказание финансовой поддержки субъектам МСП» и «Оказание имущественной поддержки субъектам МСП и </w:t>
      </w:r>
      <w:proofErr w:type="spellStart"/>
      <w:r w:rsidRPr="00300F29">
        <w:rPr>
          <w:rFonts w:ascii="Times New Roman" w:hAnsi="Times New Roman" w:cs="Times New Roman"/>
          <w:spacing w:val="-2"/>
          <w:sz w:val="24"/>
          <w:szCs w:val="24"/>
        </w:rPr>
        <w:t>самозанятым</w:t>
      </w:r>
      <w:proofErr w:type="spellEnd"/>
      <w:r w:rsidRPr="00300F29">
        <w:rPr>
          <w:rFonts w:ascii="Times New Roman" w:hAnsi="Times New Roman" w:cs="Times New Roman"/>
          <w:spacing w:val="-2"/>
          <w:sz w:val="24"/>
          <w:szCs w:val="24"/>
        </w:rPr>
        <w:t xml:space="preserve"> гражданам».</w:t>
      </w:r>
    </w:p>
    <w:p w:rsidR="0083636F" w:rsidRPr="00300F29" w:rsidRDefault="0083636F" w:rsidP="0083636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00F29">
        <w:rPr>
          <w:rFonts w:ascii="Times New Roman" w:hAnsi="Times New Roman" w:cs="Times New Roman"/>
          <w:spacing w:val="-2"/>
          <w:sz w:val="24"/>
          <w:szCs w:val="24"/>
        </w:rPr>
        <w:t>Целевые показатели эффективности реализации муниципальной программы:</w:t>
      </w:r>
    </w:p>
    <w:p w:rsidR="0083636F" w:rsidRPr="00300F29" w:rsidRDefault="0083636F" w:rsidP="0083636F">
      <w:pPr>
        <w:pStyle w:val="ConsPlusNormal"/>
        <w:numPr>
          <w:ilvl w:val="0"/>
          <w:numId w:val="20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00F29">
        <w:rPr>
          <w:rFonts w:ascii="Times New Roman" w:hAnsi="Times New Roman" w:cs="Times New Roman"/>
          <w:spacing w:val="-2"/>
          <w:sz w:val="24"/>
          <w:szCs w:val="24"/>
        </w:rPr>
        <w:t>число субъектов МСП в расчете на 10 тыс. человек населения города;</w:t>
      </w:r>
    </w:p>
    <w:p w:rsidR="0083636F" w:rsidRPr="00300F29" w:rsidRDefault="0083636F" w:rsidP="0083636F">
      <w:pPr>
        <w:pStyle w:val="ConsPlusNormal"/>
        <w:numPr>
          <w:ilvl w:val="0"/>
          <w:numId w:val="20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300F29">
        <w:rPr>
          <w:rFonts w:ascii="Times New Roman" w:hAnsi="Times New Roman" w:cs="Times New Roman"/>
          <w:spacing w:val="-2"/>
          <w:sz w:val="24"/>
          <w:szCs w:val="24"/>
        </w:rPr>
        <w:t>количество субъектов МСИП, получивших поддержку в рамках программы.</w:t>
      </w:r>
    </w:p>
    <w:p w:rsidR="0083636F" w:rsidRPr="00300F29" w:rsidRDefault="0083636F" w:rsidP="0083636F">
      <w:pPr>
        <w:tabs>
          <w:tab w:val="left" w:pos="795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BD7" w:rsidRPr="00300F29" w:rsidRDefault="00BA3BD7" w:rsidP="00BA3BD7">
      <w:pPr>
        <w:pStyle w:val="aa"/>
        <w:numPr>
          <w:ilvl w:val="0"/>
          <w:numId w:val="28"/>
        </w:numPr>
        <w:tabs>
          <w:tab w:val="left" w:pos="7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00F29">
        <w:rPr>
          <w:rFonts w:ascii="Times New Roman" w:hAnsi="Times New Roman" w:cs="Times New Roman"/>
          <w:b/>
          <w:sz w:val="24"/>
          <w:szCs w:val="24"/>
          <w:lang w:eastAsia="ru-RU"/>
        </w:rPr>
        <w:t>Описание приоритетов и целей политики Людиновского муниципального округа</w:t>
      </w:r>
      <w:r w:rsidR="00300F29" w:rsidRPr="00300F2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00F2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сфере реализации программы</w:t>
      </w:r>
    </w:p>
    <w:p w:rsidR="00BA3BD7" w:rsidRPr="00300F29" w:rsidRDefault="00BA3BD7" w:rsidP="00C00AEA">
      <w:pPr>
        <w:tabs>
          <w:tab w:val="left" w:pos="7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A3BD7" w:rsidRPr="00300F29" w:rsidRDefault="00BA3BD7" w:rsidP="00C00A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F29">
        <w:rPr>
          <w:rFonts w:ascii="Times New Roman" w:hAnsi="Times New Roman" w:cs="Times New Roman"/>
          <w:sz w:val="24"/>
          <w:szCs w:val="24"/>
        </w:rPr>
        <w:t>Важной составляющей развития малого и среднего предпринимательства является финансовая и имущественная поддержка. Одним из основных инструментов является финансовая помощь за счет средств местного бюджета  субъектам малого и среднего предпринимательства, занятым в реальном секторе экономики и в сфере услуг, которые не имеют задолженности по налогам и сборам в бюджеты всех уровней, расширяют сферу своей деятельности, создают рабочие места, обеспечивают рост заработной платы.</w:t>
      </w:r>
    </w:p>
    <w:p w:rsidR="00BA3BD7" w:rsidRPr="00300F29" w:rsidRDefault="00BA3BD7" w:rsidP="00C00A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F29">
        <w:rPr>
          <w:rFonts w:ascii="Times New Roman" w:hAnsi="Times New Roman" w:cs="Times New Roman"/>
          <w:sz w:val="24"/>
          <w:szCs w:val="24"/>
        </w:rPr>
        <w:t xml:space="preserve">Приоритетным направлением в развитии предпринимательской деятельности на территории муниципального образования является увеличение количества малых и </w:t>
      </w:r>
      <w:proofErr w:type="spellStart"/>
      <w:r w:rsidRPr="00300F29">
        <w:rPr>
          <w:rFonts w:ascii="Times New Roman" w:hAnsi="Times New Roman" w:cs="Times New Roman"/>
          <w:sz w:val="24"/>
          <w:szCs w:val="24"/>
        </w:rPr>
        <w:t>микропредприятий</w:t>
      </w:r>
      <w:proofErr w:type="spellEnd"/>
      <w:r w:rsidRPr="00300F29">
        <w:rPr>
          <w:rFonts w:ascii="Times New Roman" w:hAnsi="Times New Roman" w:cs="Times New Roman"/>
          <w:sz w:val="24"/>
          <w:szCs w:val="24"/>
        </w:rPr>
        <w:t>, их финансовой поддержки в сфере промышленного производства, так как большая часть налоговых поступлений и рабочих мест сохраняется в сфере промышленности.</w:t>
      </w:r>
    </w:p>
    <w:p w:rsidR="00BA3BD7" w:rsidRPr="00300F29" w:rsidRDefault="00BA3BD7" w:rsidP="00C00A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F29">
        <w:rPr>
          <w:rFonts w:ascii="Times New Roman" w:hAnsi="Times New Roman" w:cs="Times New Roman"/>
          <w:sz w:val="24"/>
          <w:szCs w:val="24"/>
        </w:rPr>
        <w:t xml:space="preserve">В 2024 </w:t>
      </w:r>
      <w:proofErr w:type="gramStart"/>
      <w:r w:rsidRPr="00300F29">
        <w:rPr>
          <w:rFonts w:ascii="Times New Roman" w:hAnsi="Times New Roman" w:cs="Times New Roman"/>
          <w:sz w:val="24"/>
          <w:szCs w:val="24"/>
        </w:rPr>
        <w:t>году</w:t>
      </w:r>
      <w:proofErr w:type="gramEnd"/>
      <w:r w:rsidRPr="00300F29">
        <w:rPr>
          <w:rFonts w:ascii="Times New Roman" w:hAnsi="Times New Roman" w:cs="Times New Roman"/>
          <w:sz w:val="24"/>
          <w:szCs w:val="24"/>
        </w:rPr>
        <w:t xml:space="preserve"> согласно утвержденному Порядку предоставления субсидий субъектам малого и среднего предпринимательства частично компенсированы расходы за приобретенное новое промышленное оборудование четырем субъектам МСП на общую сумму 1 898,5 тыс. руб. Финансовую поддержку получили три промышленны</w:t>
      </w:r>
      <w:r w:rsidR="008C1228" w:rsidRPr="00300F29">
        <w:rPr>
          <w:rFonts w:ascii="Times New Roman" w:hAnsi="Times New Roman" w:cs="Times New Roman"/>
          <w:sz w:val="24"/>
          <w:szCs w:val="24"/>
        </w:rPr>
        <w:t xml:space="preserve">х </w:t>
      </w:r>
      <w:r w:rsidRPr="00300F29">
        <w:rPr>
          <w:rFonts w:ascii="Times New Roman" w:hAnsi="Times New Roman" w:cs="Times New Roman"/>
          <w:sz w:val="24"/>
          <w:szCs w:val="24"/>
        </w:rPr>
        <w:t>предприятия</w:t>
      </w:r>
      <w:r w:rsidR="008C1228" w:rsidRPr="00300F29">
        <w:rPr>
          <w:rFonts w:ascii="Times New Roman" w:hAnsi="Times New Roman" w:cs="Times New Roman"/>
          <w:sz w:val="24"/>
          <w:szCs w:val="24"/>
        </w:rPr>
        <w:t xml:space="preserve"> и один индивидуальный предприниматель, работающей в обрабатывающих отраслях промышленности. К</w:t>
      </w:r>
      <w:r w:rsidRPr="00300F29">
        <w:rPr>
          <w:rFonts w:ascii="Times New Roman" w:hAnsi="Times New Roman" w:cs="Times New Roman"/>
          <w:sz w:val="24"/>
          <w:szCs w:val="24"/>
        </w:rPr>
        <w:t xml:space="preserve">омпенсированы </w:t>
      </w:r>
      <w:r w:rsidR="008C1228" w:rsidRPr="00300F29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Pr="00300F29">
        <w:rPr>
          <w:rFonts w:ascii="Times New Roman" w:hAnsi="Times New Roman" w:cs="Times New Roman"/>
          <w:sz w:val="24"/>
          <w:szCs w:val="24"/>
        </w:rPr>
        <w:t xml:space="preserve">затраты за приобретенное </w:t>
      </w:r>
      <w:r w:rsidR="008C1228" w:rsidRPr="00300F29">
        <w:rPr>
          <w:rFonts w:ascii="Times New Roman" w:hAnsi="Times New Roman" w:cs="Times New Roman"/>
          <w:sz w:val="24"/>
          <w:szCs w:val="24"/>
        </w:rPr>
        <w:t xml:space="preserve">швейное </w:t>
      </w:r>
      <w:r w:rsidRPr="00300F29">
        <w:rPr>
          <w:rFonts w:ascii="Times New Roman" w:hAnsi="Times New Roman" w:cs="Times New Roman"/>
          <w:sz w:val="24"/>
          <w:szCs w:val="24"/>
        </w:rPr>
        <w:t>оборудование</w:t>
      </w:r>
      <w:r w:rsidR="008C1228" w:rsidRPr="00300F29">
        <w:rPr>
          <w:rFonts w:ascii="Times New Roman" w:hAnsi="Times New Roman" w:cs="Times New Roman"/>
          <w:sz w:val="24"/>
          <w:szCs w:val="24"/>
        </w:rPr>
        <w:t>, оборудование для обработки и резки металла</w:t>
      </w:r>
      <w:r w:rsidRPr="00300F29">
        <w:rPr>
          <w:rFonts w:ascii="Times New Roman" w:hAnsi="Times New Roman" w:cs="Times New Roman"/>
          <w:sz w:val="24"/>
          <w:szCs w:val="24"/>
        </w:rPr>
        <w:t xml:space="preserve">, </w:t>
      </w:r>
      <w:r w:rsidR="008C1228" w:rsidRPr="00300F29">
        <w:rPr>
          <w:rFonts w:ascii="Times New Roman" w:hAnsi="Times New Roman" w:cs="Times New Roman"/>
          <w:sz w:val="24"/>
          <w:szCs w:val="24"/>
        </w:rPr>
        <w:t>деревообрабатывающее оборудование.</w:t>
      </w:r>
    </w:p>
    <w:p w:rsidR="00BA3BD7" w:rsidRPr="00300F29" w:rsidRDefault="00BA3BD7" w:rsidP="00C00A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F29">
        <w:rPr>
          <w:rFonts w:ascii="Times New Roman" w:hAnsi="Times New Roman" w:cs="Times New Roman"/>
          <w:sz w:val="24"/>
          <w:szCs w:val="24"/>
        </w:rPr>
        <w:t>Предоставление субсидий субъектам МСП с 202</w:t>
      </w:r>
      <w:r w:rsidR="008C1228" w:rsidRPr="00300F29">
        <w:rPr>
          <w:rFonts w:ascii="Times New Roman" w:hAnsi="Times New Roman" w:cs="Times New Roman"/>
          <w:sz w:val="24"/>
          <w:szCs w:val="24"/>
        </w:rPr>
        <w:t>5</w:t>
      </w:r>
      <w:r w:rsidRPr="00300F29">
        <w:rPr>
          <w:rFonts w:ascii="Times New Roman" w:hAnsi="Times New Roman" w:cs="Times New Roman"/>
          <w:sz w:val="24"/>
          <w:szCs w:val="24"/>
        </w:rPr>
        <w:t xml:space="preserve"> года осуществляется в соответствии с </w:t>
      </w:r>
      <w:hyperlink r:id="rId14">
        <w:r w:rsidRPr="00300F2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300F29">
        <w:rPr>
          <w:rFonts w:ascii="Times New Roman" w:hAnsi="Times New Roman" w:cs="Times New Roman"/>
          <w:sz w:val="24"/>
          <w:szCs w:val="24"/>
        </w:rPr>
        <w:t xml:space="preserve"> администрации МР "</w:t>
      </w:r>
      <w:r w:rsidR="008C1228" w:rsidRPr="00300F29">
        <w:rPr>
          <w:rFonts w:ascii="Times New Roman" w:hAnsi="Times New Roman" w:cs="Times New Roman"/>
          <w:sz w:val="24"/>
          <w:szCs w:val="24"/>
        </w:rPr>
        <w:t>Город Людиново и Людиновский район»</w:t>
      </w:r>
      <w:r w:rsidRPr="00300F29">
        <w:rPr>
          <w:rFonts w:ascii="Times New Roman" w:hAnsi="Times New Roman" w:cs="Times New Roman"/>
          <w:sz w:val="24"/>
          <w:szCs w:val="24"/>
        </w:rPr>
        <w:t>" от 2</w:t>
      </w:r>
      <w:r w:rsidR="008C1228" w:rsidRPr="00300F29">
        <w:rPr>
          <w:rFonts w:ascii="Times New Roman" w:hAnsi="Times New Roman" w:cs="Times New Roman"/>
          <w:sz w:val="24"/>
          <w:szCs w:val="24"/>
        </w:rPr>
        <w:t>5</w:t>
      </w:r>
      <w:r w:rsidRPr="00300F29">
        <w:rPr>
          <w:rFonts w:ascii="Times New Roman" w:hAnsi="Times New Roman" w:cs="Times New Roman"/>
          <w:sz w:val="24"/>
          <w:szCs w:val="24"/>
        </w:rPr>
        <w:t>.</w:t>
      </w:r>
      <w:r w:rsidR="008C1228" w:rsidRPr="00300F29">
        <w:rPr>
          <w:rFonts w:ascii="Times New Roman" w:hAnsi="Times New Roman" w:cs="Times New Roman"/>
          <w:sz w:val="24"/>
          <w:szCs w:val="24"/>
        </w:rPr>
        <w:t>12</w:t>
      </w:r>
      <w:r w:rsidRPr="00300F29">
        <w:rPr>
          <w:rFonts w:ascii="Times New Roman" w:hAnsi="Times New Roman" w:cs="Times New Roman"/>
          <w:sz w:val="24"/>
          <w:szCs w:val="24"/>
        </w:rPr>
        <w:t xml:space="preserve">.2024 </w:t>
      </w:r>
      <w:r w:rsidR="008C1228" w:rsidRPr="00300F29">
        <w:rPr>
          <w:rFonts w:ascii="Times New Roman" w:hAnsi="Times New Roman" w:cs="Times New Roman"/>
          <w:sz w:val="24"/>
          <w:szCs w:val="24"/>
        </w:rPr>
        <w:t xml:space="preserve">№ 1627 </w:t>
      </w:r>
      <w:r w:rsidRPr="00300F29">
        <w:rPr>
          <w:rFonts w:ascii="Times New Roman" w:hAnsi="Times New Roman" w:cs="Times New Roman"/>
          <w:sz w:val="24"/>
          <w:szCs w:val="24"/>
        </w:rPr>
        <w:t>"О</w:t>
      </w:r>
      <w:r w:rsidR="008C1228" w:rsidRPr="00300F29">
        <w:rPr>
          <w:rFonts w:ascii="Times New Roman" w:hAnsi="Times New Roman" w:cs="Times New Roman"/>
          <w:sz w:val="24"/>
          <w:szCs w:val="24"/>
        </w:rPr>
        <w:t xml:space="preserve"> Порядке предоставления субсидий из бюджета муниципального района «Город Людиново и Людиновский район» юридическим лицам (за исключением государственных (муниципальных) учреждений, некоммерческих </w:t>
      </w:r>
      <w:r w:rsidR="008C1228" w:rsidRPr="00300F29">
        <w:rPr>
          <w:rFonts w:ascii="Times New Roman" w:hAnsi="Times New Roman" w:cs="Times New Roman"/>
          <w:sz w:val="24"/>
          <w:szCs w:val="24"/>
        </w:rPr>
        <w:lastRenderedPageBreak/>
        <w:t>организаций), индивидуальным предпринимателям, производителям товаров, работ, услуг на возмещение части затрат, связанных с приобретением производственного оборудования</w:t>
      </w:r>
      <w:r w:rsidRPr="00300F29">
        <w:rPr>
          <w:rFonts w:ascii="Times New Roman" w:hAnsi="Times New Roman" w:cs="Times New Roman"/>
          <w:sz w:val="24"/>
          <w:szCs w:val="24"/>
        </w:rPr>
        <w:t>".</w:t>
      </w:r>
      <w:proofErr w:type="gramEnd"/>
    </w:p>
    <w:p w:rsidR="00BA3BD7" w:rsidRPr="00300F29" w:rsidRDefault="00BA3BD7" w:rsidP="00C00A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F29">
        <w:rPr>
          <w:rFonts w:ascii="Times New Roman" w:hAnsi="Times New Roman" w:cs="Times New Roman"/>
          <w:sz w:val="24"/>
          <w:szCs w:val="24"/>
        </w:rPr>
        <w:t xml:space="preserve">Оказание имущественной поддержки субъектам МСП, а также </w:t>
      </w:r>
      <w:proofErr w:type="spellStart"/>
      <w:r w:rsidRPr="00300F29">
        <w:rPr>
          <w:rFonts w:ascii="Times New Roman" w:hAnsi="Times New Roman" w:cs="Times New Roman"/>
          <w:sz w:val="24"/>
          <w:szCs w:val="24"/>
        </w:rPr>
        <w:t>самозанятым</w:t>
      </w:r>
      <w:proofErr w:type="spellEnd"/>
      <w:r w:rsidRPr="00300F29">
        <w:rPr>
          <w:rFonts w:ascii="Times New Roman" w:hAnsi="Times New Roman" w:cs="Times New Roman"/>
          <w:sz w:val="24"/>
          <w:szCs w:val="24"/>
        </w:rPr>
        <w:t xml:space="preserve"> гражданам на территории муниципального образования осуществляется путем передачи во владение и (или) пользование муниципального имущества, включенного в </w:t>
      </w:r>
      <w:r w:rsidR="00097ECD" w:rsidRPr="00300F29">
        <w:rPr>
          <w:rFonts w:ascii="Times New Roman" w:hAnsi="Times New Roman" w:cs="Times New Roman"/>
          <w:sz w:val="24"/>
          <w:szCs w:val="24"/>
        </w:rPr>
        <w:t>П</w:t>
      </w:r>
      <w:r w:rsidRPr="00300F29">
        <w:rPr>
          <w:rFonts w:ascii="Times New Roman" w:hAnsi="Times New Roman" w:cs="Times New Roman"/>
          <w:sz w:val="24"/>
          <w:szCs w:val="24"/>
        </w:rPr>
        <w:t xml:space="preserve">еречень муниципального имущества, </w:t>
      </w:r>
      <w:r w:rsidR="008C1228" w:rsidRPr="00300F29">
        <w:rPr>
          <w:rFonts w:ascii="Times New Roman" w:hAnsi="Times New Roman" w:cs="Times New Roman"/>
          <w:sz w:val="24"/>
          <w:szCs w:val="24"/>
        </w:rPr>
        <w:t xml:space="preserve"> предназначенного для имущественной</w:t>
      </w:r>
      <w:r w:rsidRPr="00300F29">
        <w:rPr>
          <w:rFonts w:ascii="Times New Roman" w:hAnsi="Times New Roman" w:cs="Times New Roman"/>
          <w:sz w:val="24"/>
          <w:szCs w:val="24"/>
        </w:rPr>
        <w:t xml:space="preserve"> </w:t>
      </w:r>
      <w:r w:rsidR="00097ECD" w:rsidRPr="00300F29">
        <w:rPr>
          <w:rFonts w:ascii="Times New Roman" w:hAnsi="Times New Roman" w:cs="Times New Roman"/>
          <w:sz w:val="24"/>
          <w:szCs w:val="24"/>
        </w:rPr>
        <w:t xml:space="preserve">поддержки </w:t>
      </w:r>
      <w:r w:rsidRPr="00300F29">
        <w:rPr>
          <w:rFonts w:ascii="Times New Roman" w:hAnsi="Times New Roman" w:cs="Times New Roman"/>
          <w:sz w:val="24"/>
          <w:szCs w:val="24"/>
        </w:rPr>
        <w:t>субъектов МСП</w:t>
      </w:r>
      <w:r w:rsidR="00097ECD" w:rsidRPr="00300F29">
        <w:rPr>
          <w:rFonts w:ascii="Times New Roman" w:hAnsi="Times New Roman" w:cs="Times New Roman"/>
          <w:sz w:val="24"/>
          <w:szCs w:val="24"/>
        </w:rPr>
        <w:t xml:space="preserve"> (утв. Постановлением от 31.10.2019г №1429)</w:t>
      </w:r>
      <w:r w:rsidR="008C1228" w:rsidRPr="00300F2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A3BD7" w:rsidRPr="00300F29" w:rsidRDefault="00BA3BD7" w:rsidP="00C00A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F29">
        <w:rPr>
          <w:rFonts w:ascii="Times New Roman" w:hAnsi="Times New Roman" w:cs="Times New Roman"/>
          <w:sz w:val="24"/>
          <w:szCs w:val="24"/>
        </w:rPr>
        <w:t>Оказание имущественной поддержки субъектам МСП будет способствовать вовлечению муниципального имущества в хозяйственный оборот, укреплению имущественной базы малого и среднего бизнеса, и в то же время повысит доходность бюджета за счет поступления арендных платежей, а также последующего выкупа имущества арендаторами.</w:t>
      </w:r>
    </w:p>
    <w:p w:rsidR="00BA3BD7" w:rsidRPr="00300F29" w:rsidRDefault="00BA3BD7" w:rsidP="00C00A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F29">
        <w:rPr>
          <w:rFonts w:ascii="Times New Roman" w:hAnsi="Times New Roman" w:cs="Times New Roman"/>
          <w:sz w:val="24"/>
          <w:szCs w:val="24"/>
        </w:rPr>
        <w:t xml:space="preserve">Основной Целью муниципальной программы является - создание благоприятных условий для развития малого и среднего предпринимательства на территории </w:t>
      </w:r>
      <w:r w:rsidR="0052088A">
        <w:rPr>
          <w:rFonts w:ascii="Times New Roman" w:hAnsi="Times New Roman" w:cs="Times New Roman"/>
          <w:sz w:val="24"/>
          <w:szCs w:val="24"/>
        </w:rPr>
        <w:t>Людиновского муниципального округа</w:t>
      </w:r>
      <w:r w:rsidRPr="00300F29">
        <w:rPr>
          <w:rFonts w:ascii="Times New Roman" w:hAnsi="Times New Roman" w:cs="Times New Roman"/>
          <w:sz w:val="24"/>
          <w:szCs w:val="24"/>
        </w:rPr>
        <w:t xml:space="preserve"> на основе формирования эффективных механизмов его поддержки.</w:t>
      </w:r>
    </w:p>
    <w:p w:rsidR="00BA3BD7" w:rsidRPr="00300F29" w:rsidRDefault="00BA3BD7" w:rsidP="00C00AEA">
      <w:pPr>
        <w:tabs>
          <w:tab w:val="left" w:pos="79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7ECD" w:rsidRPr="00300F29" w:rsidRDefault="00097ECD" w:rsidP="00C00AEA">
      <w:pPr>
        <w:pStyle w:val="aa"/>
        <w:numPr>
          <w:ilvl w:val="0"/>
          <w:numId w:val="28"/>
        </w:numPr>
        <w:tabs>
          <w:tab w:val="left" w:pos="993"/>
        </w:tabs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00F29">
        <w:rPr>
          <w:rFonts w:ascii="Times New Roman" w:hAnsi="Times New Roman" w:cs="Times New Roman"/>
          <w:b/>
          <w:sz w:val="24"/>
          <w:szCs w:val="24"/>
          <w:lang w:eastAsia="ru-RU"/>
        </w:rPr>
        <w:t>Задачи муниципального управления Людиновского муниципального округа,</w:t>
      </w:r>
    </w:p>
    <w:p w:rsidR="00097ECD" w:rsidRPr="00300F29" w:rsidRDefault="00097ECD" w:rsidP="00C00AEA">
      <w:pPr>
        <w:tabs>
          <w:tab w:val="left" w:pos="7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00F29">
        <w:rPr>
          <w:rFonts w:ascii="Times New Roman" w:hAnsi="Times New Roman" w:cs="Times New Roman"/>
          <w:b/>
          <w:sz w:val="24"/>
          <w:szCs w:val="24"/>
          <w:lang w:eastAsia="ru-RU"/>
        </w:rPr>
        <w:t>способы их эффективного решения в соответствующей отрасли</w:t>
      </w:r>
    </w:p>
    <w:p w:rsidR="00097ECD" w:rsidRPr="00300F29" w:rsidRDefault="00097ECD" w:rsidP="00C00AEA">
      <w:pPr>
        <w:tabs>
          <w:tab w:val="left" w:pos="7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00F2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экономики и сфере муниципального управления  </w:t>
      </w:r>
    </w:p>
    <w:p w:rsidR="00097ECD" w:rsidRPr="00300F29" w:rsidRDefault="00097ECD" w:rsidP="00C00AEA">
      <w:pPr>
        <w:tabs>
          <w:tab w:val="left" w:pos="79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7ECD" w:rsidRPr="00300F29" w:rsidRDefault="00097ECD" w:rsidP="00C00AEA">
      <w:pPr>
        <w:tabs>
          <w:tab w:val="left" w:pos="7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F29">
        <w:rPr>
          <w:rFonts w:ascii="Times New Roman" w:hAnsi="Times New Roman" w:cs="Times New Roman"/>
          <w:sz w:val="24"/>
          <w:szCs w:val="24"/>
        </w:rPr>
        <w:tab/>
        <w:t xml:space="preserve">Основной Целью муниципальной программы является увеличение численности занятых в сфере малого и среднего предпринимательства Людиновского муниципального округа Калужской области, включая индивидуальных предпринимателей и </w:t>
      </w:r>
      <w:proofErr w:type="spellStart"/>
      <w:r w:rsidRPr="00300F29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300F29">
        <w:rPr>
          <w:rFonts w:ascii="Times New Roman" w:hAnsi="Times New Roman" w:cs="Times New Roman"/>
          <w:sz w:val="24"/>
          <w:szCs w:val="24"/>
        </w:rPr>
        <w:t>.</w:t>
      </w:r>
    </w:p>
    <w:p w:rsidR="00097ECD" w:rsidRPr="00300F29" w:rsidRDefault="00097ECD" w:rsidP="00C00AE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F29">
        <w:rPr>
          <w:rFonts w:ascii="Times New Roman" w:hAnsi="Times New Roman" w:cs="Times New Roman"/>
          <w:sz w:val="24"/>
          <w:szCs w:val="24"/>
          <w:lang w:eastAsia="ru-RU"/>
        </w:rPr>
        <w:t>Основные задачи Программы:</w:t>
      </w:r>
    </w:p>
    <w:p w:rsidR="00097ECD" w:rsidRDefault="00097ECD" w:rsidP="00C00AE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F2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2533F7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300F29">
        <w:rPr>
          <w:rFonts w:ascii="Times New Roman" w:hAnsi="Times New Roman" w:cs="Times New Roman"/>
          <w:sz w:val="24"/>
          <w:szCs w:val="24"/>
          <w:lang w:eastAsia="ru-RU"/>
        </w:rPr>
        <w:t>Развитие механизмов финансовой поддержки субъектов малого и среднего предпринимательства;</w:t>
      </w:r>
    </w:p>
    <w:p w:rsidR="00955C24" w:rsidRPr="00300F29" w:rsidRDefault="00955C24" w:rsidP="00C00AE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       Имущественная поддержка субъектов МСП;</w:t>
      </w:r>
    </w:p>
    <w:p w:rsidR="00097ECD" w:rsidRPr="00300F29" w:rsidRDefault="00097ECD" w:rsidP="00C00AE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F2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2533F7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300F29">
        <w:rPr>
          <w:rFonts w:ascii="Times New Roman" w:hAnsi="Times New Roman" w:cs="Times New Roman"/>
          <w:sz w:val="24"/>
          <w:szCs w:val="24"/>
          <w:lang w:eastAsia="ru-RU"/>
        </w:rPr>
        <w:t>Обеспечение эффективного взаимодействия органов местного самоуправления с предпринимательскими структурами;</w:t>
      </w:r>
    </w:p>
    <w:p w:rsidR="00097ECD" w:rsidRPr="00300F29" w:rsidRDefault="002533F7" w:rsidP="00C00AEA">
      <w:pPr>
        <w:tabs>
          <w:tab w:val="left" w:pos="284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  </w:t>
      </w:r>
      <w:r w:rsidR="00097ECD" w:rsidRPr="00300F29">
        <w:rPr>
          <w:rFonts w:ascii="Times New Roman" w:hAnsi="Times New Roman" w:cs="Times New Roman"/>
          <w:sz w:val="24"/>
          <w:szCs w:val="24"/>
          <w:lang w:eastAsia="ru-RU"/>
        </w:rPr>
        <w:t>Организация и проведение мероприятий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участием</w:t>
      </w:r>
      <w:r w:rsidR="00097ECD" w:rsidRPr="00300F29">
        <w:rPr>
          <w:rFonts w:ascii="Times New Roman" w:hAnsi="Times New Roman" w:cs="Times New Roman"/>
          <w:sz w:val="24"/>
          <w:szCs w:val="24"/>
          <w:lang w:eastAsia="ru-RU"/>
        </w:rPr>
        <w:t xml:space="preserve"> предпринимательского сообщества </w:t>
      </w:r>
      <w:r>
        <w:rPr>
          <w:rFonts w:ascii="Times New Roman" w:hAnsi="Times New Roman" w:cs="Times New Roman"/>
          <w:sz w:val="24"/>
          <w:szCs w:val="24"/>
          <w:lang w:eastAsia="ru-RU"/>
        </w:rPr>
        <w:t>Людиновского муниципального округа</w:t>
      </w:r>
      <w:r w:rsidR="00097ECD" w:rsidRPr="00300F29">
        <w:rPr>
          <w:rFonts w:ascii="Times New Roman" w:hAnsi="Times New Roman" w:cs="Times New Roman"/>
          <w:sz w:val="24"/>
          <w:szCs w:val="24"/>
          <w:lang w:eastAsia="ru-RU"/>
        </w:rPr>
        <w:t xml:space="preserve"> и сотрудников организаций;</w:t>
      </w:r>
    </w:p>
    <w:p w:rsidR="00097ECD" w:rsidRPr="00300F29" w:rsidRDefault="00097ECD" w:rsidP="00C00AE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F2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2533F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00F29">
        <w:rPr>
          <w:rFonts w:ascii="Times New Roman" w:hAnsi="Times New Roman" w:cs="Times New Roman"/>
          <w:sz w:val="24"/>
          <w:szCs w:val="24"/>
          <w:lang w:eastAsia="ru-RU"/>
        </w:rPr>
        <w:t xml:space="preserve">Информирование </w:t>
      </w:r>
      <w:r w:rsidR="002533F7">
        <w:rPr>
          <w:rFonts w:ascii="Times New Roman" w:hAnsi="Times New Roman" w:cs="Times New Roman"/>
          <w:sz w:val="24"/>
          <w:szCs w:val="24"/>
          <w:lang w:eastAsia="ru-RU"/>
        </w:rPr>
        <w:t xml:space="preserve">и консультирование </w:t>
      </w:r>
      <w:r w:rsidRPr="00300F29">
        <w:rPr>
          <w:rFonts w:ascii="Times New Roman" w:hAnsi="Times New Roman" w:cs="Times New Roman"/>
          <w:sz w:val="24"/>
          <w:szCs w:val="24"/>
          <w:lang w:eastAsia="ru-RU"/>
        </w:rPr>
        <w:t xml:space="preserve">субъектов </w:t>
      </w:r>
      <w:r w:rsidR="002533F7">
        <w:rPr>
          <w:rFonts w:ascii="Times New Roman" w:hAnsi="Times New Roman" w:cs="Times New Roman"/>
          <w:sz w:val="24"/>
          <w:szCs w:val="24"/>
          <w:lang w:eastAsia="ru-RU"/>
        </w:rPr>
        <w:t>МСП</w:t>
      </w:r>
      <w:r w:rsidRPr="00300F29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вопросам действующего законодательства, </w:t>
      </w:r>
      <w:r w:rsidR="002533F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00F29">
        <w:rPr>
          <w:rFonts w:ascii="Times New Roman" w:hAnsi="Times New Roman" w:cs="Times New Roman"/>
          <w:sz w:val="24"/>
          <w:szCs w:val="24"/>
          <w:lang w:eastAsia="ru-RU"/>
        </w:rPr>
        <w:t>предпринимательской деятельности, мерам поддержки, изменениям в законодательстве;</w:t>
      </w:r>
    </w:p>
    <w:p w:rsidR="00097ECD" w:rsidRPr="00300F29" w:rsidRDefault="00097ECD" w:rsidP="00C00AE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F2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2533F7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300F29">
        <w:rPr>
          <w:rFonts w:ascii="Times New Roman" w:hAnsi="Times New Roman" w:cs="Times New Roman"/>
          <w:sz w:val="24"/>
          <w:szCs w:val="24"/>
          <w:lang w:eastAsia="ru-RU"/>
        </w:rPr>
        <w:t>Создание благоприятных условий для привлечения инвестиций в экономику.</w:t>
      </w:r>
    </w:p>
    <w:p w:rsidR="00097ECD" w:rsidRPr="00300F29" w:rsidRDefault="00097ECD" w:rsidP="00C00AE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F29">
        <w:rPr>
          <w:rFonts w:ascii="Times New Roman" w:hAnsi="Times New Roman" w:cs="Times New Roman"/>
          <w:sz w:val="24"/>
          <w:szCs w:val="24"/>
          <w:lang w:eastAsia="ru-RU"/>
        </w:rPr>
        <w:t xml:space="preserve">Способами эффективного решения указанных задач в сфере развития малого и среднего предпринимательства в </w:t>
      </w:r>
      <w:proofErr w:type="spellStart"/>
      <w:r w:rsidRPr="00300F29">
        <w:rPr>
          <w:rFonts w:ascii="Times New Roman" w:hAnsi="Times New Roman" w:cs="Times New Roman"/>
          <w:sz w:val="24"/>
          <w:szCs w:val="24"/>
          <w:lang w:eastAsia="ru-RU"/>
        </w:rPr>
        <w:t>Людиновском</w:t>
      </w:r>
      <w:proofErr w:type="spellEnd"/>
      <w:r w:rsidRPr="00300F2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муниципальном округе является проведение комплексных процессных мероприятий:</w:t>
      </w:r>
    </w:p>
    <w:p w:rsidR="00097ECD" w:rsidRPr="00300F29" w:rsidRDefault="00097ECD" w:rsidP="00C00AE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F29">
        <w:rPr>
          <w:rFonts w:ascii="Times New Roman" w:hAnsi="Times New Roman" w:cs="Times New Roman"/>
          <w:sz w:val="24"/>
          <w:szCs w:val="24"/>
          <w:lang w:eastAsia="ru-RU"/>
        </w:rPr>
        <w:t>- Финансовая поддержка субъектов малого и среднего предпринимательства, осуществляющих деятельность на территории Людиновского муниципального округа;</w:t>
      </w:r>
    </w:p>
    <w:p w:rsidR="00097ECD" w:rsidRPr="00300F29" w:rsidRDefault="00097ECD" w:rsidP="00C00AE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F2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00AEA" w:rsidRPr="00300F29">
        <w:rPr>
          <w:rFonts w:ascii="Times New Roman" w:hAnsi="Times New Roman" w:cs="Times New Roman"/>
          <w:sz w:val="24"/>
          <w:szCs w:val="24"/>
          <w:lang w:eastAsia="ru-RU"/>
        </w:rPr>
        <w:t>Оказание имущественной поддержки субъектам малого и среднего предпринимательства Людиновского муниципального округа;</w:t>
      </w:r>
    </w:p>
    <w:p w:rsidR="00097ECD" w:rsidRPr="00300F29" w:rsidRDefault="000474B5" w:rsidP="00C00AE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</w:t>
      </w:r>
      <w:r w:rsidR="00C00AEA" w:rsidRPr="00300F29">
        <w:rPr>
          <w:rFonts w:ascii="Times New Roman" w:hAnsi="Times New Roman" w:cs="Times New Roman"/>
          <w:sz w:val="24"/>
          <w:szCs w:val="24"/>
          <w:lang w:eastAsia="ru-RU"/>
        </w:rPr>
        <w:t>Оказание информационной, организационной и консультационной поддержки субъектам малого и среднего предпринимательства Людиновского муниципального округа;</w:t>
      </w:r>
    </w:p>
    <w:p w:rsidR="00097ECD" w:rsidRDefault="00097ECD" w:rsidP="00C00AE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F2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474B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300F29">
        <w:rPr>
          <w:rFonts w:ascii="Times New Roman" w:hAnsi="Times New Roman" w:cs="Times New Roman"/>
          <w:sz w:val="24"/>
          <w:szCs w:val="24"/>
          <w:lang w:eastAsia="ru-RU"/>
        </w:rPr>
        <w:t>Создание доступной инфраструктуры для размещения производственных и иных объектов инвесторов.</w:t>
      </w:r>
    </w:p>
    <w:p w:rsidR="00C00AEA" w:rsidRPr="00300F29" w:rsidRDefault="00C00AEA" w:rsidP="00C00AE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2A92" w:rsidRDefault="00132A92" w:rsidP="00C00A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132A92" w:rsidSect="00132A92">
          <w:pgSz w:w="11905" w:h="16838"/>
          <w:pgMar w:top="1134" w:right="851" w:bottom="1134" w:left="1701" w:header="0" w:footer="0" w:gutter="0"/>
          <w:cols w:space="720"/>
          <w:titlePg/>
        </w:sectPr>
      </w:pPr>
    </w:p>
    <w:p w:rsidR="00205916" w:rsidRPr="008F0287" w:rsidRDefault="00AB26C1" w:rsidP="0042121C">
      <w:pPr>
        <w:spacing w:after="14" w:line="247" w:lineRule="auto"/>
        <w:ind w:left="1971" w:right="-8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3.</w:t>
      </w:r>
      <w:r w:rsidR="00205916" w:rsidRPr="008F0287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Сведения о финансировании структурных элементов муниципальной программы </w:t>
      </w:r>
    </w:p>
    <w:tbl>
      <w:tblPr>
        <w:tblpPr w:leftFromText="180" w:rightFromText="180" w:vertAnchor="text" w:tblpY="1"/>
        <w:tblOverlap w:val="never"/>
        <w:tblW w:w="149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126"/>
        <w:gridCol w:w="1843"/>
        <w:gridCol w:w="1712"/>
        <w:gridCol w:w="1263"/>
        <w:gridCol w:w="1263"/>
        <w:gridCol w:w="1263"/>
        <w:gridCol w:w="1263"/>
        <w:gridCol w:w="1253"/>
        <w:gridCol w:w="10"/>
      </w:tblGrid>
      <w:tr w:rsidR="00205916" w:rsidRPr="008F0287" w:rsidTr="002D7788">
        <w:tc>
          <w:tcPr>
            <w:tcW w:w="567" w:type="dxa"/>
            <w:vMerge w:val="restart"/>
            <w:shd w:val="clear" w:color="auto" w:fill="auto"/>
          </w:tcPr>
          <w:p w:rsidR="00205916" w:rsidRPr="008F0287" w:rsidRDefault="00205916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  <w:proofErr w:type="gramStart"/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End"/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05916" w:rsidRPr="008F0287" w:rsidRDefault="00205916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05916" w:rsidRPr="008F0287" w:rsidRDefault="00205916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Ответственное лицо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05916" w:rsidRPr="008F0287" w:rsidRDefault="00205916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Источник финансового обеспечения</w:t>
            </w:r>
          </w:p>
        </w:tc>
        <w:tc>
          <w:tcPr>
            <w:tcW w:w="8027" w:type="dxa"/>
            <w:gridSpan w:val="7"/>
            <w:shd w:val="clear" w:color="auto" w:fill="auto"/>
          </w:tcPr>
          <w:p w:rsidR="00205916" w:rsidRPr="008F0287" w:rsidRDefault="00205916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Объем средств на реализацию мероприятий на очередной финансовый год и плановый период</w:t>
            </w:r>
          </w:p>
        </w:tc>
      </w:tr>
      <w:tr w:rsidR="0042121C" w:rsidRPr="008F0287" w:rsidTr="00C00AEA">
        <w:trPr>
          <w:trHeight w:val="386"/>
        </w:trPr>
        <w:tc>
          <w:tcPr>
            <w:tcW w:w="567" w:type="dxa"/>
            <w:vMerge/>
            <w:shd w:val="clear" w:color="auto" w:fill="auto"/>
          </w:tcPr>
          <w:p w:rsidR="0042121C" w:rsidRPr="008F0287" w:rsidRDefault="0042121C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2121C" w:rsidRPr="008F0287" w:rsidRDefault="0042121C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2121C" w:rsidRPr="008F0287" w:rsidRDefault="0042121C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121C" w:rsidRPr="008F0287" w:rsidRDefault="0042121C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42121C" w:rsidRPr="008F0287" w:rsidRDefault="0042121C" w:rsidP="00C00AEA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63" w:type="dxa"/>
            <w:shd w:val="clear" w:color="auto" w:fill="auto"/>
          </w:tcPr>
          <w:p w:rsidR="0042121C" w:rsidRPr="008F0287" w:rsidRDefault="0042121C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год</w:t>
            </w:r>
          </w:p>
        </w:tc>
        <w:tc>
          <w:tcPr>
            <w:tcW w:w="1263" w:type="dxa"/>
            <w:shd w:val="clear" w:color="auto" w:fill="auto"/>
          </w:tcPr>
          <w:p w:rsidR="0042121C" w:rsidRPr="008F0287" w:rsidRDefault="0042121C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год</w:t>
            </w:r>
          </w:p>
        </w:tc>
        <w:tc>
          <w:tcPr>
            <w:tcW w:w="1263" w:type="dxa"/>
            <w:shd w:val="clear" w:color="auto" w:fill="auto"/>
          </w:tcPr>
          <w:p w:rsidR="0042121C" w:rsidRPr="008F0287" w:rsidRDefault="0042121C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год</w:t>
            </w:r>
          </w:p>
        </w:tc>
        <w:tc>
          <w:tcPr>
            <w:tcW w:w="1263" w:type="dxa"/>
            <w:shd w:val="clear" w:color="auto" w:fill="auto"/>
          </w:tcPr>
          <w:p w:rsidR="0042121C" w:rsidRPr="008F0287" w:rsidRDefault="0042121C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год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2121C" w:rsidRPr="008F0287" w:rsidRDefault="0042121C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год</w:t>
            </w:r>
          </w:p>
        </w:tc>
      </w:tr>
      <w:tr w:rsidR="0042121C" w:rsidRPr="008F0287" w:rsidTr="002D7788">
        <w:tc>
          <w:tcPr>
            <w:tcW w:w="567" w:type="dxa"/>
            <w:shd w:val="clear" w:color="auto" w:fill="auto"/>
          </w:tcPr>
          <w:p w:rsidR="0042121C" w:rsidRPr="008F0287" w:rsidRDefault="0042121C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2121C" w:rsidRPr="008F0287" w:rsidRDefault="0042121C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2121C" w:rsidRPr="008F0287" w:rsidRDefault="0042121C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42121C" w:rsidRPr="008F0287" w:rsidRDefault="0042121C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712" w:type="dxa"/>
            <w:shd w:val="clear" w:color="auto" w:fill="auto"/>
          </w:tcPr>
          <w:p w:rsidR="0042121C" w:rsidRPr="008F0287" w:rsidRDefault="0042121C" w:rsidP="0042121C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263" w:type="dxa"/>
            <w:shd w:val="clear" w:color="auto" w:fill="auto"/>
          </w:tcPr>
          <w:p w:rsidR="0042121C" w:rsidRPr="008F0287" w:rsidRDefault="0042121C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263" w:type="dxa"/>
            <w:shd w:val="clear" w:color="auto" w:fill="auto"/>
          </w:tcPr>
          <w:p w:rsidR="0042121C" w:rsidRPr="008F0287" w:rsidRDefault="0042121C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263" w:type="dxa"/>
            <w:shd w:val="clear" w:color="auto" w:fill="auto"/>
          </w:tcPr>
          <w:p w:rsidR="0042121C" w:rsidRPr="008F0287" w:rsidRDefault="0042121C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263" w:type="dxa"/>
            <w:shd w:val="clear" w:color="auto" w:fill="auto"/>
          </w:tcPr>
          <w:p w:rsidR="0042121C" w:rsidRPr="008F0287" w:rsidRDefault="0042121C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2121C" w:rsidRPr="008F0287" w:rsidRDefault="0042121C" w:rsidP="0042121C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205916" w:rsidRPr="008F0287" w:rsidTr="0042121C">
        <w:tc>
          <w:tcPr>
            <w:tcW w:w="14973" w:type="dxa"/>
            <w:gridSpan w:val="11"/>
            <w:shd w:val="clear" w:color="auto" w:fill="auto"/>
          </w:tcPr>
          <w:p w:rsidR="00205916" w:rsidRPr="008F0287" w:rsidRDefault="00205916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Направление (подпрограмма (при </w:t>
            </w:r>
            <w:proofErr w:type="gramStart"/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наличии</w:t>
            </w:r>
            <w:proofErr w:type="gramEnd"/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))*</w:t>
            </w:r>
          </w:p>
        </w:tc>
      </w:tr>
      <w:tr w:rsidR="00205916" w:rsidRPr="008F0287" w:rsidTr="0042121C">
        <w:trPr>
          <w:gridAfter w:val="1"/>
          <w:wAfter w:w="10" w:type="dxa"/>
        </w:trPr>
        <w:tc>
          <w:tcPr>
            <w:tcW w:w="567" w:type="dxa"/>
            <w:shd w:val="clear" w:color="auto" w:fill="auto"/>
          </w:tcPr>
          <w:p w:rsidR="00205916" w:rsidRPr="008F0287" w:rsidRDefault="00205916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396" w:type="dxa"/>
            <w:gridSpan w:val="9"/>
            <w:shd w:val="clear" w:color="auto" w:fill="auto"/>
          </w:tcPr>
          <w:p w:rsidR="00205916" w:rsidRPr="008F0287" w:rsidRDefault="00205916" w:rsidP="00AB26C1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Региональный проект «</w:t>
            </w:r>
            <w:r w:rsidR="00AB26C1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отсутствует</w:t>
            </w: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205916" w:rsidRPr="008F0287" w:rsidTr="0042121C">
        <w:tc>
          <w:tcPr>
            <w:tcW w:w="567" w:type="dxa"/>
            <w:shd w:val="clear" w:color="auto" w:fill="auto"/>
          </w:tcPr>
          <w:p w:rsidR="00205916" w:rsidRPr="008F0287" w:rsidRDefault="00205916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4406" w:type="dxa"/>
            <w:gridSpan w:val="10"/>
            <w:shd w:val="clear" w:color="auto" w:fill="auto"/>
          </w:tcPr>
          <w:p w:rsidR="00205916" w:rsidRPr="008F0287" w:rsidRDefault="00205916" w:rsidP="00AB26C1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Ведомственный проект «</w:t>
            </w:r>
            <w:r w:rsidR="00AB26C1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отсутствует</w:t>
            </w: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205916" w:rsidRPr="008F0287" w:rsidTr="0042121C">
        <w:tc>
          <w:tcPr>
            <w:tcW w:w="567" w:type="dxa"/>
            <w:shd w:val="clear" w:color="auto" w:fill="auto"/>
          </w:tcPr>
          <w:p w:rsidR="00205916" w:rsidRPr="008F0287" w:rsidRDefault="00205916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4406" w:type="dxa"/>
            <w:gridSpan w:val="10"/>
            <w:shd w:val="clear" w:color="auto" w:fill="auto"/>
          </w:tcPr>
          <w:p w:rsidR="00205916" w:rsidRPr="008F0287" w:rsidRDefault="00205916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Комплекс процессных мероприятий</w:t>
            </w:r>
          </w:p>
        </w:tc>
      </w:tr>
      <w:tr w:rsidR="002D7788" w:rsidRPr="008F0287" w:rsidTr="002D7788">
        <w:tc>
          <w:tcPr>
            <w:tcW w:w="567" w:type="dxa"/>
            <w:vMerge w:val="restart"/>
            <w:shd w:val="clear" w:color="auto" w:fill="auto"/>
          </w:tcPr>
          <w:p w:rsidR="002D7788" w:rsidRPr="008F0287" w:rsidRDefault="002D7788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3.1.</w:t>
            </w:r>
          </w:p>
          <w:p w:rsidR="002D7788" w:rsidRPr="008F0287" w:rsidRDefault="002D7788" w:rsidP="00AD47FB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D7788" w:rsidRPr="008F0287" w:rsidRDefault="005B1BB6" w:rsidP="00FF7B79">
            <w:pPr>
              <w:spacing w:after="14" w:line="247" w:lineRule="auto"/>
              <w:ind w:left="-108"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B1BB6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    </w:t>
            </w:r>
            <w:r w:rsidRPr="005B1BB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субъектам МСП на компенсацию затрат, связанных с приобретением оборудования, используемого при </w:t>
            </w:r>
            <w:proofErr w:type="gramStart"/>
            <w:r w:rsidRPr="005B1BB6">
              <w:rPr>
                <w:rFonts w:ascii="Times New Roman" w:eastAsia="Times New Roman" w:hAnsi="Times New Roman" w:cs="Times New Roman"/>
                <w:lang w:eastAsia="ru-RU"/>
              </w:rPr>
              <w:t>производстве</w:t>
            </w:r>
            <w:proofErr w:type="gramEnd"/>
            <w:r w:rsidRPr="005B1BB6">
              <w:rPr>
                <w:rFonts w:ascii="Times New Roman" w:eastAsia="Times New Roman" w:hAnsi="Times New Roman" w:cs="Times New Roman"/>
                <w:lang w:eastAsia="ru-RU"/>
              </w:rPr>
              <w:t xml:space="preserve"> товаров, работ и оказании услуг               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7788" w:rsidRPr="008F0287" w:rsidRDefault="002D7788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 инвестиций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развития</w:t>
            </w:r>
          </w:p>
        </w:tc>
        <w:tc>
          <w:tcPr>
            <w:tcW w:w="1843" w:type="dxa"/>
            <w:shd w:val="clear" w:color="auto" w:fill="auto"/>
          </w:tcPr>
          <w:p w:rsidR="002D7788" w:rsidRDefault="002D7788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Всего:</w:t>
            </w:r>
          </w:p>
          <w:p w:rsidR="002D7788" w:rsidRPr="008F0287" w:rsidRDefault="002D7788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712" w:type="dxa"/>
            <w:shd w:val="clear" w:color="auto" w:fill="auto"/>
          </w:tcPr>
          <w:p w:rsidR="002D7788" w:rsidRPr="008F0287" w:rsidRDefault="003405BA" w:rsidP="00AD47FB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9921,9</w:t>
            </w:r>
          </w:p>
        </w:tc>
        <w:tc>
          <w:tcPr>
            <w:tcW w:w="1263" w:type="dxa"/>
            <w:shd w:val="clear" w:color="auto" w:fill="auto"/>
          </w:tcPr>
          <w:p w:rsidR="002D7788" w:rsidRPr="008F0287" w:rsidRDefault="00132A92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1572,7</w:t>
            </w:r>
          </w:p>
        </w:tc>
        <w:tc>
          <w:tcPr>
            <w:tcW w:w="1263" w:type="dxa"/>
            <w:shd w:val="clear" w:color="auto" w:fill="auto"/>
          </w:tcPr>
          <w:p w:rsidR="002D7788" w:rsidRPr="008F0287" w:rsidRDefault="00132A92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2087,3</w:t>
            </w:r>
          </w:p>
        </w:tc>
        <w:tc>
          <w:tcPr>
            <w:tcW w:w="1263" w:type="dxa"/>
            <w:shd w:val="clear" w:color="auto" w:fill="auto"/>
          </w:tcPr>
          <w:p w:rsidR="002D7788" w:rsidRPr="008F0287" w:rsidRDefault="00132A92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2087,3</w:t>
            </w:r>
          </w:p>
        </w:tc>
        <w:tc>
          <w:tcPr>
            <w:tcW w:w="1263" w:type="dxa"/>
            <w:shd w:val="clear" w:color="auto" w:fill="auto"/>
          </w:tcPr>
          <w:p w:rsidR="002D7788" w:rsidRPr="008F0287" w:rsidRDefault="00132A92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2087,3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D7788" w:rsidRPr="008F0287" w:rsidRDefault="00132A92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2087,3</w:t>
            </w:r>
          </w:p>
        </w:tc>
      </w:tr>
      <w:tr w:rsidR="00132A92" w:rsidRPr="008F0287" w:rsidTr="002D7788">
        <w:trPr>
          <w:trHeight w:val="325"/>
        </w:trPr>
        <w:tc>
          <w:tcPr>
            <w:tcW w:w="567" w:type="dxa"/>
            <w:vMerge/>
            <w:shd w:val="clear" w:color="auto" w:fill="auto"/>
          </w:tcPr>
          <w:p w:rsidR="00132A92" w:rsidRPr="008F0287" w:rsidRDefault="00132A92" w:rsidP="00AB26C1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32A92" w:rsidRPr="008F0287" w:rsidRDefault="00132A92" w:rsidP="000474B5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32A92" w:rsidRPr="008F0287" w:rsidRDefault="00132A92" w:rsidP="00AB26C1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32A92" w:rsidRPr="008F0287" w:rsidRDefault="00132A92" w:rsidP="00AB26C1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132A92" w:rsidRPr="008F0287" w:rsidRDefault="00132A92" w:rsidP="00132A92">
            <w:pPr>
              <w:spacing w:after="4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>5921,9</w:t>
            </w:r>
          </w:p>
        </w:tc>
        <w:tc>
          <w:tcPr>
            <w:tcW w:w="1263" w:type="dxa"/>
            <w:shd w:val="clear" w:color="auto" w:fill="auto"/>
          </w:tcPr>
          <w:p w:rsidR="00132A92" w:rsidRPr="00A8058D" w:rsidRDefault="00132A92" w:rsidP="00AB26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772,7  </w:t>
            </w:r>
          </w:p>
        </w:tc>
        <w:tc>
          <w:tcPr>
            <w:tcW w:w="1263" w:type="dxa"/>
            <w:shd w:val="clear" w:color="auto" w:fill="auto"/>
          </w:tcPr>
          <w:p w:rsidR="00132A92" w:rsidRPr="00A8058D" w:rsidRDefault="00132A92" w:rsidP="00132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1287,3</w:t>
            </w:r>
          </w:p>
        </w:tc>
        <w:tc>
          <w:tcPr>
            <w:tcW w:w="1263" w:type="dxa"/>
            <w:shd w:val="clear" w:color="auto" w:fill="auto"/>
          </w:tcPr>
          <w:p w:rsidR="00132A92" w:rsidRDefault="00132A92">
            <w:r w:rsidRPr="002E39BC">
              <w:rPr>
                <w:rFonts w:ascii="Times New Roman" w:hAnsi="Times New Roman" w:cs="Times New Roman"/>
                <w:sz w:val="24"/>
                <w:szCs w:val="24"/>
              </w:rPr>
              <w:t>1287,3</w:t>
            </w:r>
          </w:p>
        </w:tc>
        <w:tc>
          <w:tcPr>
            <w:tcW w:w="1263" w:type="dxa"/>
            <w:shd w:val="clear" w:color="auto" w:fill="auto"/>
          </w:tcPr>
          <w:p w:rsidR="00132A92" w:rsidRDefault="00132A92">
            <w:r w:rsidRPr="002E39BC">
              <w:rPr>
                <w:rFonts w:ascii="Times New Roman" w:hAnsi="Times New Roman" w:cs="Times New Roman"/>
                <w:sz w:val="24"/>
                <w:szCs w:val="24"/>
              </w:rPr>
              <w:t>1287,3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32A92" w:rsidRDefault="00132A92">
            <w:r w:rsidRPr="002E39BC">
              <w:rPr>
                <w:rFonts w:ascii="Times New Roman" w:hAnsi="Times New Roman" w:cs="Times New Roman"/>
                <w:sz w:val="24"/>
                <w:szCs w:val="24"/>
              </w:rPr>
              <w:t>1287,3</w:t>
            </w:r>
          </w:p>
        </w:tc>
      </w:tr>
      <w:tr w:rsidR="002D7788" w:rsidRPr="008F0287" w:rsidTr="002D7788">
        <w:tc>
          <w:tcPr>
            <w:tcW w:w="567" w:type="dxa"/>
            <w:vMerge/>
            <w:shd w:val="clear" w:color="auto" w:fill="auto"/>
          </w:tcPr>
          <w:p w:rsidR="002D7788" w:rsidRPr="008F0287" w:rsidRDefault="002D7788" w:rsidP="00AB26C1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D7788" w:rsidRPr="008F0287" w:rsidRDefault="002D7788" w:rsidP="00AB26C1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7788" w:rsidRPr="008F0287" w:rsidRDefault="002D7788" w:rsidP="00AB26C1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D7788" w:rsidRPr="008F0287" w:rsidRDefault="002D7788" w:rsidP="00AB26C1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Местный бюджет</w:t>
            </w:r>
          </w:p>
        </w:tc>
        <w:tc>
          <w:tcPr>
            <w:tcW w:w="1712" w:type="dxa"/>
            <w:shd w:val="clear" w:color="auto" w:fill="auto"/>
          </w:tcPr>
          <w:p w:rsidR="002D7788" w:rsidRPr="008F0287" w:rsidRDefault="002D7788" w:rsidP="00132A92">
            <w:pPr>
              <w:spacing w:after="4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>4</w:t>
            </w:r>
            <w:r w:rsidR="00132A92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>00,0</w:t>
            </w:r>
          </w:p>
        </w:tc>
        <w:tc>
          <w:tcPr>
            <w:tcW w:w="1263" w:type="dxa"/>
            <w:shd w:val="clear" w:color="auto" w:fill="auto"/>
          </w:tcPr>
          <w:p w:rsidR="002D7788" w:rsidRPr="00A8058D" w:rsidRDefault="00132A92" w:rsidP="00AB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7788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63" w:type="dxa"/>
            <w:shd w:val="clear" w:color="auto" w:fill="auto"/>
          </w:tcPr>
          <w:p w:rsidR="002D7788" w:rsidRPr="00A8058D" w:rsidRDefault="00132A92" w:rsidP="00AB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778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D7788" w:rsidRPr="00A805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3" w:type="dxa"/>
            <w:shd w:val="clear" w:color="auto" w:fill="auto"/>
          </w:tcPr>
          <w:p w:rsidR="002D7788" w:rsidRPr="00A8058D" w:rsidRDefault="00132A92" w:rsidP="00AB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2D7788" w:rsidRPr="00A805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3" w:type="dxa"/>
            <w:shd w:val="clear" w:color="auto" w:fill="auto"/>
          </w:tcPr>
          <w:p w:rsidR="002D7788" w:rsidRPr="00A8058D" w:rsidRDefault="00132A92" w:rsidP="0013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</w:t>
            </w:r>
            <w:r w:rsidR="002D7788" w:rsidRPr="00A805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D7788" w:rsidRPr="00A8058D" w:rsidRDefault="00132A92" w:rsidP="00AB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C00AEA" w:rsidRPr="008F0287" w:rsidTr="000F4062">
        <w:tc>
          <w:tcPr>
            <w:tcW w:w="567" w:type="dxa"/>
            <w:shd w:val="clear" w:color="auto" w:fill="auto"/>
          </w:tcPr>
          <w:p w:rsidR="00C00AEA" w:rsidRPr="008F0287" w:rsidRDefault="00C00AE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00AEA" w:rsidRPr="008F0287" w:rsidRDefault="00C00AE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Итого по комплексу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00AEA" w:rsidRPr="008F0287" w:rsidRDefault="00C00AE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C00AEA" w:rsidRPr="008F0287" w:rsidRDefault="00C00AE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C00AEA" w:rsidRPr="008F0287" w:rsidRDefault="00C00AE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C00AEA" w:rsidRPr="008F0287" w:rsidRDefault="00C00AE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C00AEA" w:rsidRPr="008F0287" w:rsidRDefault="00C00AE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C00AEA" w:rsidRPr="008F0287" w:rsidRDefault="00C00AE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C00AEA" w:rsidRPr="008F0287" w:rsidRDefault="00C00AE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C00AEA" w:rsidRPr="008F0287" w:rsidTr="000F4062">
        <w:tc>
          <w:tcPr>
            <w:tcW w:w="567" w:type="dxa"/>
            <w:shd w:val="clear" w:color="auto" w:fill="auto"/>
          </w:tcPr>
          <w:p w:rsidR="00C00AEA" w:rsidRPr="008F0287" w:rsidRDefault="00C00AE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C00AEA" w:rsidRPr="008F0287" w:rsidRDefault="00C00AE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Отдельные мероприятия</w:t>
            </w:r>
          </w:p>
        </w:tc>
        <w:tc>
          <w:tcPr>
            <w:tcW w:w="1843" w:type="dxa"/>
            <w:shd w:val="clear" w:color="auto" w:fill="auto"/>
          </w:tcPr>
          <w:p w:rsidR="00C00AEA" w:rsidRPr="008F0287" w:rsidRDefault="00C00AE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C00AEA" w:rsidRPr="008F0287" w:rsidRDefault="00C00AE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C00AEA" w:rsidRPr="008F0287" w:rsidRDefault="00C00AE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C00AEA" w:rsidRPr="008F0287" w:rsidRDefault="00C00AE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C00AEA" w:rsidRPr="008F0287" w:rsidRDefault="00C00AE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C00AEA" w:rsidRPr="008F0287" w:rsidRDefault="00C00AE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C00AEA" w:rsidRPr="008F0287" w:rsidRDefault="00C00AE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D7788" w:rsidRPr="008F0287" w:rsidTr="002D7788">
        <w:tc>
          <w:tcPr>
            <w:tcW w:w="567" w:type="dxa"/>
            <w:shd w:val="clear" w:color="auto" w:fill="auto"/>
          </w:tcPr>
          <w:p w:rsidR="002D7788" w:rsidRPr="008F0287" w:rsidRDefault="002D7788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</w:t>
            </w:r>
          </w:p>
        </w:tc>
        <w:tc>
          <w:tcPr>
            <w:tcW w:w="2410" w:type="dxa"/>
            <w:shd w:val="clear" w:color="auto" w:fill="auto"/>
          </w:tcPr>
          <w:p w:rsidR="002D7788" w:rsidRPr="008F0287" w:rsidRDefault="002D7788" w:rsidP="0042121C">
            <w:pPr>
              <w:spacing w:after="14" w:line="247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 ведение конкурса на лучшее художествен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световое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потребительского рынка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праздн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атам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2D7788" w:rsidRPr="008F0287" w:rsidRDefault="002D7788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Группа потребительского рынка</w:t>
            </w:r>
          </w:p>
        </w:tc>
        <w:tc>
          <w:tcPr>
            <w:tcW w:w="1843" w:type="dxa"/>
            <w:shd w:val="clear" w:color="auto" w:fill="auto"/>
          </w:tcPr>
          <w:p w:rsidR="002D7788" w:rsidRPr="008F0287" w:rsidRDefault="002D7788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2D7788" w:rsidRPr="008F0287" w:rsidRDefault="002D7788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500,0</w:t>
            </w:r>
          </w:p>
        </w:tc>
        <w:tc>
          <w:tcPr>
            <w:tcW w:w="1263" w:type="dxa"/>
            <w:shd w:val="clear" w:color="auto" w:fill="auto"/>
          </w:tcPr>
          <w:p w:rsidR="002D7788" w:rsidRPr="008F0287" w:rsidRDefault="002D7788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100,0</w:t>
            </w:r>
          </w:p>
        </w:tc>
        <w:tc>
          <w:tcPr>
            <w:tcW w:w="1263" w:type="dxa"/>
            <w:shd w:val="clear" w:color="auto" w:fill="auto"/>
          </w:tcPr>
          <w:p w:rsidR="002D7788" w:rsidRPr="008F0287" w:rsidRDefault="002D7788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100,0</w:t>
            </w:r>
          </w:p>
        </w:tc>
        <w:tc>
          <w:tcPr>
            <w:tcW w:w="1263" w:type="dxa"/>
            <w:shd w:val="clear" w:color="auto" w:fill="auto"/>
          </w:tcPr>
          <w:p w:rsidR="002D7788" w:rsidRPr="008F0287" w:rsidRDefault="002D7788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100,0</w:t>
            </w:r>
          </w:p>
        </w:tc>
        <w:tc>
          <w:tcPr>
            <w:tcW w:w="1263" w:type="dxa"/>
            <w:shd w:val="clear" w:color="auto" w:fill="auto"/>
          </w:tcPr>
          <w:p w:rsidR="002D7788" w:rsidRPr="008F0287" w:rsidRDefault="002D7788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D7788" w:rsidRPr="008F0287" w:rsidRDefault="002D7788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100,0</w:t>
            </w:r>
          </w:p>
        </w:tc>
      </w:tr>
      <w:tr w:rsidR="00C00AEA" w:rsidRPr="008F0287" w:rsidTr="000F4062">
        <w:tc>
          <w:tcPr>
            <w:tcW w:w="567" w:type="dxa"/>
            <w:shd w:val="clear" w:color="auto" w:fill="auto"/>
          </w:tcPr>
          <w:p w:rsidR="00C00AEA" w:rsidRDefault="00C00AE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3405BA" w:rsidRDefault="00C00AEA" w:rsidP="0042121C">
            <w:pPr>
              <w:spacing w:after="14" w:line="247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по программе: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00AEA" w:rsidRDefault="00C00AEA" w:rsidP="0042121C">
            <w:pPr>
              <w:spacing w:after="14" w:line="247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КО</w:t>
            </w:r>
          </w:p>
          <w:p w:rsidR="00C00AEA" w:rsidRDefault="00C00AE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</w:tcPr>
          <w:p w:rsidR="00C00AEA" w:rsidRPr="008F0287" w:rsidRDefault="00C00AE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C00AEA" w:rsidRDefault="00132A92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10421,9</w:t>
            </w:r>
          </w:p>
          <w:p w:rsidR="00C00AEA" w:rsidRDefault="003405B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5921,9</w:t>
            </w:r>
          </w:p>
          <w:p w:rsidR="00C00AEA" w:rsidRPr="008F0287" w:rsidRDefault="003405B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  <w:r w:rsidR="00C00AEA">
              <w:rPr>
                <w:rFonts w:ascii="Times New Roman" w:eastAsia="Times New Roman" w:hAnsi="Times New Roman" w:cs="Times New Roman"/>
                <w:color w:val="000000"/>
                <w:sz w:val="24"/>
              </w:rPr>
              <w:t>00,0</w:t>
            </w:r>
          </w:p>
        </w:tc>
        <w:tc>
          <w:tcPr>
            <w:tcW w:w="1263" w:type="dxa"/>
            <w:shd w:val="clear" w:color="auto" w:fill="auto"/>
          </w:tcPr>
          <w:p w:rsidR="00C00AEA" w:rsidRDefault="003405BA" w:rsidP="00AD47FB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1672,7</w:t>
            </w:r>
          </w:p>
          <w:p w:rsidR="00C00AEA" w:rsidRDefault="003405BA" w:rsidP="00AD47FB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772,7</w:t>
            </w:r>
          </w:p>
          <w:p w:rsidR="00C00AEA" w:rsidRPr="008F0287" w:rsidRDefault="003405BA" w:rsidP="00AD47FB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="00C00AEA">
              <w:rPr>
                <w:rFonts w:ascii="Times New Roman" w:eastAsia="Times New Roman" w:hAnsi="Times New Roman" w:cs="Times New Roman"/>
                <w:color w:val="000000"/>
                <w:sz w:val="24"/>
              </w:rPr>
              <w:t>00,0</w:t>
            </w:r>
          </w:p>
        </w:tc>
        <w:tc>
          <w:tcPr>
            <w:tcW w:w="1263" w:type="dxa"/>
            <w:shd w:val="clear" w:color="auto" w:fill="auto"/>
          </w:tcPr>
          <w:p w:rsidR="00C00AEA" w:rsidRDefault="00C00AEA" w:rsidP="00AD47FB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  <w:r w:rsidR="003405BA">
              <w:rPr>
                <w:rFonts w:ascii="Times New Roman" w:eastAsia="Times New Roman" w:hAnsi="Times New Roman" w:cs="Times New Roman"/>
                <w:color w:val="000000"/>
                <w:sz w:val="24"/>
              </w:rPr>
              <w:t>87,3</w:t>
            </w:r>
          </w:p>
          <w:p w:rsidR="00C00AEA" w:rsidRDefault="003405BA" w:rsidP="00AD47FB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1287,3</w:t>
            </w:r>
          </w:p>
          <w:p w:rsidR="00C00AEA" w:rsidRPr="008F0287" w:rsidRDefault="003405BA" w:rsidP="00AD47FB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="00C00AEA">
              <w:rPr>
                <w:rFonts w:ascii="Times New Roman" w:eastAsia="Times New Roman" w:hAnsi="Times New Roman" w:cs="Times New Roman"/>
                <w:color w:val="000000"/>
                <w:sz w:val="24"/>
              </w:rPr>
              <w:t>00,0</w:t>
            </w:r>
          </w:p>
        </w:tc>
        <w:tc>
          <w:tcPr>
            <w:tcW w:w="1263" w:type="dxa"/>
            <w:shd w:val="clear" w:color="auto" w:fill="auto"/>
          </w:tcPr>
          <w:p w:rsidR="00C00AEA" w:rsidRDefault="003405B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2187,3</w:t>
            </w:r>
          </w:p>
          <w:p w:rsidR="00C00AEA" w:rsidRDefault="003405BA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1287,3</w:t>
            </w:r>
          </w:p>
          <w:p w:rsidR="00C00AEA" w:rsidRPr="008F0287" w:rsidRDefault="003405BA" w:rsidP="003405BA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="00C00AEA">
              <w:rPr>
                <w:rFonts w:ascii="Times New Roman" w:eastAsia="Times New Roman" w:hAnsi="Times New Roman" w:cs="Times New Roman"/>
                <w:color w:val="000000"/>
                <w:sz w:val="24"/>
              </w:rPr>
              <w:t>00,0</w:t>
            </w:r>
          </w:p>
        </w:tc>
        <w:tc>
          <w:tcPr>
            <w:tcW w:w="1263" w:type="dxa"/>
            <w:shd w:val="clear" w:color="auto" w:fill="auto"/>
          </w:tcPr>
          <w:p w:rsidR="00C00AEA" w:rsidRDefault="003405BA" w:rsidP="005B1BB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2187,3</w:t>
            </w:r>
          </w:p>
          <w:p w:rsidR="00C00AEA" w:rsidRDefault="003405BA" w:rsidP="005B1BB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1287,3</w:t>
            </w:r>
          </w:p>
          <w:p w:rsidR="00C00AEA" w:rsidRPr="008F0287" w:rsidRDefault="003405BA" w:rsidP="005B1BB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="00C00AEA">
              <w:rPr>
                <w:rFonts w:ascii="Times New Roman" w:eastAsia="Times New Roman" w:hAnsi="Times New Roman" w:cs="Times New Roman"/>
                <w:color w:val="000000"/>
                <w:sz w:val="24"/>
              </w:rPr>
              <w:t>00,0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C00AEA" w:rsidRDefault="003405BA" w:rsidP="005B1BB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2187,3</w:t>
            </w:r>
          </w:p>
          <w:p w:rsidR="00C00AEA" w:rsidRDefault="003405BA" w:rsidP="005B1BB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1287,3</w:t>
            </w:r>
          </w:p>
          <w:p w:rsidR="00C00AEA" w:rsidRPr="008F0287" w:rsidRDefault="003405BA" w:rsidP="005B1BB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="00C00AEA">
              <w:rPr>
                <w:rFonts w:ascii="Times New Roman" w:eastAsia="Times New Roman" w:hAnsi="Times New Roman" w:cs="Times New Roman"/>
                <w:color w:val="000000"/>
                <w:sz w:val="24"/>
              </w:rPr>
              <w:t>00,0</w:t>
            </w:r>
          </w:p>
        </w:tc>
      </w:tr>
    </w:tbl>
    <w:p w:rsidR="00205916" w:rsidRDefault="00205916" w:rsidP="00205916">
      <w:pPr>
        <w:numPr>
          <w:ilvl w:val="0"/>
          <w:numId w:val="34"/>
        </w:numPr>
        <w:spacing w:after="0"/>
        <w:ind w:right="-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sectPr w:rsidR="00205916" w:rsidSect="00205916">
          <w:pgSz w:w="16838" w:h="11905" w:orient="landscape"/>
          <w:pgMar w:top="1701" w:right="1134" w:bottom="851" w:left="1134" w:header="0" w:footer="0" w:gutter="0"/>
          <w:cols w:space="720"/>
          <w:titlePg/>
        </w:sectPr>
      </w:pPr>
    </w:p>
    <w:p w:rsidR="00205916" w:rsidRPr="008F0287" w:rsidRDefault="00205916" w:rsidP="003C6FE4">
      <w:pPr>
        <w:numPr>
          <w:ilvl w:val="0"/>
          <w:numId w:val="34"/>
        </w:numPr>
        <w:spacing w:after="0"/>
        <w:ind w:left="426" w:right="-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0" wp14:anchorId="52B3638F" wp14:editId="46FF55A4">
            <wp:simplePos x="0" y="0"/>
            <wp:positionH relativeFrom="page">
              <wp:posOffset>758190</wp:posOffset>
            </wp:positionH>
            <wp:positionV relativeFrom="page">
              <wp:posOffset>1526540</wp:posOffset>
            </wp:positionV>
            <wp:extent cx="8890" cy="8890"/>
            <wp:effectExtent l="0" t="0" r="0" b="0"/>
            <wp:wrapSquare wrapText="bothSides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4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028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 xml:space="preserve">План реализации мероприятий (результатов) </w:t>
      </w:r>
      <w:r w:rsidRPr="008F0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структурных элементов</w:t>
      </w:r>
    </w:p>
    <w:p w:rsidR="00205916" w:rsidRPr="008F0287" w:rsidRDefault="00205916" w:rsidP="00205916">
      <w:pPr>
        <w:spacing w:after="40" w:line="266" w:lineRule="auto"/>
        <w:ind w:right="-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0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муниципальной программы</w:t>
      </w:r>
    </w:p>
    <w:p w:rsidR="00205916" w:rsidRPr="008F0287" w:rsidRDefault="00205916" w:rsidP="00205916">
      <w:pPr>
        <w:keepNext/>
        <w:keepLines/>
        <w:spacing w:after="0"/>
        <w:ind w:right="-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</w:pPr>
      <w:r w:rsidRPr="008F028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>На весь период действия программы</w:t>
      </w:r>
    </w:p>
    <w:p w:rsidR="00205916" w:rsidRPr="008F0287" w:rsidRDefault="00205916" w:rsidP="00205916">
      <w:pPr>
        <w:spacing w:after="14" w:line="247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9817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1"/>
        <w:gridCol w:w="1418"/>
        <w:gridCol w:w="2027"/>
        <w:gridCol w:w="1942"/>
        <w:gridCol w:w="1559"/>
      </w:tblGrid>
      <w:tr w:rsidR="00205916" w:rsidRPr="008F0287" w:rsidTr="005B1BB6">
        <w:tc>
          <w:tcPr>
            <w:tcW w:w="2871" w:type="dxa"/>
            <w:shd w:val="clear" w:color="auto" w:fill="auto"/>
          </w:tcPr>
          <w:p w:rsidR="00205916" w:rsidRPr="008F0287" w:rsidRDefault="00205916" w:rsidP="00205916">
            <w:pPr>
              <w:spacing w:after="9" w:line="24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Задача, наименование мероприятия</w:t>
            </w:r>
          </w:p>
          <w:p w:rsidR="00205916" w:rsidRPr="008F0287" w:rsidRDefault="00205916" w:rsidP="00205916">
            <w:pPr>
              <w:spacing w:after="0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(результата) входящего </w:t>
            </w:r>
            <w:proofErr w:type="gramStart"/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</w:p>
          <w:p w:rsidR="00205916" w:rsidRPr="008F0287" w:rsidRDefault="00205916" w:rsidP="00205916">
            <w:pPr>
              <w:spacing w:after="0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</w:t>
            </w: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структурного элемента) </w:t>
            </w:r>
          </w:p>
          <w:p w:rsidR="00205916" w:rsidRPr="008F0287" w:rsidRDefault="00205916" w:rsidP="00205916">
            <w:pPr>
              <w:spacing w:after="0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точка</w:t>
            </w:r>
          </w:p>
        </w:tc>
        <w:tc>
          <w:tcPr>
            <w:tcW w:w="1418" w:type="dxa"/>
            <w:shd w:val="clear" w:color="auto" w:fill="auto"/>
          </w:tcPr>
          <w:p w:rsidR="00205916" w:rsidRPr="008F0287" w:rsidRDefault="00205916" w:rsidP="00C00AEA">
            <w:pPr>
              <w:spacing w:after="0" w:line="247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Дата наступления</w:t>
            </w:r>
          </w:p>
          <w:p w:rsidR="00205916" w:rsidRPr="008F0287" w:rsidRDefault="00205916" w:rsidP="00C00AEA">
            <w:pPr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ной точки</w:t>
            </w:r>
          </w:p>
          <w:p w:rsidR="00205916" w:rsidRPr="008F0287" w:rsidRDefault="00205916" w:rsidP="00C00AEA">
            <w:pPr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Yu Gothic UI" w:eastAsia="Yu Gothic UI" w:hAnsi="Yu Gothic UI" w:cs="Times New Roman" w:hint="eastAsia"/>
                <w:color w:val="000000"/>
                <w:sz w:val="24"/>
              </w:rPr>
              <w:t>&lt;</w:t>
            </w:r>
            <w:r w:rsidRPr="008F0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8F0287">
              <w:rPr>
                <w:rFonts w:ascii="Yu Gothic UI" w:eastAsia="Yu Gothic UI" w:hAnsi="Yu Gothic UI" w:cs="Times New Roman" w:hint="eastAsia"/>
                <w:color w:val="000000"/>
                <w:sz w:val="24"/>
              </w:rPr>
              <w:t>&gt;</w:t>
            </w:r>
          </w:p>
        </w:tc>
        <w:tc>
          <w:tcPr>
            <w:tcW w:w="2027" w:type="dxa"/>
            <w:shd w:val="clear" w:color="auto" w:fill="auto"/>
          </w:tcPr>
          <w:p w:rsidR="00205916" w:rsidRPr="008F0287" w:rsidRDefault="0020591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Ответственный исполнитель / соисполнитель (ФИО, должность)</w:t>
            </w:r>
          </w:p>
        </w:tc>
        <w:tc>
          <w:tcPr>
            <w:tcW w:w="1942" w:type="dxa"/>
            <w:shd w:val="clear" w:color="auto" w:fill="auto"/>
          </w:tcPr>
          <w:p w:rsidR="00205916" w:rsidRPr="008F0287" w:rsidRDefault="00205916" w:rsidP="00205916">
            <w:pPr>
              <w:spacing w:after="1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 подтверждающего документа</w:t>
            </w:r>
          </w:p>
          <w:p w:rsidR="00205916" w:rsidRPr="008F0287" w:rsidRDefault="00205916" w:rsidP="00205916">
            <w:pPr>
              <w:spacing w:after="1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F0287">
              <w:rPr>
                <w:rFonts w:ascii="Yu Gothic UI" w:eastAsia="Yu Gothic UI" w:hAnsi="Yu Gothic UI" w:cs="Times New Roman" w:hint="eastAsia"/>
                <w:color w:val="000000"/>
                <w:sz w:val="24"/>
                <w:lang w:val="en-US"/>
              </w:rPr>
              <w:t>&lt;</w:t>
            </w:r>
            <w:r w:rsidRPr="008F0287">
              <w:rPr>
                <w:rFonts w:ascii="Yu Gothic UI" w:eastAsia="Yu Gothic UI" w:hAnsi="Yu Gothic UI" w:cs="Times New Roman"/>
                <w:color w:val="000000"/>
                <w:sz w:val="18"/>
                <w:szCs w:val="18"/>
                <w:lang w:val="en-US"/>
              </w:rPr>
              <w:t>2</w:t>
            </w:r>
            <w:r w:rsidRPr="008F0287">
              <w:rPr>
                <w:rFonts w:ascii="Yu Gothic UI" w:eastAsia="Yu Gothic UI" w:hAnsi="Yu Gothic UI" w:cs="Times New Roman" w:hint="eastAsia"/>
                <w:color w:val="000000"/>
                <w:sz w:val="24"/>
                <w:lang w:val="en-US"/>
              </w:rPr>
              <w:t>&gt;</w:t>
            </w:r>
          </w:p>
        </w:tc>
        <w:tc>
          <w:tcPr>
            <w:tcW w:w="1559" w:type="dxa"/>
            <w:shd w:val="clear" w:color="auto" w:fill="auto"/>
          </w:tcPr>
          <w:p w:rsidR="00205916" w:rsidRPr="008F0287" w:rsidRDefault="00205916" w:rsidP="00205916">
            <w:pPr>
              <w:spacing w:after="0" w:line="301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система (источник</w:t>
            </w:r>
            <w:r w:rsidRPr="008F02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данных)</w:t>
            </w:r>
          </w:p>
          <w:p w:rsidR="00205916" w:rsidRPr="008F0287" w:rsidRDefault="00205916" w:rsidP="00205916">
            <w:pPr>
              <w:spacing w:after="0" w:line="301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F0287">
              <w:rPr>
                <w:rFonts w:ascii="Yu Gothic UI" w:eastAsia="Yu Gothic UI" w:hAnsi="Yu Gothic UI" w:cs="Times New Roman" w:hint="eastAsia"/>
                <w:color w:val="000000"/>
                <w:sz w:val="20"/>
                <w:lang w:val="en-US"/>
              </w:rPr>
              <w:t>&lt;</w:t>
            </w:r>
            <w:r w:rsidRPr="008F028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  <w:r w:rsidRPr="008F0287">
              <w:rPr>
                <w:rFonts w:ascii="Yu Gothic UI" w:eastAsia="Yu Gothic UI" w:hAnsi="Yu Gothic UI" w:cs="Times New Roman" w:hint="eastAsia"/>
                <w:color w:val="000000"/>
                <w:sz w:val="20"/>
                <w:lang w:val="en-US"/>
              </w:rPr>
              <w:t>&gt;</w:t>
            </w:r>
          </w:p>
        </w:tc>
      </w:tr>
      <w:tr w:rsidR="00205916" w:rsidRPr="008F0287" w:rsidTr="005B1BB6">
        <w:tc>
          <w:tcPr>
            <w:tcW w:w="2871" w:type="dxa"/>
            <w:shd w:val="clear" w:color="auto" w:fill="auto"/>
          </w:tcPr>
          <w:p w:rsidR="00205916" w:rsidRPr="008F0287" w:rsidRDefault="00205916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5916" w:rsidRPr="008F0287" w:rsidRDefault="00205916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027" w:type="dxa"/>
            <w:shd w:val="clear" w:color="auto" w:fill="auto"/>
          </w:tcPr>
          <w:p w:rsidR="00205916" w:rsidRPr="008F0287" w:rsidRDefault="00205916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942" w:type="dxa"/>
            <w:shd w:val="clear" w:color="auto" w:fill="auto"/>
          </w:tcPr>
          <w:p w:rsidR="00205916" w:rsidRPr="008F0287" w:rsidRDefault="00205916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05916" w:rsidRPr="008F0287" w:rsidRDefault="00205916" w:rsidP="00205916">
            <w:pPr>
              <w:spacing w:after="14" w:line="247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205916" w:rsidRPr="008F0287" w:rsidTr="005B1BB6">
        <w:tc>
          <w:tcPr>
            <w:tcW w:w="9817" w:type="dxa"/>
            <w:gridSpan w:val="5"/>
            <w:shd w:val="clear" w:color="auto" w:fill="auto"/>
          </w:tcPr>
          <w:p w:rsidR="00205916" w:rsidRPr="00736A4B" w:rsidRDefault="00205916" w:rsidP="00736A4B">
            <w:pPr>
              <w:pStyle w:val="aa"/>
              <w:numPr>
                <w:ilvl w:val="0"/>
                <w:numId w:val="47"/>
              </w:numPr>
              <w:spacing w:after="14" w:line="247" w:lineRule="auto"/>
              <w:ind w:left="0" w:right="-8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задачи структурного элемента</w:t>
            </w:r>
            <w:r w:rsidR="002D7788" w:rsidRP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55E6B" w:rsidRP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>«Финансовая поддержка субъектов малого и среднего предпринимательства на территории Людиновского муниципального округа»</w:t>
            </w:r>
          </w:p>
        </w:tc>
      </w:tr>
      <w:tr w:rsidR="00205916" w:rsidRPr="008F0287" w:rsidTr="005B1BB6">
        <w:tc>
          <w:tcPr>
            <w:tcW w:w="2871" w:type="dxa"/>
            <w:shd w:val="clear" w:color="auto" w:fill="auto"/>
          </w:tcPr>
          <w:p w:rsidR="005B1BB6" w:rsidRPr="00736A4B" w:rsidRDefault="00205916" w:rsidP="00736A4B">
            <w:pPr>
              <w:pStyle w:val="aa"/>
              <w:numPr>
                <w:ilvl w:val="1"/>
                <w:numId w:val="47"/>
              </w:numPr>
              <w:spacing w:after="14" w:line="247" w:lineRule="auto"/>
              <w:ind w:left="0" w:right="-8" w:firstLine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Мероприятие (результат) «</w:t>
            </w:r>
            <w:r w:rsidR="005B1BB6" w:rsidRP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Предоставление </w:t>
            </w:r>
            <w:proofErr w:type="spellStart"/>
            <w:r w:rsidR="005B1BB6" w:rsidRP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субси</w:t>
            </w:r>
            <w:proofErr w:type="spellEnd"/>
            <w:r w:rsidR="005B1BB6" w:rsidRP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5B1BB6" w:rsidRP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дий</w:t>
            </w:r>
            <w:proofErr w:type="spellEnd"/>
            <w:r w:rsidR="005B1BB6" w:rsidRP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субъектам МСП на компенсацию затрат, связанных с </w:t>
            </w:r>
            <w:proofErr w:type="spellStart"/>
            <w:r w:rsidR="005B1BB6" w:rsidRP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приобре</w:t>
            </w:r>
            <w:proofErr w:type="spellEnd"/>
            <w:r w:rsidR="005B1BB6" w:rsidRP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5B1BB6" w:rsidRP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тением</w:t>
            </w:r>
            <w:proofErr w:type="spellEnd"/>
            <w:r w:rsidR="005B1BB6" w:rsidRP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оборудования, используемого при </w:t>
            </w:r>
            <w:proofErr w:type="gramStart"/>
            <w:r w:rsidR="005B1BB6" w:rsidRP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производстве</w:t>
            </w:r>
            <w:proofErr w:type="gramEnd"/>
            <w:r w:rsidR="005B1BB6" w:rsidRP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товаров, </w:t>
            </w:r>
          </w:p>
          <w:p w:rsidR="00205916" w:rsidRPr="008F0287" w:rsidRDefault="005B1BB6" w:rsidP="005B1BB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B1BB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 и </w:t>
            </w:r>
            <w:proofErr w:type="gramStart"/>
            <w:r w:rsidRPr="005B1BB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оказании</w:t>
            </w:r>
            <w:proofErr w:type="gramEnd"/>
            <w:r w:rsidRPr="005B1BB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услуг</w:t>
            </w:r>
            <w:r w:rsidR="00205916"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1418" w:type="dxa"/>
            <w:shd w:val="clear" w:color="auto" w:fill="auto"/>
          </w:tcPr>
          <w:p w:rsidR="00205916" w:rsidRPr="008F0287" w:rsidRDefault="0020591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205916" w:rsidRPr="008F0287" w:rsidRDefault="0020591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205916" w:rsidRPr="008F0287" w:rsidRDefault="0020591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05916" w:rsidRPr="008F0287" w:rsidRDefault="0020591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F91956" w:rsidRPr="008F0287" w:rsidTr="005B1BB6">
        <w:tc>
          <w:tcPr>
            <w:tcW w:w="2871" w:type="dxa"/>
            <w:shd w:val="clear" w:color="auto" w:fill="auto"/>
          </w:tcPr>
          <w:p w:rsidR="00F91956" w:rsidRPr="008F0287" w:rsidRDefault="00F9195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точка 1.1.</w:t>
            </w:r>
            <w:r w:rsid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91956">
              <w:rPr>
                <w:rFonts w:ascii="Times New Roman" w:eastAsia="Calibri" w:hAnsi="Times New Roman" w:cs="Times New Roman"/>
                <w:sz w:val="24"/>
                <w:szCs w:val="24"/>
              </w:rPr>
              <w:t>Принято решение о предоставлении субсидии (подписан протокол подведения итогов)</w:t>
            </w:r>
          </w:p>
        </w:tc>
        <w:tc>
          <w:tcPr>
            <w:tcW w:w="1418" w:type="dxa"/>
            <w:shd w:val="clear" w:color="auto" w:fill="auto"/>
          </w:tcPr>
          <w:p w:rsidR="00F91956" w:rsidRPr="008F0287" w:rsidRDefault="00F9195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20.12.</w:t>
            </w:r>
          </w:p>
        </w:tc>
        <w:tc>
          <w:tcPr>
            <w:tcW w:w="2027" w:type="dxa"/>
            <w:shd w:val="clear" w:color="auto" w:fill="auto"/>
          </w:tcPr>
          <w:p w:rsidR="00F91956" w:rsidRPr="008F0287" w:rsidRDefault="00F91956" w:rsidP="000F4062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Зав. отделом инвестиций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развития </w:t>
            </w:r>
          </w:p>
        </w:tc>
        <w:tc>
          <w:tcPr>
            <w:tcW w:w="1942" w:type="dxa"/>
            <w:shd w:val="clear" w:color="auto" w:fill="auto"/>
          </w:tcPr>
          <w:p w:rsidR="00F91956" w:rsidRPr="008F0287" w:rsidRDefault="00F91956" w:rsidP="000F4062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Протокол</w:t>
            </w:r>
          </w:p>
        </w:tc>
        <w:tc>
          <w:tcPr>
            <w:tcW w:w="1559" w:type="dxa"/>
            <w:shd w:val="clear" w:color="auto" w:fill="auto"/>
          </w:tcPr>
          <w:p w:rsidR="00F91956" w:rsidRPr="008F0287" w:rsidRDefault="00F9195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F91956" w:rsidRPr="008F0287" w:rsidTr="005B1BB6">
        <w:tc>
          <w:tcPr>
            <w:tcW w:w="2871" w:type="dxa"/>
            <w:shd w:val="clear" w:color="auto" w:fill="auto"/>
          </w:tcPr>
          <w:p w:rsidR="00F91956" w:rsidRDefault="00F91956" w:rsidP="005B1BB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точка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Pr="005B1BB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F91956" w:rsidRPr="008F0287" w:rsidRDefault="00F91956" w:rsidP="005B1BB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91956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Заключено Соглашение о предоставлении субсидии</w:t>
            </w:r>
          </w:p>
        </w:tc>
        <w:tc>
          <w:tcPr>
            <w:tcW w:w="1418" w:type="dxa"/>
            <w:shd w:val="clear" w:color="auto" w:fill="auto"/>
          </w:tcPr>
          <w:p w:rsidR="00F91956" w:rsidRPr="008F0287" w:rsidRDefault="003405BA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 позднее </w:t>
            </w:r>
            <w:r w:rsidR="00F91956">
              <w:rPr>
                <w:rFonts w:ascii="Times New Roman" w:eastAsia="Times New Roman" w:hAnsi="Times New Roman" w:cs="Times New Roman"/>
                <w:color w:val="000000"/>
                <w:sz w:val="24"/>
              </w:rPr>
              <w:t>25.12.</w:t>
            </w:r>
          </w:p>
        </w:tc>
        <w:tc>
          <w:tcPr>
            <w:tcW w:w="2027" w:type="dxa"/>
            <w:shd w:val="clear" w:color="auto" w:fill="auto"/>
          </w:tcPr>
          <w:p w:rsidR="00F91956" w:rsidRPr="008F0287" w:rsidRDefault="00F91956" w:rsidP="00C00AEA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Зав. отд</w:t>
            </w:r>
            <w:r w:rsidR="00C00AEA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="00C00AEA"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нвести</w:t>
            </w:r>
            <w:proofErr w:type="spellEnd"/>
            <w:r w:rsidR="00C00A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</w:t>
            </w:r>
            <w:proofErr w:type="spellEnd"/>
            <w:r w:rsidR="00C00A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развития</w:t>
            </w:r>
          </w:p>
        </w:tc>
        <w:tc>
          <w:tcPr>
            <w:tcW w:w="1942" w:type="dxa"/>
            <w:shd w:val="clear" w:color="auto" w:fill="auto"/>
          </w:tcPr>
          <w:p w:rsidR="00F91956" w:rsidRPr="008F0287" w:rsidRDefault="00F9195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Соглашение</w:t>
            </w:r>
          </w:p>
        </w:tc>
        <w:tc>
          <w:tcPr>
            <w:tcW w:w="1559" w:type="dxa"/>
            <w:shd w:val="clear" w:color="auto" w:fill="auto"/>
          </w:tcPr>
          <w:p w:rsidR="00F91956" w:rsidRPr="008F0287" w:rsidRDefault="00F9195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F91956" w:rsidRPr="008F0287" w:rsidTr="000F4062">
        <w:tc>
          <w:tcPr>
            <w:tcW w:w="9817" w:type="dxa"/>
            <w:gridSpan w:val="5"/>
            <w:shd w:val="clear" w:color="auto" w:fill="auto"/>
          </w:tcPr>
          <w:p w:rsidR="00F91956" w:rsidRPr="00736A4B" w:rsidRDefault="00F91956" w:rsidP="00736A4B">
            <w:pPr>
              <w:pStyle w:val="aa"/>
              <w:numPr>
                <w:ilvl w:val="0"/>
                <w:numId w:val="47"/>
              </w:numPr>
              <w:spacing w:after="14" w:line="247" w:lineRule="auto"/>
              <w:ind w:left="0" w:right="-8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задачи структурного элемента «Имущественная поддержка субъектов малого и среднего предпринимательства на территории Людиновского муниципального округа»</w:t>
            </w:r>
          </w:p>
        </w:tc>
      </w:tr>
      <w:tr w:rsidR="00F91956" w:rsidRPr="008F0287" w:rsidTr="005B1BB6">
        <w:tc>
          <w:tcPr>
            <w:tcW w:w="2871" w:type="dxa"/>
            <w:shd w:val="clear" w:color="auto" w:fill="auto"/>
          </w:tcPr>
          <w:p w:rsidR="00F91956" w:rsidRPr="00736A4B" w:rsidRDefault="00F91956" w:rsidP="00736A4B">
            <w:pPr>
              <w:pStyle w:val="aa"/>
              <w:numPr>
                <w:ilvl w:val="1"/>
                <w:numId w:val="47"/>
              </w:numPr>
              <w:tabs>
                <w:tab w:val="left" w:pos="495"/>
              </w:tabs>
              <w:spacing w:after="14" w:line="247" w:lineRule="auto"/>
              <w:ind w:left="0" w:right="-108" w:firstLine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Мероприятие (результат) «Консультирование СМСП по вопросам имущественной  поддержки на территории Людиновского муниципального округа»</w:t>
            </w:r>
          </w:p>
        </w:tc>
        <w:tc>
          <w:tcPr>
            <w:tcW w:w="1418" w:type="dxa"/>
            <w:shd w:val="clear" w:color="auto" w:fill="auto"/>
          </w:tcPr>
          <w:p w:rsidR="00F91956" w:rsidRPr="008F0287" w:rsidRDefault="00F9195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F91956" w:rsidRPr="008F0287" w:rsidRDefault="00F9195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F91956" w:rsidRPr="008F0287" w:rsidRDefault="00F9195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91956" w:rsidRPr="008F0287" w:rsidRDefault="00F9195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F91956" w:rsidRPr="008F0287" w:rsidTr="005B1BB6">
        <w:tc>
          <w:tcPr>
            <w:tcW w:w="2871" w:type="dxa"/>
            <w:shd w:val="clear" w:color="auto" w:fill="auto"/>
          </w:tcPr>
          <w:p w:rsidR="00F91956" w:rsidRDefault="00F9195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точка </w:t>
            </w:r>
            <w:r w:rsid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  <w:p w:rsidR="00F91956" w:rsidRPr="008F0287" w:rsidRDefault="00F91956" w:rsidP="00C00AEA">
            <w:pPr>
              <w:spacing w:after="14" w:line="247" w:lineRule="auto"/>
              <w:ind w:left="-72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9195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Предоставление </w:t>
            </w:r>
            <w:proofErr w:type="spellStart"/>
            <w:proofErr w:type="gramStart"/>
            <w:r w:rsidRPr="00F9195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потенци</w:t>
            </w:r>
            <w:proofErr w:type="spellEnd"/>
            <w:r w:rsidR="00C00A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91956">
              <w:rPr>
                <w:rFonts w:ascii="Times New Roman" w:eastAsia="Times New Roman" w:hAnsi="Times New Roman" w:cs="Times New Roman"/>
                <w:color w:val="000000"/>
                <w:sz w:val="24"/>
              </w:rPr>
              <w:t>альным</w:t>
            </w:r>
            <w:proofErr w:type="spellEnd"/>
            <w:proofErr w:type="gramEnd"/>
            <w:r w:rsidRPr="00F9195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арендаторам информации об имуществе,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предназна</w:t>
            </w:r>
            <w:proofErr w:type="spellEnd"/>
            <w:r w:rsidR="00C00A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имущест</w:t>
            </w:r>
            <w:proofErr w:type="spellEnd"/>
            <w:r w:rsidR="00C00A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венной поддержки СМСП</w:t>
            </w:r>
          </w:p>
        </w:tc>
        <w:tc>
          <w:tcPr>
            <w:tcW w:w="1418" w:type="dxa"/>
            <w:shd w:val="clear" w:color="auto" w:fill="auto"/>
          </w:tcPr>
          <w:p w:rsidR="00F91956" w:rsidRPr="008F0287" w:rsidRDefault="00F9195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 течение года</w:t>
            </w:r>
            <w:r w:rsid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мере обращения</w:t>
            </w:r>
          </w:p>
        </w:tc>
        <w:tc>
          <w:tcPr>
            <w:tcW w:w="2027" w:type="dxa"/>
            <w:shd w:val="clear" w:color="auto" w:fill="auto"/>
          </w:tcPr>
          <w:p w:rsidR="00736A4B" w:rsidRDefault="00F9195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Зав. отделом инвестиций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развития, </w:t>
            </w:r>
          </w:p>
          <w:p w:rsidR="00F91956" w:rsidRPr="008F0287" w:rsidRDefault="00F9195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Зав. отделом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имущества</w:t>
            </w:r>
          </w:p>
        </w:tc>
        <w:tc>
          <w:tcPr>
            <w:tcW w:w="1942" w:type="dxa"/>
            <w:shd w:val="clear" w:color="auto" w:fill="auto"/>
          </w:tcPr>
          <w:p w:rsidR="00F91956" w:rsidRPr="008F0287" w:rsidRDefault="00F9195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91956" w:rsidRPr="008F0287" w:rsidRDefault="00F9195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F91956" w:rsidRPr="008F0287" w:rsidTr="005B1BB6">
        <w:tc>
          <w:tcPr>
            <w:tcW w:w="2871" w:type="dxa"/>
            <w:shd w:val="clear" w:color="auto" w:fill="auto"/>
          </w:tcPr>
          <w:p w:rsidR="00F91956" w:rsidRDefault="00F91956" w:rsidP="00736A4B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Контрольная точка </w:t>
            </w:r>
            <w:r w:rsid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>.2</w:t>
            </w: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736A4B" w:rsidRPr="008F0287" w:rsidRDefault="00736A4B" w:rsidP="00736A4B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Информация размещена на сайте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администрации</w:t>
            </w:r>
            <w:r w:rsidRP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(на постоянной основе, по мере необходимости)</w:t>
            </w:r>
          </w:p>
        </w:tc>
        <w:tc>
          <w:tcPr>
            <w:tcW w:w="1418" w:type="dxa"/>
            <w:shd w:val="clear" w:color="auto" w:fill="auto"/>
          </w:tcPr>
          <w:p w:rsidR="00F91956" w:rsidRPr="008F0287" w:rsidRDefault="00736A4B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 по мере обращения</w:t>
            </w:r>
          </w:p>
        </w:tc>
        <w:tc>
          <w:tcPr>
            <w:tcW w:w="2027" w:type="dxa"/>
            <w:shd w:val="clear" w:color="auto" w:fill="auto"/>
          </w:tcPr>
          <w:p w:rsidR="00736A4B" w:rsidRDefault="00736A4B" w:rsidP="00C00AEA">
            <w:pPr>
              <w:spacing w:after="14" w:line="247" w:lineRule="auto"/>
              <w:ind w:left="-108" w:right="-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Зав. отделом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инвес</w:t>
            </w:r>
            <w:proofErr w:type="spellEnd"/>
            <w:r w:rsidR="00C00A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тиций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</w:t>
            </w:r>
            <w:proofErr w:type="spellEnd"/>
            <w:r w:rsidR="00C00A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развития, </w:t>
            </w:r>
          </w:p>
          <w:p w:rsidR="00F91956" w:rsidRPr="008F0287" w:rsidRDefault="00736A4B" w:rsidP="00736A4B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Зав. отделом муниципального имущества</w:t>
            </w:r>
          </w:p>
        </w:tc>
        <w:tc>
          <w:tcPr>
            <w:tcW w:w="1942" w:type="dxa"/>
            <w:shd w:val="clear" w:color="auto" w:fill="auto"/>
          </w:tcPr>
          <w:p w:rsidR="00F91956" w:rsidRPr="008F0287" w:rsidRDefault="00F9195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91956" w:rsidRPr="008F0287" w:rsidRDefault="00F9195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36A4B" w:rsidRPr="008F0287" w:rsidTr="000F4062">
        <w:tc>
          <w:tcPr>
            <w:tcW w:w="9817" w:type="dxa"/>
            <w:gridSpan w:val="5"/>
            <w:shd w:val="clear" w:color="auto" w:fill="auto"/>
          </w:tcPr>
          <w:p w:rsidR="00736A4B" w:rsidRPr="00736A4B" w:rsidRDefault="00736A4B" w:rsidP="00736A4B">
            <w:pPr>
              <w:pStyle w:val="aa"/>
              <w:numPr>
                <w:ilvl w:val="0"/>
                <w:numId w:val="47"/>
              </w:numPr>
              <w:spacing w:after="14" w:line="247" w:lineRule="auto"/>
              <w:ind w:left="70" w:right="-8" w:firstLine="2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задачи структурного элемента «Обеспечение эффективного взаимодействия органов местного самоуправления с предпринимательскими структурами»</w:t>
            </w:r>
          </w:p>
        </w:tc>
      </w:tr>
      <w:tr w:rsidR="00F91956" w:rsidRPr="008F0287" w:rsidTr="005B1BB6">
        <w:tc>
          <w:tcPr>
            <w:tcW w:w="2871" w:type="dxa"/>
            <w:shd w:val="clear" w:color="auto" w:fill="auto"/>
          </w:tcPr>
          <w:p w:rsidR="00736A4B" w:rsidRDefault="00736A4B" w:rsidP="00736A4B">
            <w:pPr>
              <w:tabs>
                <w:tab w:val="left" w:pos="495"/>
                <w:tab w:val="left" w:pos="828"/>
              </w:tabs>
              <w:spacing w:after="14" w:line="247" w:lineRule="auto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 Мероприятие (результат)</w:t>
            </w:r>
          </w:p>
          <w:p w:rsidR="00F91956" w:rsidRPr="008F0287" w:rsidRDefault="00736A4B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0E4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spellStart"/>
            <w:proofErr w:type="gramStart"/>
            <w:r w:rsidRPr="00150E49"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E49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150E49">
              <w:rPr>
                <w:rFonts w:ascii="Times New Roman" w:hAnsi="Times New Roman" w:cs="Times New Roman"/>
                <w:sz w:val="24"/>
                <w:szCs w:val="24"/>
              </w:rPr>
              <w:t>, организационной и консультационной поддержки</w:t>
            </w:r>
            <w:r w:rsidRPr="00307237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предпринимательства на территории Людиновского муниципального округа</w:t>
            </w:r>
          </w:p>
        </w:tc>
        <w:tc>
          <w:tcPr>
            <w:tcW w:w="1418" w:type="dxa"/>
            <w:shd w:val="clear" w:color="auto" w:fill="auto"/>
          </w:tcPr>
          <w:p w:rsidR="00F91956" w:rsidRPr="008F0287" w:rsidRDefault="00F9195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F91956" w:rsidRPr="008F0287" w:rsidRDefault="00F9195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F91956" w:rsidRPr="008F0287" w:rsidRDefault="00F9195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91956" w:rsidRPr="008F0287" w:rsidRDefault="00F91956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C6FE4" w:rsidRPr="008F0287" w:rsidTr="005B1BB6">
        <w:tc>
          <w:tcPr>
            <w:tcW w:w="2871" w:type="dxa"/>
            <w:shd w:val="clear" w:color="auto" w:fill="auto"/>
          </w:tcPr>
          <w:p w:rsidR="003C6FE4" w:rsidRDefault="003C6FE4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точка 3.1.1.</w:t>
            </w:r>
          </w:p>
          <w:p w:rsidR="003C6FE4" w:rsidRPr="008F0287" w:rsidRDefault="003C6FE4" w:rsidP="00736A4B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Поступила заявка и составлена</w:t>
            </w:r>
            <w:proofErr w:type="gramEnd"/>
            <w:r w:rsidRP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повестка заседания (ежегодно на постоянной основе по мере поступления заявок)</w:t>
            </w:r>
          </w:p>
        </w:tc>
        <w:tc>
          <w:tcPr>
            <w:tcW w:w="1418" w:type="dxa"/>
            <w:shd w:val="clear" w:color="auto" w:fill="auto"/>
          </w:tcPr>
          <w:p w:rsidR="003C6FE4" w:rsidRPr="008F0287" w:rsidRDefault="003C6FE4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 по мере поступления заявок и обращений</w:t>
            </w:r>
          </w:p>
        </w:tc>
        <w:tc>
          <w:tcPr>
            <w:tcW w:w="2027" w:type="dxa"/>
            <w:shd w:val="clear" w:color="auto" w:fill="auto"/>
          </w:tcPr>
          <w:p w:rsidR="003C6FE4" w:rsidRPr="003C6FE4" w:rsidRDefault="003C6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FE4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инвестиций и </w:t>
            </w:r>
            <w:proofErr w:type="gramStart"/>
            <w:r w:rsidRPr="003C6FE4">
              <w:rPr>
                <w:rFonts w:ascii="Times New Roman" w:hAnsi="Times New Roman" w:cs="Times New Roman"/>
                <w:sz w:val="24"/>
                <w:szCs w:val="24"/>
              </w:rPr>
              <w:t>экономического</w:t>
            </w:r>
            <w:proofErr w:type="gramEnd"/>
            <w:r w:rsidRPr="003C6FE4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</w:p>
        </w:tc>
        <w:tc>
          <w:tcPr>
            <w:tcW w:w="1942" w:type="dxa"/>
            <w:shd w:val="clear" w:color="auto" w:fill="auto"/>
          </w:tcPr>
          <w:p w:rsidR="003C6FE4" w:rsidRPr="008F0287" w:rsidRDefault="003C6FE4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C6FE4" w:rsidRPr="008F0287" w:rsidRDefault="003C6FE4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C6FE4" w:rsidRPr="008F0287" w:rsidTr="005B1BB6">
        <w:tc>
          <w:tcPr>
            <w:tcW w:w="2871" w:type="dxa"/>
            <w:shd w:val="clear" w:color="auto" w:fill="auto"/>
          </w:tcPr>
          <w:p w:rsidR="003C6FE4" w:rsidRDefault="003C6FE4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точка 3.1.2.</w:t>
            </w:r>
          </w:p>
          <w:p w:rsidR="003C6FE4" w:rsidRPr="008F0287" w:rsidRDefault="003C6FE4" w:rsidP="003C6FE4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6A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Подписан Протокол заседания Совета по малому и среднему предпринимательству при главе администрации </w:t>
            </w:r>
          </w:p>
        </w:tc>
        <w:tc>
          <w:tcPr>
            <w:tcW w:w="1418" w:type="dxa"/>
            <w:shd w:val="clear" w:color="auto" w:fill="auto"/>
          </w:tcPr>
          <w:p w:rsidR="003C6FE4" w:rsidRPr="008F0287" w:rsidRDefault="003C6FE4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 по мере поступления заявок и обращений</w:t>
            </w:r>
          </w:p>
        </w:tc>
        <w:tc>
          <w:tcPr>
            <w:tcW w:w="2027" w:type="dxa"/>
            <w:shd w:val="clear" w:color="auto" w:fill="auto"/>
          </w:tcPr>
          <w:p w:rsidR="003C6FE4" w:rsidRPr="003C6FE4" w:rsidRDefault="003C6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FE4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инвестиций и </w:t>
            </w:r>
            <w:proofErr w:type="gramStart"/>
            <w:r w:rsidRPr="003C6FE4">
              <w:rPr>
                <w:rFonts w:ascii="Times New Roman" w:hAnsi="Times New Roman" w:cs="Times New Roman"/>
                <w:sz w:val="24"/>
                <w:szCs w:val="24"/>
              </w:rPr>
              <w:t>экономического</w:t>
            </w:r>
            <w:proofErr w:type="gramEnd"/>
            <w:r w:rsidRPr="003C6FE4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</w:p>
        </w:tc>
        <w:tc>
          <w:tcPr>
            <w:tcW w:w="1942" w:type="dxa"/>
            <w:shd w:val="clear" w:color="auto" w:fill="auto"/>
          </w:tcPr>
          <w:p w:rsidR="003C6FE4" w:rsidRPr="008F0287" w:rsidRDefault="003C6FE4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Протокол</w:t>
            </w:r>
          </w:p>
        </w:tc>
        <w:tc>
          <w:tcPr>
            <w:tcW w:w="1559" w:type="dxa"/>
            <w:shd w:val="clear" w:color="auto" w:fill="auto"/>
          </w:tcPr>
          <w:p w:rsidR="003C6FE4" w:rsidRPr="008F0287" w:rsidRDefault="003C6FE4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C6FE4" w:rsidRPr="008F0287" w:rsidTr="000F4062">
        <w:tc>
          <w:tcPr>
            <w:tcW w:w="9817" w:type="dxa"/>
            <w:gridSpan w:val="5"/>
            <w:shd w:val="clear" w:color="auto" w:fill="auto"/>
          </w:tcPr>
          <w:p w:rsidR="003C6FE4" w:rsidRPr="003C6FE4" w:rsidRDefault="003405BA" w:rsidP="003405BA">
            <w:pPr>
              <w:pStyle w:val="aa"/>
              <w:spacing w:after="14" w:line="247" w:lineRule="auto"/>
              <w:ind w:left="360"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36A4B" w:rsidRPr="008F0287" w:rsidTr="005B1BB6">
        <w:tc>
          <w:tcPr>
            <w:tcW w:w="2871" w:type="dxa"/>
            <w:shd w:val="clear" w:color="auto" w:fill="auto"/>
          </w:tcPr>
          <w:p w:rsidR="00736A4B" w:rsidRPr="008F0287" w:rsidRDefault="00736A4B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36A4B" w:rsidRPr="008F0287" w:rsidRDefault="00736A4B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736A4B" w:rsidRPr="008F0287" w:rsidRDefault="00736A4B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736A4B" w:rsidRPr="008F0287" w:rsidRDefault="00736A4B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A4B" w:rsidRPr="008F0287" w:rsidRDefault="00736A4B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36A4B" w:rsidRPr="008F0287" w:rsidTr="005B1BB6">
        <w:tc>
          <w:tcPr>
            <w:tcW w:w="2871" w:type="dxa"/>
            <w:shd w:val="clear" w:color="auto" w:fill="auto"/>
          </w:tcPr>
          <w:p w:rsidR="003C6FE4" w:rsidRPr="008F0287" w:rsidRDefault="003C6FE4" w:rsidP="003C6FE4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36A4B" w:rsidRPr="003C6FE4" w:rsidRDefault="00736A4B" w:rsidP="003C6FE4">
            <w:pPr>
              <w:spacing w:after="14" w:line="247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736A4B" w:rsidRPr="008F0287" w:rsidRDefault="00736A4B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736A4B" w:rsidRPr="008F0287" w:rsidRDefault="00736A4B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A4B" w:rsidRPr="008F0287" w:rsidRDefault="00736A4B" w:rsidP="00205916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205916" w:rsidRPr="00300F29" w:rsidRDefault="00205916" w:rsidP="00C00A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05916" w:rsidRPr="00300F29" w:rsidSect="00205916">
      <w:pgSz w:w="11905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44A" w:rsidRDefault="0000744A" w:rsidP="002938E5">
      <w:pPr>
        <w:spacing w:after="0" w:line="240" w:lineRule="auto"/>
      </w:pPr>
      <w:r>
        <w:separator/>
      </w:r>
    </w:p>
  </w:endnote>
  <w:endnote w:type="continuationSeparator" w:id="0">
    <w:p w:rsidR="0000744A" w:rsidRDefault="0000744A" w:rsidP="0029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44A" w:rsidRDefault="0000744A" w:rsidP="002938E5">
      <w:pPr>
        <w:spacing w:after="0" w:line="240" w:lineRule="auto"/>
      </w:pPr>
      <w:r>
        <w:separator/>
      </w:r>
    </w:p>
  </w:footnote>
  <w:footnote w:type="continuationSeparator" w:id="0">
    <w:p w:rsidR="0000744A" w:rsidRDefault="0000744A" w:rsidP="00293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7D" w:rsidRDefault="00923D7D">
    <w:pPr>
      <w:pStyle w:val="a6"/>
      <w:jc w:val="right"/>
    </w:pPr>
  </w:p>
  <w:p w:rsidR="00923D7D" w:rsidRDefault="00923D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17BF2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">
    <w:nsid w:val="051A539A"/>
    <w:multiLevelType w:val="hybridMultilevel"/>
    <w:tmpl w:val="3B2E9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67CDF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4">
    <w:nsid w:val="095B0E6B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35260"/>
    <w:multiLevelType w:val="multilevel"/>
    <w:tmpl w:val="FD2AFAE0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E2967FE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928D0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8">
    <w:nsid w:val="0EDB09DF"/>
    <w:multiLevelType w:val="hybridMultilevel"/>
    <w:tmpl w:val="C09E05D2"/>
    <w:lvl w:ilvl="0" w:tplc="835285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F49062A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0">
    <w:nsid w:val="0FB83A68"/>
    <w:multiLevelType w:val="hybridMultilevel"/>
    <w:tmpl w:val="DE10A3A2"/>
    <w:lvl w:ilvl="0" w:tplc="835285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8EB1E4A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2">
    <w:nsid w:val="1B123169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962CC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B95A37"/>
    <w:multiLevelType w:val="multilevel"/>
    <w:tmpl w:val="D766E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0DA0DE8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3C58B5"/>
    <w:multiLevelType w:val="hybridMultilevel"/>
    <w:tmpl w:val="CBD8C3C4"/>
    <w:lvl w:ilvl="0" w:tplc="835285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62F04BE"/>
    <w:multiLevelType w:val="hybridMultilevel"/>
    <w:tmpl w:val="C5E0CAFC"/>
    <w:lvl w:ilvl="0" w:tplc="48765218">
      <w:start w:val="7"/>
      <w:numFmt w:val="decimal"/>
      <w:lvlText w:val="%1."/>
      <w:lvlJc w:val="left"/>
      <w:pPr>
        <w:ind w:left="8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>
    <w:nsid w:val="26553FC8"/>
    <w:multiLevelType w:val="hybridMultilevel"/>
    <w:tmpl w:val="4D44A844"/>
    <w:lvl w:ilvl="0" w:tplc="8352853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410E0E"/>
    <w:multiLevelType w:val="hybridMultilevel"/>
    <w:tmpl w:val="C4FA507E"/>
    <w:lvl w:ilvl="0" w:tplc="498E528C">
      <w:start w:val="1"/>
      <w:numFmt w:val="decimal"/>
      <w:lvlText w:val="%1."/>
      <w:lvlJc w:val="left"/>
      <w:pPr>
        <w:ind w:left="2331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0">
    <w:nsid w:val="2E6D4E12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1">
    <w:nsid w:val="2F3411AA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2">
    <w:nsid w:val="2F395EB8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3">
    <w:nsid w:val="31EB44CC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4">
    <w:nsid w:val="35320F49"/>
    <w:multiLevelType w:val="hybridMultilevel"/>
    <w:tmpl w:val="A0D0D9C8"/>
    <w:lvl w:ilvl="0" w:tplc="0B5E90AC">
      <w:start w:val="6"/>
      <w:numFmt w:val="decimal"/>
      <w:lvlText w:val="%1."/>
      <w:lvlJc w:val="left"/>
      <w:pPr>
        <w:ind w:left="8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5">
    <w:nsid w:val="36B92904"/>
    <w:multiLevelType w:val="hybridMultilevel"/>
    <w:tmpl w:val="B35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945D6A"/>
    <w:multiLevelType w:val="hybridMultilevel"/>
    <w:tmpl w:val="56BC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0A591A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8">
    <w:nsid w:val="3D6D3EDE"/>
    <w:multiLevelType w:val="hybridMultilevel"/>
    <w:tmpl w:val="0650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1867AD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0">
    <w:nsid w:val="3E6B530D"/>
    <w:multiLevelType w:val="hybridMultilevel"/>
    <w:tmpl w:val="72361FD8"/>
    <w:lvl w:ilvl="0" w:tplc="43161F3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EC0B35"/>
    <w:multiLevelType w:val="hybridMultilevel"/>
    <w:tmpl w:val="A2DC7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34149D"/>
    <w:multiLevelType w:val="hybridMultilevel"/>
    <w:tmpl w:val="F5402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BF3FCA"/>
    <w:multiLevelType w:val="hybridMultilevel"/>
    <w:tmpl w:val="C396EFAA"/>
    <w:lvl w:ilvl="0" w:tplc="8352853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8F5DB0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5">
    <w:nsid w:val="4FCA2F30"/>
    <w:multiLevelType w:val="multilevel"/>
    <w:tmpl w:val="E2322882"/>
    <w:lvl w:ilvl="0">
      <w:start w:val="3"/>
      <w:numFmt w:val="decimal"/>
      <w:lvlText w:val="%1."/>
      <w:lvlJc w:val="left"/>
      <w:pPr>
        <w:ind w:left="161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6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0" w:hanging="1800"/>
      </w:pPr>
      <w:rPr>
        <w:rFonts w:hint="default"/>
      </w:rPr>
    </w:lvl>
  </w:abstractNum>
  <w:abstractNum w:abstractNumId="36">
    <w:nsid w:val="51516349"/>
    <w:multiLevelType w:val="hybridMultilevel"/>
    <w:tmpl w:val="8A6C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6C6223"/>
    <w:multiLevelType w:val="hybridMultilevel"/>
    <w:tmpl w:val="59487E8A"/>
    <w:lvl w:ilvl="0" w:tplc="0419000F">
      <w:start w:val="1"/>
      <w:numFmt w:val="decimal"/>
      <w:lvlText w:val="%1."/>
      <w:lvlJc w:val="left"/>
      <w:pPr>
        <w:ind w:left="1610" w:hanging="360"/>
      </w:pPr>
    </w:lvl>
    <w:lvl w:ilvl="1" w:tplc="04190019" w:tentative="1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38">
    <w:nsid w:val="5A245E9D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9">
    <w:nsid w:val="610376D3"/>
    <w:multiLevelType w:val="multilevel"/>
    <w:tmpl w:val="C02CE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60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96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68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760" w:hanging="1800"/>
      </w:pPr>
      <w:rPr>
        <w:rFonts w:hint="default"/>
        <w:sz w:val="22"/>
      </w:rPr>
    </w:lvl>
  </w:abstractNum>
  <w:abstractNum w:abstractNumId="40">
    <w:nsid w:val="655F419D"/>
    <w:multiLevelType w:val="multilevel"/>
    <w:tmpl w:val="4D60DF1C"/>
    <w:lvl w:ilvl="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41">
    <w:nsid w:val="69E95603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6A2DBA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43">
    <w:nsid w:val="733B7909"/>
    <w:multiLevelType w:val="multilevel"/>
    <w:tmpl w:val="FC2E0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9D54050"/>
    <w:multiLevelType w:val="hybridMultilevel"/>
    <w:tmpl w:val="743C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CC405A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46">
    <w:nsid w:val="7CDC4DA3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295871"/>
    <w:multiLevelType w:val="hybridMultilevel"/>
    <w:tmpl w:val="743C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5D0857"/>
    <w:multiLevelType w:val="multilevel"/>
    <w:tmpl w:val="7ADCB784"/>
    <w:lvl w:ilvl="0">
      <w:start w:val="1"/>
      <w:numFmt w:val="decimal"/>
      <w:lvlText w:val="%1."/>
      <w:lvlJc w:val="left"/>
      <w:pPr>
        <w:tabs>
          <w:tab w:val="num" w:pos="915"/>
        </w:tabs>
        <w:ind w:left="927" w:hanging="360"/>
      </w:pPr>
      <w:rPr>
        <w:rFonts w:ascii="Times New Roman" w:eastAsia="MS Mincho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/>
        <w:iCs/>
      </w:r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30"/>
  </w:num>
  <w:num w:numId="2">
    <w:abstractNumId w:val="6"/>
  </w:num>
  <w:num w:numId="3">
    <w:abstractNumId w:val="8"/>
  </w:num>
  <w:num w:numId="4">
    <w:abstractNumId w:val="10"/>
  </w:num>
  <w:num w:numId="5">
    <w:abstractNumId w:val="48"/>
  </w:num>
  <w:num w:numId="6">
    <w:abstractNumId w:val="43"/>
  </w:num>
  <w:num w:numId="7">
    <w:abstractNumId w:val="4"/>
  </w:num>
  <w:num w:numId="8">
    <w:abstractNumId w:val="0"/>
  </w:num>
  <w:num w:numId="9">
    <w:abstractNumId w:val="12"/>
  </w:num>
  <w:num w:numId="10">
    <w:abstractNumId w:val="13"/>
  </w:num>
  <w:num w:numId="11">
    <w:abstractNumId w:val="15"/>
  </w:num>
  <w:num w:numId="12">
    <w:abstractNumId w:val="41"/>
  </w:num>
  <w:num w:numId="13">
    <w:abstractNumId w:val="46"/>
  </w:num>
  <w:num w:numId="14">
    <w:abstractNumId w:val="28"/>
  </w:num>
  <w:num w:numId="15">
    <w:abstractNumId w:val="47"/>
  </w:num>
  <w:num w:numId="16">
    <w:abstractNumId w:val="2"/>
  </w:num>
  <w:num w:numId="17">
    <w:abstractNumId w:val="32"/>
  </w:num>
  <w:num w:numId="18">
    <w:abstractNumId w:val="44"/>
  </w:num>
  <w:num w:numId="19">
    <w:abstractNumId w:val="31"/>
  </w:num>
  <w:num w:numId="20">
    <w:abstractNumId w:val="16"/>
  </w:num>
  <w:num w:numId="21">
    <w:abstractNumId w:val="18"/>
  </w:num>
  <w:num w:numId="22">
    <w:abstractNumId w:val="33"/>
  </w:num>
  <w:num w:numId="23">
    <w:abstractNumId w:val="39"/>
  </w:num>
  <w:num w:numId="24">
    <w:abstractNumId w:val="37"/>
  </w:num>
  <w:num w:numId="25">
    <w:abstractNumId w:val="35"/>
  </w:num>
  <w:num w:numId="26">
    <w:abstractNumId w:val="24"/>
  </w:num>
  <w:num w:numId="27">
    <w:abstractNumId w:val="17"/>
  </w:num>
  <w:num w:numId="28">
    <w:abstractNumId w:val="36"/>
  </w:num>
  <w:num w:numId="29">
    <w:abstractNumId w:val="25"/>
  </w:num>
  <w:num w:numId="30">
    <w:abstractNumId w:val="40"/>
  </w:num>
  <w:num w:numId="31">
    <w:abstractNumId w:val="11"/>
  </w:num>
  <w:num w:numId="32">
    <w:abstractNumId w:val="1"/>
  </w:num>
  <w:num w:numId="33">
    <w:abstractNumId w:val="38"/>
  </w:num>
  <w:num w:numId="34">
    <w:abstractNumId w:val="22"/>
  </w:num>
  <w:num w:numId="35">
    <w:abstractNumId w:val="21"/>
  </w:num>
  <w:num w:numId="36">
    <w:abstractNumId w:val="9"/>
  </w:num>
  <w:num w:numId="37">
    <w:abstractNumId w:val="20"/>
  </w:num>
  <w:num w:numId="38">
    <w:abstractNumId w:val="42"/>
  </w:num>
  <w:num w:numId="39">
    <w:abstractNumId w:val="7"/>
  </w:num>
  <w:num w:numId="40">
    <w:abstractNumId w:val="3"/>
  </w:num>
  <w:num w:numId="41">
    <w:abstractNumId w:val="27"/>
  </w:num>
  <w:num w:numId="42">
    <w:abstractNumId w:val="19"/>
  </w:num>
  <w:num w:numId="43">
    <w:abstractNumId w:val="29"/>
  </w:num>
  <w:num w:numId="44">
    <w:abstractNumId w:val="23"/>
  </w:num>
  <w:num w:numId="45">
    <w:abstractNumId w:val="34"/>
  </w:num>
  <w:num w:numId="46">
    <w:abstractNumId w:val="45"/>
  </w:num>
  <w:num w:numId="47">
    <w:abstractNumId w:val="14"/>
  </w:num>
  <w:num w:numId="48">
    <w:abstractNumId w:val="26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F5"/>
    <w:rsid w:val="00000F5A"/>
    <w:rsid w:val="00001BBF"/>
    <w:rsid w:val="000033E3"/>
    <w:rsid w:val="000064A4"/>
    <w:rsid w:val="0000744A"/>
    <w:rsid w:val="00007AC7"/>
    <w:rsid w:val="00010610"/>
    <w:rsid w:val="000110C9"/>
    <w:rsid w:val="00012FA0"/>
    <w:rsid w:val="00015A9C"/>
    <w:rsid w:val="00020F27"/>
    <w:rsid w:val="000274DA"/>
    <w:rsid w:val="000300A6"/>
    <w:rsid w:val="000304BD"/>
    <w:rsid w:val="00030B48"/>
    <w:rsid w:val="0003240D"/>
    <w:rsid w:val="00032A8E"/>
    <w:rsid w:val="0003318D"/>
    <w:rsid w:val="000474B5"/>
    <w:rsid w:val="00052770"/>
    <w:rsid w:val="00053662"/>
    <w:rsid w:val="00054558"/>
    <w:rsid w:val="0005574D"/>
    <w:rsid w:val="0005790E"/>
    <w:rsid w:val="00060274"/>
    <w:rsid w:val="00061BA1"/>
    <w:rsid w:val="00072799"/>
    <w:rsid w:val="00075D7C"/>
    <w:rsid w:val="000810F5"/>
    <w:rsid w:val="00082C16"/>
    <w:rsid w:val="00083330"/>
    <w:rsid w:val="000836C0"/>
    <w:rsid w:val="00085B36"/>
    <w:rsid w:val="00087BC4"/>
    <w:rsid w:val="00095961"/>
    <w:rsid w:val="0009752F"/>
    <w:rsid w:val="00097925"/>
    <w:rsid w:val="00097ECD"/>
    <w:rsid w:val="000A0655"/>
    <w:rsid w:val="000A1159"/>
    <w:rsid w:val="000A1D18"/>
    <w:rsid w:val="000A1E13"/>
    <w:rsid w:val="000A22A2"/>
    <w:rsid w:val="000A3896"/>
    <w:rsid w:val="000A43FA"/>
    <w:rsid w:val="000A57B2"/>
    <w:rsid w:val="000A71FE"/>
    <w:rsid w:val="000B4951"/>
    <w:rsid w:val="000B7160"/>
    <w:rsid w:val="000C022D"/>
    <w:rsid w:val="000E3C5D"/>
    <w:rsid w:val="000E47A1"/>
    <w:rsid w:val="000E4CC5"/>
    <w:rsid w:val="000F17A7"/>
    <w:rsid w:val="000F1F60"/>
    <w:rsid w:val="000F2AB9"/>
    <w:rsid w:val="000F4062"/>
    <w:rsid w:val="000F6613"/>
    <w:rsid w:val="001022CF"/>
    <w:rsid w:val="00107264"/>
    <w:rsid w:val="0010735A"/>
    <w:rsid w:val="00110032"/>
    <w:rsid w:val="00123988"/>
    <w:rsid w:val="00123F4A"/>
    <w:rsid w:val="0012611A"/>
    <w:rsid w:val="00127428"/>
    <w:rsid w:val="001278D6"/>
    <w:rsid w:val="001308CB"/>
    <w:rsid w:val="001312AC"/>
    <w:rsid w:val="001316CF"/>
    <w:rsid w:val="00132089"/>
    <w:rsid w:val="00132A92"/>
    <w:rsid w:val="001364B6"/>
    <w:rsid w:val="0014045D"/>
    <w:rsid w:val="0014248F"/>
    <w:rsid w:val="001441CC"/>
    <w:rsid w:val="0014630F"/>
    <w:rsid w:val="001507F3"/>
    <w:rsid w:val="00150E49"/>
    <w:rsid w:val="00155E6B"/>
    <w:rsid w:val="00156EBE"/>
    <w:rsid w:val="00164A01"/>
    <w:rsid w:val="00165960"/>
    <w:rsid w:val="001660FD"/>
    <w:rsid w:val="0016621B"/>
    <w:rsid w:val="001679A9"/>
    <w:rsid w:val="001709F9"/>
    <w:rsid w:val="001713EB"/>
    <w:rsid w:val="001737DA"/>
    <w:rsid w:val="001763B9"/>
    <w:rsid w:val="00181F69"/>
    <w:rsid w:val="00187443"/>
    <w:rsid w:val="00190838"/>
    <w:rsid w:val="00191162"/>
    <w:rsid w:val="00192B99"/>
    <w:rsid w:val="001A073C"/>
    <w:rsid w:val="001A3620"/>
    <w:rsid w:val="001A6659"/>
    <w:rsid w:val="001A776F"/>
    <w:rsid w:val="001B1088"/>
    <w:rsid w:val="001B2AB5"/>
    <w:rsid w:val="001B30F3"/>
    <w:rsid w:val="001B77D1"/>
    <w:rsid w:val="001C147C"/>
    <w:rsid w:val="001C19F4"/>
    <w:rsid w:val="001C1C46"/>
    <w:rsid w:val="001C1F83"/>
    <w:rsid w:val="001C25B3"/>
    <w:rsid w:val="001C2C75"/>
    <w:rsid w:val="001C2E75"/>
    <w:rsid w:val="001C4460"/>
    <w:rsid w:val="001C4E01"/>
    <w:rsid w:val="001C6A3D"/>
    <w:rsid w:val="001C6D99"/>
    <w:rsid w:val="001C7DEE"/>
    <w:rsid w:val="001C7DF3"/>
    <w:rsid w:val="001D210A"/>
    <w:rsid w:val="001D33ED"/>
    <w:rsid w:val="001E03AC"/>
    <w:rsid w:val="001E140A"/>
    <w:rsid w:val="001E17B7"/>
    <w:rsid w:val="001E21BB"/>
    <w:rsid w:val="001E2540"/>
    <w:rsid w:val="001E6F58"/>
    <w:rsid w:val="001F064D"/>
    <w:rsid w:val="001F183C"/>
    <w:rsid w:val="001F54F1"/>
    <w:rsid w:val="00204C63"/>
    <w:rsid w:val="00205916"/>
    <w:rsid w:val="00206D15"/>
    <w:rsid w:val="00207C82"/>
    <w:rsid w:val="0021066C"/>
    <w:rsid w:val="0021615D"/>
    <w:rsid w:val="00216F77"/>
    <w:rsid w:val="00223C7A"/>
    <w:rsid w:val="00231627"/>
    <w:rsid w:val="00231CAA"/>
    <w:rsid w:val="002332BD"/>
    <w:rsid w:val="00233442"/>
    <w:rsid w:val="0023397C"/>
    <w:rsid w:val="002340FE"/>
    <w:rsid w:val="0023437F"/>
    <w:rsid w:val="002355D6"/>
    <w:rsid w:val="00236A3B"/>
    <w:rsid w:val="0024434D"/>
    <w:rsid w:val="00252AFF"/>
    <w:rsid w:val="00252DE6"/>
    <w:rsid w:val="002533F7"/>
    <w:rsid w:val="0025411D"/>
    <w:rsid w:val="0025772B"/>
    <w:rsid w:val="00260804"/>
    <w:rsid w:val="0027565B"/>
    <w:rsid w:val="0027641F"/>
    <w:rsid w:val="00280C1B"/>
    <w:rsid w:val="00282EF7"/>
    <w:rsid w:val="002847DC"/>
    <w:rsid w:val="002868CE"/>
    <w:rsid w:val="00287EC2"/>
    <w:rsid w:val="002938E5"/>
    <w:rsid w:val="00295B53"/>
    <w:rsid w:val="002A17CC"/>
    <w:rsid w:val="002A2592"/>
    <w:rsid w:val="002A43FD"/>
    <w:rsid w:val="002A7278"/>
    <w:rsid w:val="002A7A35"/>
    <w:rsid w:val="002B1300"/>
    <w:rsid w:val="002B20C4"/>
    <w:rsid w:val="002B4470"/>
    <w:rsid w:val="002B64AC"/>
    <w:rsid w:val="002C1808"/>
    <w:rsid w:val="002C2247"/>
    <w:rsid w:val="002D0B84"/>
    <w:rsid w:val="002D263C"/>
    <w:rsid w:val="002D41E9"/>
    <w:rsid w:val="002D7788"/>
    <w:rsid w:val="002E0815"/>
    <w:rsid w:val="002E0911"/>
    <w:rsid w:val="002E1E9D"/>
    <w:rsid w:val="002E34C3"/>
    <w:rsid w:val="002E66F6"/>
    <w:rsid w:val="002F0F4C"/>
    <w:rsid w:val="002F3AA9"/>
    <w:rsid w:val="00300988"/>
    <w:rsid w:val="00300F29"/>
    <w:rsid w:val="0030700B"/>
    <w:rsid w:val="00307237"/>
    <w:rsid w:val="00313569"/>
    <w:rsid w:val="00316129"/>
    <w:rsid w:val="003246FC"/>
    <w:rsid w:val="00326531"/>
    <w:rsid w:val="00326B91"/>
    <w:rsid w:val="003309B5"/>
    <w:rsid w:val="00332023"/>
    <w:rsid w:val="003336F0"/>
    <w:rsid w:val="00333E11"/>
    <w:rsid w:val="00334666"/>
    <w:rsid w:val="00335634"/>
    <w:rsid w:val="00336380"/>
    <w:rsid w:val="0033754A"/>
    <w:rsid w:val="00337DAA"/>
    <w:rsid w:val="003405BA"/>
    <w:rsid w:val="00340747"/>
    <w:rsid w:val="00352017"/>
    <w:rsid w:val="00353228"/>
    <w:rsid w:val="003573F4"/>
    <w:rsid w:val="00357AF4"/>
    <w:rsid w:val="00357AFE"/>
    <w:rsid w:val="00365855"/>
    <w:rsid w:val="0036784A"/>
    <w:rsid w:val="00372D02"/>
    <w:rsid w:val="00380936"/>
    <w:rsid w:val="00380E7D"/>
    <w:rsid w:val="00382429"/>
    <w:rsid w:val="00383461"/>
    <w:rsid w:val="003866DC"/>
    <w:rsid w:val="00392ED9"/>
    <w:rsid w:val="00394E7C"/>
    <w:rsid w:val="003A0908"/>
    <w:rsid w:val="003A59CE"/>
    <w:rsid w:val="003A5C3C"/>
    <w:rsid w:val="003A6488"/>
    <w:rsid w:val="003B1224"/>
    <w:rsid w:val="003B3318"/>
    <w:rsid w:val="003B7856"/>
    <w:rsid w:val="003C0F56"/>
    <w:rsid w:val="003C2F86"/>
    <w:rsid w:val="003C46ED"/>
    <w:rsid w:val="003C622C"/>
    <w:rsid w:val="003C6FE4"/>
    <w:rsid w:val="003D1DF6"/>
    <w:rsid w:val="003D2137"/>
    <w:rsid w:val="003D2490"/>
    <w:rsid w:val="003E3E9F"/>
    <w:rsid w:val="003E7898"/>
    <w:rsid w:val="003E78E7"/>
    <w:rsid w:val="003F1E5E"/>
    <w:rsid w:val="003F49F8"/>
    <w:rsid w:val="00402EC3"/>
    <w:rsid w:val="00411A23"/>
    <w:rsid w:val="00411DFF"/>
    <w:rsid w:val="00413750"/>
    <w:rsid w:val="00413B84"/>
    <w:rsid w:val="0042121C"/>
    <w:rsid w:val="00421C38"/>
    <w:rsid w:val="00422BDF"/>
    <w:rsid w:val="0042317D"/>
    <w:rsid w:val="00424E51"/>
    <w:rsid w:val="0043280E"/>
    <w:rsid w:val="004346DD"/>
    <w:rsid w:val="004400DD"/>
    <w:rsid w:val="00442C15"/>
    <w:rsid w:val="00444A6A"/>
    <w:rsid w:val="00444CE1"/>
    <w:rsid w:val="0045071C"/>
    <w:rsid w:val="00451C34"/>
    <w:rsid w:val="00454170"/>
    <w:rsid w:val="004562D4"/>
    <w:rsid w:val="004575F8"/>
    <w:rsid w:val="00461E6A"/>
    <w:rsid w:val="00466490"/>
    <w:rsid w:val="00466A3E"/>
    <w:rsid w:val="004757E8"/>
    <w:rsid w:val="00475B0D"/>
    <w:rsid w:val="00483491"/>
    <w:rsid w:val="00491132"/>
    <w:rsid w:val="00492194"/>
    <w:rsid w:val="00493631"/>
    <w:rsid w:val="004A0CA2"/>
    <w:rsid w:val="004A14F0"/>
    <w:rsid w:val="004A3B31"/>
    <w:rsid w:val="004A3EAB"/>
    <w:rsid w:val="004A731F"/>
    <w:rsid w:val="004B6880"/>
    <w:rsid w:val="004B6AE1"/>
    <w:rsid w:val="004C47BA"/>
    <w:rsid w:val="004C7B55"/>
    <w:rsid w:val="004D14E8"/>
    <w:rsid w:val="004D5CCC"/>
    <w:rsid w:val="004E0801"/>
    <w:rsid w:val="004E081A"/>
    <w:rsid w:val="004E4ABF"/>
    <w:rsid w:val="004E687A"/>
    <w:rsid w:val="004F07CF"/>
    <w:rsid w:val="004F44D8"/>
    <w:rsid w:val="0050008A"/>
    <w:rsid w:val="00500B2C"/>
    <w:rsid w:val="005020D7"/>
    <w:rsid w:val="00505BD3"/>
    <w:rsid w:val="00511B49"/>
    <w:rsid w:val="00514F08"/>
    <w:rsid w:val="0052088A"/>
    <w:rsid w:val="005218EA"/>
    <w:rsid w:val="0052206D"/>
    <w:rsid w:val="0052442B"/>
    <w:rsid w:val="00533CFD"/>
    <w:rsid w:val="005350AE"/>
    <w:rsid w:val="00535C40"/>
    <w:rsid w:val="00540B8C"/>
    <w:rsid w:val="00545F4F"/>
    <w:rsid w:val="005525D1"/>
    <w:rsid w:val="0055272B"/>
    <w:rsid w:val="005544BC"/>
    <w:rsid w:val="00555E37"/>
    <w:rsid w:val="00556A96"/>
    <w:rsid w:val="00556D78"/>
    <w:rsid w:val="00557FF3"/>
    <w:rsid w:val="005611D5"/>
    <w:rsid w:val="00563697"/>
    <w:rsid w:val="00564681"/>
    <w:rsid w:val="00564A84"/>
    <w:rsid w:val="00566ACE"/>
    <w:rsid w:val="00574B26"/>
    <w:rsid w:val="00580AD5"/>
    <w:rsid w:val="00582DF9"/>
    <w:rsid w:val="00590F65"/>
    <w:rsid w:val="00591492"/>
    <w:rsid w:val="00593BD1"/>
    <w:rsid w:val="005A124C"/>
    <w:rsid w:val="005A2872"/>
    <w:rsid w:val="005A5A48"/>
    <w:rsid w:val="005A5C0F"/>
    <w:rsid w:val="005A6D1B"/>
    <w:rsid w:val="005A73F8"/>
    <w:rsid w:val="005B1BB6"/>
    <w:rsid w:val="005B49E0"/>
    <w:rsid w:val="005B69E2"/>
    <w:rsid w:val="005B73A1"/>
    <w:rsid w:val="005C1B6B"/>
    <w:rsid w:val="005C26C8"/>
    <w:rsid w:val="005C5053"/>
    <w:rsid w:val="005C6219"/>
    <w:rsid w:val="005D1B8E"/>
    <w:rsid w:val="005D2F66"/>
    <w:rsid w:val="005E1E31"/>
    <w:rsid w:val="005E6F46"/>
    <w:rsid w:val="005E711E"/>
    <w:rsid w:val="005F31A8"/>
    <w:rsid w:val="005F3DC7"/>
    <w:rsid w:val="005F428A"/>
    <w:rsid w:val="005F497D"/>
    <w:rsid w:val="005F7562"/>
    <w:rsid w:val="00601AD9"/>
    <w:rsid w:val="00603179"/>
    <w:rsid w:val="00603399"/>
    <w:rsid w:val="00603557"/>
    <w:rsid w:val="00604A24"/>
    <w:rsid w:val="0060527A"/>
    <w:rsid w:val="00612D36"/>
    <w:rsid w:val="00616C4B"/>
    <w:rsid w:val="00621015"/>
    <w:rsid w:val="006212D6"/>
    <w:rsid w:val="00624465"/>
    <w:rsid w:val="00631E55"/>
    <w:rsid w:val="00633FFA"/>
    <w:rsid w:val="006361E5"/>
    <w:rsid w:val="0064388A"/>
    <w:rsid w:val="00652C5E"/>
    <w:rsid w:val="006535F0"/>
    <w:rsid w:val="006537BE"/>
    <w:rsid w:val="006539D2"/>
    <w:rsid w:val="006561EC"/>
    <w:rsid w:val="00656E60"/>
    <w:rsid w:val="00657C79"/>
    <w:rsid w:val="00661F13"/>
    <w:rsid w:val="0066211E"/>
    <w:rsid w:val="00662EEE"/>
    <w:rsid w:val="00663DBA"/>
    <w:rsid w:val="006641BE"/>
    <w:rsid w:val="00666F8D"/>
    <w:rsid w:val="00677B44"/>
    <w:rsid w:val="00683A48"/>
    <w:rsid w:val="00687E5C"/>
    <w:rsid w:val="00692585"/>
    <w:rsid w:val="00692BA2"/>
    <w:rsid w:val="00692D20"/>
    <w:rsid w:val="00692F19"/>
    <w:rsid w:val="00696571"/>
    <w:rsid w:val="006A0E84"/>
    <w:rsid w:val="006A1D9A"/>
    <w:rsid w:val="006A7173"/>
    <w:rsid w:val="006B004A"/>
    <w:rsid w:val="006B2373"/>
    <w:rsid w:val="006B29C6"/>
    <w:rsid w:val="006C605E"/>
    <w:rsid w:val="006D0C48"/>
    <w:rsid w:val="006D0DCE"/>
    <w:rsid w:val="006D118B"/>
    <w:rsid w:val="006D1C9F"/>
    <w:rsid w:val="006D34BA"/>
    <w:rsid w:val="006D5EC7"/>
    <w:rsid w:val="006D6047"/>
    <w:rsid w:val="006D6DBC"/>
    <w:rsid w:val="006D7CA9"/>
    <w:rsid w:val="006E2396"/>
    <w:rsid w:val="006E49BE"/>
    <w:rsid w:val="006E5938"/>
    <w:rsid w:val="006E7684"/>
    <w:rsid w:val="006F2D08"/>
    <w:rsid w:val="006F6FC3"/>
    <w:rsid w:val="007011EC"/>
    <w:rsid w:val="007033C8"/>
    <w:rsid w:val="00706E04"/>
    <w:rsid w:val="00706FE9"/>
    <w:rsid w:val="00714C39"/>
    <w:rsid w:val="007305CC"/>
    <w:rsid w:val="00732B99"/>
    <w:rsid w:val="00732BFA"/>
    <w:rsid w:val="00733123"/>
    <w:rsid w:val="00736A4B"/>
    <w:rsid w:val="00741857"/>
    <w:rsid w:val="0074462A"/>
    <w:rsid w:val="007524C6"/>
    <w:rsid w:val="007529A8"/>
    <w:rsid w:val="00752E0B"/>
    <w:rsid w:val="00754840"/>
    <w:rsid w:val="00754CFB"/>
    <w:rsid w:val="00755276"/>
    <w:rsid w:val="00765492"/>
    <w:rsid w:val="00766AF3"/>
    <w:rsid w:val="00772BD4"/>
    <w:rsid w:val="00773112"/>
    <w:rsid w:val="007748BD"/>
    <w:rsid w:val="00774FA3"/>
    <w:rsid w:val="0077578A"/>
    <w:rsid w:val="0077696A"/>
    <w:rsid w:val="007836C1"/>
    <w:rsid w:val="00784527"/>
    <w:rsid w:val="007944E4"/>
    <w:rsid w:val="007957C0"/>
    <w:rsid w:val="00795957"/>
    <w:rsid w:val="00796BA1"/>
    <w:rsid w:val="00796D57"/>
    <w:rsid w:val="00797DC6"/>
    <w:rsid w:val="007A4CE7"/>
    <w:rsid w:val="007A58CA"/>
    <w:rsid w:val="007A6344"/>
    <w:rsid w:val="007B2EF5"/>
    <w:rsid w:val="007B34A1"/>
    <w:rsid w:val="007B3CDF"/>
    <w:rsid w:val="007B45AC"/>
    <w:rsid w:val="007B6355"/>
    <w:rsid w:val="007B6FDC"/>
    <w:rsid w:val="007C07DD"/>
    <w:rsid w:val="007C6868"/>
    <w:rsid w:val="007C6923"/>
    <w:rsid w:val="007E173D"/>
    <w:rsid w:val="007E1EF8"/>
    <w:rsid w:val="007E2DAE"/>
    <w:rsid w:val="007E52D3"/>
    <w:rsid w:val="007E590B"/>
    <w:rsid w:val="007E73DF"/>
    <w:rsid w:val="007F1186"/>
    <w:rsid w:val="007F1CB6"/>
    <w:rsid w:val="007F44DC"/>
    <w:rsid w:val="007F6B46"/>
    <w:rsid w:val="007F764C"/>
    <w:rsid w:val="00801CDB"/>
    <w:rsid w:val="00803DD5"/>
    <w:rsid w:val="008116E2"/>
    <w:rsid w:val="008128A7"/>
    <w:rsid w:val="00812C19"/>
    <w:rsid w:val="00816069"/>
    <w:rsid w:val="00816ED6"/>
    <w:rsid w:val="0083205D"/>
    <w:rsid w:val="00832B6D"/>
    <w:rsid w:val="00834294"/>
    <w:rsid w:val="0083636F"/>
    <w:rsid w:val="00837F7F"/>
    <w:rsid w:val="0084031B"/>
    <w:rsid w:val="00840507"/>
    <w:rsid w:val="00840B83"/>
    <w:rsid w:val="00841B25"/>
    <w:rsid w:val="00842113"/>
    <w:rsid w:val="00842560"/>
    <w:rsid w:val="008455CC"/>
    <w:rsid w:val="00846588"/>
    <w:rsid w:val="00851F27"/>
    <w:rsid w:val="00853213"/>
    <w:rsid w:val="00854FB4"/>
    <w:rsid w:val="008568AA"/>
    <w:rsid w:val="00856D78"/>
    <w:rsid w:val="00863049"/>
    <w:rsid w:val="008674B6"/>
    <w:rsid w:val="008677DA"/>
    <w:rsid w:val="00870BCB"/>
    <w:rsid w:val="008716B4"/>
    <w:rsid w:val="0087393D"/>
    <w:rsid w:val="00876F22"/>
    <w:rsid w:val="00887C88"/>
    <w:rsid w:val="008A4F1F"/>
    <w:rsid w:val="008A5816"/>
    <w:rsid w:val="008A58FA"/>
    <w:rsid w:val="008A5BA1"/>
    <w:rsid w:val="008A7F97"/>
    <w:rsid w:val="008B4603"/>
    <w:rsid w:val="008B4A99"/>
    <w:rsid w:val="008B60A2"/>
    <w:rsid w:val="008C1228"/>
    <w:rsid w:val="008C17D1"/>
    <w:rsid w:val="008C3427"/>
    <w:rsid w:val="008C3899"/>
    <w:rsid w:val="008C53FE"/>
    <w:rsid w:val="008D01C2"/>
    <w:rsid w:val="008D0F10"/>
    <w:rsid w:val="008D202F"/>
    <w:rsid w:val="008D3030"/>
    <w:rsid w:val="008D3CFE"/>
    <w:rsid w:val="008D3D4E"/>
    <w:rsid w:val="008D63B7"/>
    <w:rsid w:val="008E39CB"/>
    <w:rsid w:val="008F1B64"/>
    <w:rsid w:val="008F2BBB"/>
    <w:rsid w:val="008F4AF6"/>
    <w:rsid w:val="008F7511"/>
    <w:rsid w:val="00903472"/>
    <w:rsid w:val="00904F2C"/>
    <w:rsid w:val="00906DB4"/>
    <w:rsid w:val="00910D10"/>
    <w:rsid w:val="00911896"/>
    <w:rsid w:val="00912AA7"/>
    <w:rsid w:val="00914669"/>
    <w:rsid w:val="00914BE0"/>
    <w:rsid w:val="00914EC1"/>
    <w:rsid w:val="00916F97"/>
    <w:rsid w:val="00917FE3"/>
    <w:rsid w:val="00923D7D"/>
    <w:rsid w:val="00935A7A"/>
    <w:rsid w:val="0093612D"/>
    <w:rsid w:val="009361D0"/>
    <w:rsid w:val="00936448"/>
    <w:rsid w:val="009404BD"/>
    <w:rsid w:val="00940AC7"/>
    <w:rsid w:val="009455D8"/>
    <w:rsid w:val="00946264"/>
    <w:rsid w:val="0094627E"/>
    <w:rsid w:val="00946BC4"/>
    <w:rsid w:val="00951B8F"/>
    <w:rsid w:val="00952BA0"/>
    <w:rsid w:val="00955C24"/>
    <w:rsid w:val="009603DB"/>
    <w:rsid w:val="00964A30"/>
    <w:rsid w:val="00967047"/>
    <w:rsid w:val="009771AB"/>
    <w:rsid w:val="00977617"/>
    <w:rsid w:val="00980959"/>
    <w:rsid w:val="009819CE"/>
    <w:rsid w:val="00990A0E"/>
    <w:rsid w:val="00990BD2"/>
    <w:rsid w:val="00990E7A"/>
    <w:rsid w:val="00991920"/>
    <w:rsid w:val="0099688F"/>
    <w:rsid w:val="00996977"/>
    <w:rsid w:val="009A1999"/>
    <w:rsid w:val="009A3AE7"/>
    <w:rsid w:val="009A4018"/>
    <w:rsid w:val="009A463B"/>
    <w:rsid w:val="009A767D"/>
    <w:rsid w:val="009B19E0"/>
    <w:rsid w:val="009B20D7"/>
    <w:rsid w:val="009B20E7"/>
    <w:rsid w:val="009B21B2"/>
    <w:rsid w:val="009B37F4"/>
    <w:rsid w:val="009B7B27"/>
    <w:rsid w:val="009C4F55"/>
    <w:rsid w:val="009C517D"/>
    <w:rsid w:val="009C78CC"/>
    <w:rsid w:val="009D0FB1"/>
    <w:rsid w:val="009D2658"/>
    <w:rsid w:val="009D3716"/>
    <w:rsid w:val="009D46EE"/>
    <w:rsid w:val="009D508C"/>
    <w:rsid w:val="009D6884"/>
    <w:rsid w:val="009E081F"/>
    <w:rsid w:val="009E232E"/>
    <w:rsid w:val="009E2E4E"/>
    <w:rsid w:val="009E6B20"/>
    <w:rsid w:val="009E7627"/>
    <w:rsid w:val="009E7A97"/>
    <w:rsid w:val="009F2C30"/>
    <w:rsid w:val="009F499F"/>
    <w:rsid w:val="009F59B5"/>
    <w:rsid w:val="00A00F73"/>
    <w:rsid w:val="00A012CD"/>
    <w:rsid w:val="00A1060E"/>
    <w:rsid w:val="00A11358"/>
    <w:rsid w:val="00A114CD"/>
    <w:rsid w:val="00A1284C"/>
    <w:rsid w:val="00A146AA"/>
    <w:rsid w:val="00A2129F"/>
    <w:rsid w:val="00A247EF"/>
    <w:rsid w:val="00A27984"/>
    <w:rsid w:val="00A32FAB"/>
    <w:rsid w:val="00A341B3"/>
    <w:rsid w:val="00A346C8"/>
    <w:rsid w:val="00A34F25"/>
    <w:rsid w:val="00A36E18"/>
    <w:rsid w:val="00A40DE4"/>
    <w:rsid w:val="00A42D46"/>
    <w:rsid w:val="00A47B36"/>
    <w:rsid w:val="00A502E0"/>
    <w:rsid w:val="00A51AD3"/>
    <w:rsid w:val="00A51D4B"/>
    <w:rsid w:val="00A5480D"/>
    <w:rsid w:val="00A609E5"/>
    <w:rsid w:val="00A60EA7"/>
    <w:rsid w:val="00A61FD3"/>
    <w:rsid w:val="00A639D4"/>
    <w:rsid w:val="00A70044"/>
    <w:rsid w:val="00A7568D"/>
    <w:rsid w:val="00A756F5"/>
    <w:rsid w:val="00A8058D"/>
    <w:rsid w:val="00A8522F"/>
    <w:rsid w:val="00A8588A"/>
    <w:rsid w:val="00A87889"/>
    <w:rsid w:val="00A91102"/>
    <w:rsid w:val="00AA3DC6"/>
    <w:rsid w:val="00AB26C1"/>
    <w:rsid w:val="00AC5C3B"/>
    <w:rsid w:val="00AD1F3D"/>
    <w:rsid w:val="00AD3251"/>
    <w:rsid w:val="00AD47FB"/>
    <w:rsid w:val="00AD50CF"/>
    <w:rsid w:val="00AD5DCB"/>
    <w:rsid w:val="00AD7010"/>
    <w:rsid w:val="00AE00FE"/>
    <w:rsid w:val="00AE2445"/>
    <w:rsid w:val="00AE757E"/>
    <w:rsid w:val="00AF3466"/>
    <w:rsid w:val="00AF3EA0"/>
    <w:rsid w:val="00AF6E8C"/>
    <w:rsid w:val="00AF71B3"/>
    <w:rsid w:val="00B0280B"/>
    <w:rsid w:val="00B03D94"/>
    <w:rsid w:val="00B05003"/>
    <w:rsid w:val="00B07EC7"/>
    <w:rsid w:val="00B10E33"/>
    <w:rsid w:val="00B12B6D"/>
    <w:rsid w:val="00B153AA"/>
    <w:rsid w:val="00B15DD7"/>
    <w:rsid w:val="00B25FD3"/>
    <w:rsid w:val="00B31041"/>
    <w:rsid w:val="00B369E7"/>
    <w:rsid w:val="00B40949"/>
    <w:rsid w:val="00B43CD5"/>
    <w:rsid w:val="00B441C0"/>
    <w:rsid w:val="00B454AD"/>
    <w:rsid w:val="00B501B8"/>
    <w:rsid w:val="00B52149"/>
    <w:rsid w:val="00B54BA4"/>
    <w:rsid w:val="00B563D3"/>
    <w:rsid w:val="00B57CE1"/>
    <w:rsid w:val="00B657DD"/>
    <w:rsid w:val="00B66542"/>
    <w:rsid w:val="00B673F3"/>
    <w:rsid w:val="00B70D38"/>
    <w:rsid w:val="00B721C7"/>
    <w:rsid w:val="00B741AE"/>
    <w:rsid w:val="00B75554"/>
    <w:rsid w:val="00B84213"/>
    <w:rsid w:val="00B91666"/>
    <w:rsid w:val="00B952C4"/>
    <w:rsid w:val="00BA1D18"/>
    <w:rsid w:val="00BA2ACE"/>
    <w:rsid w:val="00BA2BEC"/>
    <w:rsid w:val="00BA3003"/>
    <w:rsid w:val="00BA3BD7"/>
    <w:rsid w:val="00BA76F4"/>
    <w:rsid w:val="00BB254B"/>
    <w:rsid w:val="00BB29D8"/>
    <w:rsid w:val="00BB346B"/>
    <w:rsid w:val="00BB4B26"/>
    <w:rsid w:val="00BB6511"/>
    <w:rsid w:val="00BC0D78"/>
    <w:rsid w:val="00BC0D9B"/>
    <w:rsid w:val="00BC3B19"/>
    <w:rsid w:val="00BC725A"/>
    <w:rsid w:val="00BD4DB5"/>
    <w:rsid w:val="00BD558C"/>
    <w:rsid w:val="00BE4165"/>
    <w:rsid w:val="00BE58C9"/>
    <w:rsid w:val="00BE734B"/>
    <w:rsid w:val="00BE77EC"/>
    <w:rsid w:val="00BF0625"/>
    <w:rsid w:val="00BF2397"/>
    <w:rsid w:val="00BF286A"/>
    <w:rsid w:val="00BF3394"/>
    <w:rsid w:val="00BF5686"/>
    <w:rsid w:val="00BF6245"/>
    <w:rsid w:val="00C00AEA"/>
    <w:rsid w:val="00C03F7D"/>
    <w:rsid w:val="00C07BD7"/>
    <w:rsid w:val="00C13CD1"/>
    <w:rsid w:val="00C163D9"/>
    <w:rsid w:val="00C2147E"/>
    <w:rsid w:val="00C257CB"/>
    <w:rsid w:val="00C262FE"/>
    <w:rsid w:val="00C26826"/>
    <w:rsid w:val="00C273F6"/>
    <w:rsid w:val="00C27576"/>
    <w:rsid w:val="00C27CB9"/>
    <w:rsid w:val="00C336C2"/>
    <w:rsid w:val="00C35B5D"/>
    <w:rsid w:val="00C4118D"/>
    <w:rsid w:val="00C470B3"/>
    <w:rsid w:val="00C5679B"/>
    <w:rsid w:val="00C645EC"/>
    <w:rsid w:val="00C6780D"/>
    <w:rsid w:val="00C70590"/>
    <w:rsid w:val="00C70B0B"/>
    <w:rsid w:val="00C74E4A"/>
    <w:rsid w:val="00C75A79"/>
    <w:rsid w:val="00C82ED6"/>
    <w:rsid w:val="00C84DDD"/>
    <w:rsid w:val="00C85813"/>
    <w:rsid w:val="00C904DD"/>
    <w:rsid w:val="00C9374B"/>
    <w:rsid w:val="00C95E49"/>
    <w:rsid w:val="00C96A92"/>
    <w:rsid w:val="00CA21CD"/>
    <w:rsid w:val="00CA4F70"/>
    <w:rsid w:val="00CA5E85"/>
    <w:rsid w:val="00CA68E5"/>
    <w:rsid w:val="00CB07D6"/>
    <w:rsid w:val="00CB1330"/>
    <w:rsid w:val="00CB2B05"/>
    <w:rsid w:val="00CB408B"/>
    <w:rsid w:val="00CD62A1"/>
    <w:rsid w:val="00CD70E8"/>
    <w:rsid w:val="00CD7DE8"/>
    <w:rsid w:val="00CE0E6F"/>
    <w:rsid w:val="00CE18C7"/>
    <w:rsid w:val="00CE4B22"/>
    <w:rsid w:val="00CE674E"/>
    <w:rsid w:val="00CF0E94"/>
    <w:rsid w:val="00CF5F3D"/>
    <w:rsid w:val="00D04883"/>
    <w:rsid w:val="00D057A2"/>
    <w:rsid w:val="00D0599F"/>
    <w:rsid w:val="00D137D4"/>
    <w:rsid w:val="00D23AB6"/>
    <w:rsid w:val="00D321E5"/>
    <w:rsid w:val="00D342F6"/>
    <w:rsid w:val="00D410E1"/>
    <w:rsid w:val="00D4432C"/>
    <w:rsid w:val="00D44721"/>
    <w:rsid w:val="00D53685"/>
    <w:rsid w:val="00D53C46"/>
    <w:rsid w:val="00D57F7A"/>
    <w:rsid w:val="00D6195E"/>
    <w:rsid w:val="00D637B2"/>
    <w:rsid w:val="00D650D7"/>
    <w:rsid w:val="00D66560"/>
    <w:rsid w:val="00D66C1F"/>
    <w:rsid w:val="00D71A17"/>
    <w:rsid w:val="00D73EAB"/>
    <w:rsid w:val="00D74D76"/>
    <w:rsid w:val="00D752DA"/>
    <w:rsid w:val="00D76F35"/>
    <w:rsid w:val="00D820FB"/>
    <w:rsid w:val="00D82FDD"/>
    <w:rsid w:val="00D83DD9"/>
    <w:rsid w:val="00D845D0"/>
    <w:rsid w:val="00D941A7"/>
    <w:rsid w:val="00D97839"/>
    <w:rsid w:val="00DA2A97"/>
    <w:rsid w:val="00DA57A5"/>
    <w:rsid w:val="00DA629A"/>
    <w:rsid w:val="00DB2AC6"/>
    <w:rsid w:val="00DB3602"/>
    <w:rsid w:val="00DB5A43"/>
    <w:rsid w:val="00DC29FF"/>
    <w:rsid w:val="00DC3EE6"/>
    <w:rsid w:val="00DC5434"/>
    <w:rsid w:val="00DD16B5"/>
    <w:rsid w:val="00DD1A01"/>
    <w:rsid w:val="00DD1EED"/>
    <w:rsid w:val="00DD7C9B"/>
    <w:rsid w:val="00DE017E"/>
    <w:rsid w:val="00DE16FF"/>
    <w:rsid w:val="00DE6891"/>
    <w:rsid w:val="00DE729F"/>
    <w:rsid w:val="00DF068F"/>
    <w:rsid w:val="00DF0D08"/>
    <w:rsid w:val="00DF50E0"/>
    <w:rsid w:val="00DF588B"/>
    <w:rsid w:val="00DF7460"/>
    <w:rsid w:val="00E0108E"/>
    <w:rsid w:val="00E02A35"/>
    <w:rsid w:val="00E034A9"/>
    <w:rsid w:val="00E054AB"/>
    <w:rsid w:val="00E06000"/>
    <w:rsid w:val="00E138B7"/>
    <w:rsid w:val="00E153D0"/>
    <w:rsid w:val="00E157BD"/>
    <w:rsid w:val="00E17F05"/>
    <w:rsid w:val="00E203E1"/>
    <w:rsid w:val="00E21487"/>
    <w:rsid w:val="00E218A9"/>
    <w:rsid w:val="00E234C2"/>
    <w:rsid w:val="00E26ABD"/>
    <w:rsid w:val="00E3353A"/>
    <w:rsid w:val="00E34E2F"/>
    <w:rsid w:val="00E413DC"/>
    <w:rsid w:val="00E443A9"/>
    <w:rsid w:val="00E44605"/>
    <w:rsid w:val="00E44A24"/>
    <w:rsid w:val="00E45EFE"/>
    <w:rsid w:val="00E517A1"/>
    <w:rsid w:val="00E53447"/>
    <w:rsid w:val="00E565E7"/>
    <w:rsid w:val="00E56AD2"/>
    <w:rsid w:val="00E5769B"/>
    <w:rsid w:val="00E67D57"/>
    <w:rsid w:val="00E70A23"/>
    <w:rsid w:val="00E7204C"/>
    <w:rsid w:val="00E76034"/>
    <w:rsid w:val="00E8204E"/>
    <w:rsid w:val="00E86430"/>
    <w:rsid w:val="00E87EDB"/>
    <w:rsid w:val="00E9160F"/>
    <w:rsid w:val="00E92AF7"/>
    <w:rsid w:val="00E94187"/>
    <w:rsid w:val="00E952F5"/>
    <w:rsid w:val="00EA4D06"/>
    <w:rsid w:val="00EA514C"/>
    <w:rsid w:val="00EA63D4"/>
    <w:rsid w:val="00EA6848"/>
    <w:rsid w:val="00EA68EC"/>
    <w:rsid w:val="00EB5031"/>
    <w:rsid w:val="00EC4372"/>
    <w:rsid w:val="00EC464A"/>
    <w:rsid w:val="00EC671C"/>
    <w:rsid w:val="00EE0207"/>
    <w:rsid w:val="00EE1D5F"/>
    <w:rsid w:val="00EE33FE"/>
    <w:rsid w:val="00EE3DC6"/>
    <w:rsid w:val="00EE42BD"/>
    <w:rsid w:val="00EE5C1C"/>
    <w:rsid w:val="00EF7CEE"/>
    <w:rsid w:val="00F0287F"/>
    <w:rsid w:val="00F030A6"/>
    <w:rsid w:val="00F052A5"/>
    <w:rsid w:val="00F10A43"/>
    <w:rsid w:val="00F23932"/>
    <w:rsid w:val="00F253AB"/>
    <w:rsid w:val="00F2671F"/>
    <w:rsid w:val="00F26A0A"/>
    <w:rsid w:val="00F331BA"/>
    <w:rsid w:val="00F3689E"/>
    <w:rsid w:val="00F3712D"/>
    <w:rsid w:val="00F41B96"/>
    <w:rsid w:val="00F464C7"/>
    <w:rsid w:val="00F4722A"/>
    <w:rsid w:val="00F52E6A"/>
    <w:rsid w:val="00F627EB"/>
    <w:rsid w:val="00F71E97"/>
    <w:rsid w:val="00F73292"/>
    <w:rsid w:val="00F76D57"/>
    <w:rsid w:val="00F77DDB"/>
    <w:rsid w:val="00F80540"/>
    <w:rsid w:val="00F80F6B"/>
    <w:rsid w:val="00F83D57"/>
    <w:rsid w:val="00F851C7"/>
    <w:rsid w:val="00F90D44"/>
    <w:rsid w:val="00F91956"/>
    <w:rsid w:val="00F94DEE"/>
    <w:rsid w:val="00F95C70"/>
    <w:rsid w:val="00F96A2D"/>
    <w:rsid w:val="00FA7709"/>
    <w:rsid w:val="00FA7EEF"/>
    <w:rsid w:val="00FB1886"/>
    <w:rsid w:val="00FB1BFD"/>
    <w:rsid w:val="00FB295F"/>
    <w:rsid w:val="00FB480D"/>
    <w:rsid w:val="00FB524A"/>
    <w:rsid w:val="00FB5DD2"/>
    <w:rsid w:val="00FD1E67"/>
    <w:rsid w:val="00FD1E86"/>
    <w:rsid w:val="00FD3559"/>
    <w:rsid w:val="00FD501A"/>
    <w:rsid w:val="00FD5A59"/>
    <w:rsid w:val="00FE4AEF"/>
    <w:rsid w:val="00FE52F5"/>
    <w:rsid w:val="00FF0C6F"/>
    <w:rsid w:val="00FF45A6"/>
    <w:rsid w:val="00FF6B65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B1"/>
  </w:style>
  <w:style w:type="paragraph" w:styleId="1">
    <w:name w:val="heading 1"/>
    <w:basedOn w:val="a"/>
    <w:next w:val="a"/>
    <w:link w:val="10"/>
    <w:uiPriority w:val="9"/>
    <w:qFormat/>
    <w:rsid w:val="001424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13C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1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0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810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810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810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810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810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810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810F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rsid w:val="00C1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13C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Emphasis"/>
    <w:basedOn w:val="a0"/>
    <w:uiPriority w:val="20"/>
    <w:qFormat/>
    <w:rsid w:val="00C13CD1"/>
    <w:rPr>
      <w:i/>
      <w:iCs/>
    </w:rPr>
  </w:style>
  <w:style w:type="paragraph" w:styleId="a5">
    <w:name w:val="Normal (Web)"/>
    <w:basedOn w:val="a"/>
    <w:rsid w:val="007836C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293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38E5"/>
  </w:style>
  <w:style w:type="paragraph" w:styleId="a8">
    <w:name w:val="footer"/>
    <w:basedOn w:val="a"/>
    <w:link w:val="a9"/>
    <w:uiPriority w:val="99"/>
    <w:unhideWhenUsed/>
    <w:rsid w:val="00293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38E5"/>
  </w:style>
  <w:style w:type="character" w:customStyle="1" w:styleId="30">
    <w:name w:val="Заголовок 3 Знак"/>
    <w:basedOn w:val="a0"/>
    <w:link w:val="3"/>
    <w:uiPriority w:val="9"/>
    <w:semiHidden/>
    <w:rsid w:val="0045417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a">
    <w:name w:val="List Paragraph"/>
    <w:basedOn w:val="a"/>
    <w:uiPriority w:val="34"/>
    <w:qFormat/>
    <w:rsid w:val="00F52E6A"/>
    <w:pPr>
      <w:ind w:left="720"/>
      <w:contextualSpacing/>
    </w:pPr>
  </w:style>
  <w:style w:type="paragraph" w:customStyle="1" w:styleId="11">
    <w:name w:val="Обычный отступ1"/>
    <w:basedOn w:val="a"/>
    <w:rsid w:val="001C25B3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867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674B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424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0">
    <w:name w:val="Заголовок 1 Знак1"/>
    <w:uiPriority w:val="99"/>
    <w:locked/>
    <w:rsid w:val="0014248F"/>
    <w:rPr>
      <w:rFonts w:ascii="Times New Roman" w:hAnsi="Times New Roman"/>
      <w:b/>
      <w:sz w:val="24"/>
    </w:rPr>
  </w:style>
  <w:style w:type="character" w:styleId="ad">
    <w:name w:val="Hyperlink"/>
    <w:basedOn w:val="a0"/>
    <w:uiPriority w:val="99"/>
    <w:unhideWhenUsed/>
    <w:rsid w:val="00706FE9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990BD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B1"/>
  </w:style>
  <w:style w:type="paragraph" w:styleId="1">
    <w:name w:val="heading 1"/>
    <w:basedOn w:val="a"/>
    <w:next w:val="a"/>
    <w:link w:val="10"/>
    <w:uiPriority w:val="9"/>
    <w:qFormat/>
    <w:rsid w:val="001424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13C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1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0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810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810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810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810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810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810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810F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rsid w:val="00C1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13C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Emphasis"/>
    <w:basedOn w:val="a0"/>
    <w:uiPriority w:val="20"/>
    <w:qFormat/>
    <w:rsid w:val="00C13CD1"/>
    <w:rPr>
      <w:i/>
      <w:iCs/>
    </w:rPr>
  </w:style>
  <w:style w:type="paragraph" w:styleId="a5">
    <w:name w:val="Normal (Web)"/>
    <w:basedOn w:val="a"/>
    <w:rsid w:val="007836C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293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38E5"/>
  </w:style>
  <w:style w:type="paragraph" w:styleId="a8">
    <w:name w:val="footer"/>
    <w:basedOn w:val="a"/>
    <w:link w:val="a9"/>
    <w:uiPriority w:val="99"/>
    <w:unhideWhenUsed/>
    <w:rsid w:val="00293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38E5"/>
  </w:style>
  <w:style w:type="character" w:customStyle="1" w:styleId="30">
    <w:name w:val="Заголовок 3 Знак"/>
    <w:basedOn w:val="a0"/>
    <w:link w:val="3"/>
    <w:uiPriority w:val="9"/>
    <w:semiHidden/>
    <w:rsid w:val="0045417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a">
    <w:name w:val="List Paragraph"/>
    <w:basedOn w:val="a"/>
    <w:uiPriority w:val="34"/>
    <w:qFormat/>
    <w:rsid w:val="00F52E6A"/>
    <w:pPr>
      <w:ind w:left="720"/>
      <w:contextualSpacing/>
    </w:pPr>
  </w:style>
  <w:style w:type="paragraph" w:customStyle="1" w:styleId="11">
    <w:name w:val="Обычный отступ1"/>
    <w:basedOn w:val="a"/>
    <w:rsid w:val="001C25B3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867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674B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424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0">
    <w:name w:val="Заголовок 1 Знак1"/>
    <w:uiPriority w:val="99"/>
    <w:locked/>
    <w:rsid w:val="0014248F"/>
    <w:rPr>
      <w:rFonts w:ascii="Times New Roman" w:hAnsi="Times New Roman"/>
      <w:b/>
      <w:sz w:val="24"/>
    </w:rPr>
  </w:style>
  <w:style w:type="character" w:styleId="ad">
    <w:name w:val="Hyperlink"/>
    <w:basedOn w:val="a0"/>
    <w:uiPriority w:val="99"/>
    <w:unhideWhenUsed/>
    <w:rsid w:val="00706FE9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990B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37&amp;n=1704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C2A47-DBE0-4A14-A76D-93F14C5E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3626</Words>
  <Characters>20670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2025-12-22T12:56:00Z</cp:lastPrinted>
  <dcterms:created xsi:type="dcterms:W3CDTF">2026-01-12T07:05:00Z</dcterms:created>
  <dcterms:modified xsi:type="dcterms:W3CDTF">2026-01-12T07:05:00Z</dcterms:modified>
</cp:coreProperties>
</file>